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CC" w:rsidRPr="00D25BB4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53853"/>
          <w:sz w:val="28"/>
          <w:szCs w:val="28"/>
        </w:rPr>
      </w:pPr>
      <w:bookmarkStart w:id="0" w:name="_GoBack"/>
      <w:bookmarkEnd w:id="0"/>
      <w:r w:rsidRPr="00D25BB4">
        <w:rPr>
          <w:color w:val="253853"/>
          <w:sz w:val="28"/>
          <w:szCs w:val="28"/>
        </w:rPr>
        <w:t xml:space="preserve">В Санкт-Петербурге в преддверии зимы определены периоды, во время которых запрещается выходить на лед. Постановление городского правительства подписал сегодня временно исполняющий обязанности Губернатора Александр </w:t>
      </w:r>
      <w:proofErr w:type="spellStart"/>
      <w:r w:rsidRPr="00D25BB4">
        <w:rPr>
          <w:color w:val="253853"/>
          <w:sz w:val="28"/>
          <w:szCs w:val="28"/>
        </w:rPr>
        <w:t>Беглов</w:t>
      </w:r>
      <w:proofErr w:type="spellEnd"/>
      <w:r w:rsidRPr="00D25BB4">
        <w:rPr>
          <w:color w:val="253853"/>
          <w:sz w:val="28"/>
          <w:szCs w:val="28"/>
        </w:rPr>
        <w:t>. Цель нормативного акта – обеспечить безопасность жителей и гостей Северной столицы.</w:t>
      </w:r>
    </w:p>
    <w:p w:rsidR="008368CC" w:rsidRPr="00D25BB4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53853"/>
          <w:sz w:val="28"/>
          <w:szCs w:val="28"/>
        </w:rPr>
      </w:pPr>
      <w:r w:rsidRPr="00D25BB4">
        <w:rPr>
          <w:color w:val="253853"/>
          <w:sz w:val="28"/>
          <w:szCs w:val="28"/>
        </w:rPr>
        <w:t>Ежегодный документ опирается на данные синоптиков. По их прогнозам, достаточно прочный лед предстоящей зимой установится на городских водоемах к 15 января 2019 года. До этой даты выход на ледяной покров рек и озер запрещен. Второй период, указанный в постановлении Правительства Санкт-Петербурга, продлится с 15 марта по 15 апреля. Это обычный для нашего региона период таяния и схода ледового покрытия.</w:t>
      </w:r>
    </w:p>
    <w:p w:rsidR="008368CC" w:rsidRPr="00D25BB4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53853"/>
          <w:sz w:val="28"/>
          <w:szCs w:val="28"/>
        </w:rPr>
      </w:pPr>
      <w:r w:rsidRPr="00D25BB4">
        <w:rPr>
          <w:color w:val="253853"/>
          <w:sz w:val="28"/>
          <w:szCs w:val="28"/>
        </w:rPr>
        <w:t>За выход на лед в указанные периоды в Законе Санкт-Петербурга об административных правонарушениях предусмотрено отдельное наказание. Нарушителям грозит предупреждение или штраф до двух тысяч рублей, а за выезд на заледеневшие водоемы в сроки действия запрета – штраф до двух с половиной тысяч рублей.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до двадцати тысяч рублей.</w:t>
      </w:r>
    </w:p>
    <w:p w:rsidR="008368CC" w:rsidRPr="00D25BB4" w:rsidRDefault="008368CC" w:rsidP="008368CC">
      <w:pPr>
        <w:pStyle w:val="a3"/>
        <w:shd w:val="clear" w:color="auto" w:fill="FFFFFF"/>
        <w:spacing w:before="0" w:beforeAutospacing="0" w:after="225" w:afterAutospacing="0" w:line="270" w:lineRule="atLeast"/>
        <w:rPr>
          <w:color w:val="253853"/>
          <w:sz w:val="28"/>
          <w:szCs w:val="28"/>
        </w:rPr>
      </w:pPr>
      <w:r w:rsidRPr="00D25BB4">
        <w:rPr>
          <w:color w:val="253853"/>
          <w:sz w:val="28"/>
          <w:szCs w:val="28"/>
        </w:rPr>
        <w:t xml:space="preserve">«Подтаявший или не до конца вставший лед может быть очень коварным. Я призываю всех горожан помнить об этом и не только заботиться о своей безопасности, но и не быть равнодушными к детям, которые могут попадать в опасную ситуацию на зимних водоемах», - отметил действующий глава города Александр </w:t>
      </w:r>
      <w:proofErr w:type="spellStart"/>
      <w:r w:rsidRPr="00D25BB4">
        <w:rPr>
          <w:color w:val="253853"/>
          <w:sz w:val="28"/>
          <w:szCs w:val="28"/>
        </w:rPr>
        <w:t>Беглов</w:t>
      </w:r>
      <w:proofErr w:type="spellEnd"/>
      <w:r w:rsidRPr="00D25BB4">
        <w:rPr>
          <w:color w:val="253853"/>
          <w:sz w:val="28"/>
          <w:szCs w:val="28"/>
        </w:rPr>
        <w:t>.</w:t>
      </w:r>
    </w:p>
    <w:p w:rsidR="00B264DE" w:rsidRPr="00D25BB4" w:rsidRDefault="00B264DE">
      <w:pPr>
        <w:rPr>
          <w:rFonts w:ascii="Times New Roman" w:hAnsi="Times New Roman" w:cs="Times New Roman"/>
          <w:sz w:val="28"/>
          <w:szCs w:val="28"/>
        </w:rPr>
      </w:pPr>
    </w:p>
    <w:sectPr w:rsidR="00B264DE" w:rsidRPr="00D2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3"/>
    <w:rsid w:val="001E1833"/>
    <w:rsid w:val="003A1078"/>
    <w:rsid w:val="008368CC"/>
    <w:rsid w:val="00B264DE"/>
    <w:rsid w:val="00D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user-x240-ozpb</dc:creator>
  <cp:lastModifiedBy>Марина</cp:lastModifiedBy>
  <cp:revision>2</cp:revision>
  <dcterms:created xsi:type="dcterms:W3CDTF">2018-11-28T14:01:00Z</dcterms:created>
  <dcterms:modified xsi:type="dcterms:W3CDTF">2018-11-28T14:01:00Z</dcterms:modified>
</cp:coreProperties>
</file>