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1A" w:rsidRDefault="00321C1A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21C1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1A" w:rsidRDefault="00321C1A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21C1A" w:rsidRDefault="00321C1A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21C1A" w:rsidRDefault="00321C1A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21C1A" w:rsidRDefault="00321C1A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45888" w:rsidRPr="00BF01F1" w:rsidRDefault="00945888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F01F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Государственное бюджетное дошкольное образовательное учреждение </w:t>
      </w:r>
    </w:p>
    <w:p w:rsidR="00945888" w:rsidRPr="00BF01F1" w:rsidRDefault="00945888" w:rsidP="00037EF8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F01F1">
        <w:rPr>
          <w:rFonts w:ascii="Times New Roman" w:hAnsi="Times New Roman"/>
          <w:sz w:val="24"/>
          <w:szCs w:val="24"/>
          <w:lang w:eastAsia="en-US"/>
        </w:rPr>
        <w:t xml:space="preserve">детский сад № 32 комбинированного вида </w:t>
      </w:r>
    </w:p>
    <w:p w:rsidR="00945888" w:rsidRPr="0004711A" w:rsidRDefault="00945888" w:rsidP="00037EF8">
      <w:pPr>
        <w:spacing w:after="0" w:line="259" w:lineRule="auto"/>
        <w:jc w:val="center"/>
        <w:rPr>
          <w:rFonts w:ascii="Times New Roman" w:hAnsi="Times New Roman"/>
          <w:szCs w:val="28"/>
          <w:lang w:eastAsia="en-US"/>
        </w:rPr>
      </w:pPr>
      <w:r w:rsidRPr="00BF01F1">
        <w:rPr>
          <w:rFonts w:ascii="Times New Roman" w:hAnsi="Times New Roman"/>
          <w:sz w:val="24"/>
          <w:szCs w:val="24"/>
          <w:lang w:eastAsia="en-US"/>
        </w:rPr>
        <w:t>Колпинского района СПб</w:t>
      </w:r>
      <w:r w:rsidRPr="0004711A">
        <w:rPr>
          <w:rFonts w:ascii="Times New Roman" w:hAnsi="Times New Roman"/>
          <w:szCs w:val="28"/>
          <w:lang w:eastAsia="en-US"/>
        </w:rPr>
        <w:t>.</w:t>
      </w:r>
    </w:p>
    <w:p w:rsidR="00945888" w:rsidRPr="0004711A" w:rsidRDefault="00945888" w:rsidP="00037EF8">
      <w:pPr>
        <w:spacing w:after="0" w:line="259" w:lineRule="auto"/>
        <w:rPr>
          <w:rFonts w:ascii="Times New Roman" w:hAnsi="Times New Roman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XSpec="center" w:tblpY="56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45"/>
      </w:tblGrid>
      <w:tr w:rsidR="0038157D" w:rsidRPr="0038157D" w:rsidTr="00C03ECB">
        <w:trPr>
          <w:trHeight w:val="1468"/>
        </w:trPr>
        <w:tc>
          <w:tcPr>
            <w:tcW w:w="5529" w:type="dxa"/>
          </w:tcPr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sz w:val="24"/>
                <w:szCs w:val="24"/>
              </w:rPr>
              <w:t>совета образовательного учреждения</w:t>
            </w:r>
          </w:p>
          <w:p w:rsidR="0038157D" w:rsidRPr="0038157D" w:rsidRDefault="00321C1A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1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684A90" w:rsidRPr="00321C1A">
              <w:rPr>
                <w:rFonts w:ascii="Times New Roman" w:hAnsi="Times New Roman"/>
                <w:sz w:val="24"/>
                <w:szCs w:val="24"/>
              </w:rPr>
              <w:t>августа 2020</w:t>
            </w:r>
            <w:r w:rsidR="0038157D" w:rsidRPr="00321C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7D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38157D" w:rsidRPr="0038157D" w:rsidRDefault="00321C1A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1A">
              <w:rPr>
                <w:rFonts w:ascii="Times New Roman" w:hAnsi="Times New Roman"/>
                <w:sz w:val="24"/>
                <w:szCs w:val="24"/>
              </w:rPr>
              <w:t>28</w:t>
            </w:r>
            <w:r w:rsidR="00684A90" w:rsidRPr="00321C1A">
              <w:rPr>
                <w:rFonts w:ascii="Times New Roman" w:hAnsi="Times New Roman"/>
                <w:sz w:val="24"/>
                <w:szCs w:val="24"/>
              </w:rPr>
              <w:t>.08.2020</w:t>
            </w:r>
            <w:r w:rsidRPr="00321C1A">
              <w:rPr>
                <w:rFonts w:ascii="Times New Roman" w:hAnsi="Times New Roman"/>
                <w:sz w:val="24"/>
                <w:szCs w:val="24"/>
              </w:rPr>
              <w:t>г.  приказ № 49</w:t>
            </w:r>
            <w:r w:rsidR="0038157D" w:rsidRPr="00321C1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57D" w:rsidRPr="0038157D" w:rsidRDefault="0038157D" w:rsidP="0038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88" w:rsidRPr="0004711A" w:rsidRDefault="00945888" w:rsidP="00037EF8">
      <w:pPr>
        <w:spacing w:after="160" w:line="259" w:lineRule="auto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</w:p>
    <w:p w:rsidR="00945888" w:rsidRPr="0004711A" w:rsidRDefault="00945888" w:rsidP="00037EF8">
      <w:pPr>
        <w:spacing w:after="160" w:line="259" w:lineRule="auto"/>
        <w:rPr>
          <w:rFonts w:ascii="Times New Roman" w:hAnsi="Times New Roman"/>
          <w:szCs w:val="28"/>
          <w:lang w:eastAsia="en-US"/>
        </w:rPr>
      </w:pPr>
    </w:p>
    <w:p w:rsidR="00945888" w:rsidRPr="0004711A" w:rsidRDefault="00945888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</w:p>
    <w:p w:rsidR="00945888" w:rsidRDefault="00945888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</w:p>
    <w:p w:rsidR="00945888" w:rsidRPr="006E3134" w:rsidRDefault="00945888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  <w:r w:rsidRPr="006E3134">
        <w:rPr>
          <w:rFonts w:ascii="Times New Roman" w:hAnsi="Times New Roman"/>
          <w:sz w:val="52"/>
          <w:szCs w:val="52"/>
          <w:lang w:eastAsia="en-US"/>
        </w:rPr>
        <w:t>Рабочая программа</w:t>
      </w:r>
    </w:p>
    <w:p w:rsidR="00945888" w:rsidRPr="006E3134" w:rsidRDefault="00945888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  <w:r w:rsidRPr="006E3134">
        <w:rPr>
          <w:rFonts w:ascii="Times New Roman" w:hAnsi="Times New Roman"/>
          <w:sz w:val="52"/>
          <w:szCs w:val="52"/>
          <w:lang w:eastAsia="en-US"/>
        </w:rPr>
        <w:t xml:space="preserve">воспитателя </w:t>
      </w:r>
    </w:p>
    <w:p w:rsidR="00945888" w:rsidRPr="006E3134" w:rsidRDefault="00684A90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  <w:r>
        <w:rPr>
          <w:rFonts w:ascii="Times New Roman" w:hAnsi="Times New Roman"/>
          <w:sz w:val="52"/>
          <w:szCs w:val="52"/>
          <w:lang w:eastAsia="en-US"/>
        </w:rPr>
        <w:t xml:space="preserve"> старшей группы «Птичка</w:t>
      </w:r>
      <w:r w:rsidR="00945888" w:rsidRPr="006E3134">
        <w:rPr>
          <w:rFonts w:ascii="Times New Roman" w:hAnsi="Times New Roman"/>
          <w:sz w:val="52"/>
          <w:szCs w:val="52"/>
          <w:lang w:eastAsia="en-US"/>
        </w:rPr>
        <w:t>»</w:t>
      </w:r>
    </w:p>
    <w:p w:rsidR="00945888" w:rsidRPr="00037EF8" w:rsidRDefault="00945888" w:rsidP="00037EF8">
      <w:pPr>
        <w:spacing w:after="160" w:line="259" w:lineRule="auto"/>
        <w:rPr>
          <w:rFonts w:ascii="Times New Roman" w:hAnsi="Times New Roman"/>
          <w:lang w:eastAsia="en-US"/>
        </w:rPr>
      </w:pPr>
    </w:p>
    <w:p w:rsidR="00945888" w:rsidRPr="0004711A" w:rsidRDefault="00945888" w:rsidP="00037EF8">
      <w:pPr>
        <w:spacing w:after="160" w:line="259" w:lineRule="auto"/>
        <w:jc w:val="center"/>
        <w:rPr>
          <w:rFonts w:ascii="Times New Roman" w:hAnsi="Times New Roman"/>
          <w:sz w:val="52"/>
          <w:szCs w:val="52"/>
          <w:lang w:eastAsia="en-US"/>
        </w:rPr>
      </w:pPr>
    </w:p>
    <w:p w:rsidR="00945888" w:rsidRDefault="00684A90" w:rsidP="00037EF8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на 2020</w:t>
      </w:r>
      <w:r w:rsidR="00945888">
        <w:rPr>
          <w:rFonts w:ascii="Times New Roman" w:hAnsi="Times New Roman"/>
          <w:sz w:val="32"/>
          <w:szCs w:val="32"/>
          <w:lang w:eastAsia="en-US"/>
        </w:rPr>
        <w:t>-20</w:t>
      </w:r>
      <w:r>
        <w:rPr>
          <w:rFonts w:ascii="Times New Roman" w:hAnsi="Times New Roman"/>
          <w:sz w:val="32"/>
          <w:szCs w:val="32"/>
          <w:lang w:eastAsia="en-US"/>
        </w:rPr>
        <w:t>21</w:t>
      </w:r>
      <w:r w:rsidR="00945888" w:rsidRPr="0004711A">
        <w:rPr>
          <w:rFonts w:ascii="Times New Roman" w:hAnsi="Times New Roman"/>
          <w:sz w:val="32"/>
          <w:szCs w:val="32"/>
          <w:lang w:eastAsia="en-US"/>
        </w:rPr>
        <w:t xml:space="preserve"> учебный год</w:t>
      </w:r>
    </w:p>
    <w:p w:rsidR="00F57E9D" w:rsidRDefault="00F57E9D" w:rsidP="001D24FC">
      <w:pPr>
        <w:spacing w:after="160" w:line="259" w:lineRule="auto"/>
        <w:rPr>
          <w:rFonts w:ascii="Times New Roman" w:hAnsi="Times New Roman"/>
          <w:sz w:val="32"/>
          <w:szCs w:val="32"/>
          <w:lang w:eastAsia="en-US"/>
        </w:rPr>
      </w:pPr>
    </w:p>
    <w:p w:rsidR="00F57E9D" w:rsidRPr="0004711A" w:rsidRDefault="00F57E9D" w:rsidP="00037EF8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45888" w:rsidRPr="0004711A" w:rsidRDefault="00945888" w:rsidP="00037EF8">
      <w:pPr>
        <w:spacing w:after="160" w:line="259" w:lineRule="auto"/>
        <w:rPr>
          <w:rFonts w:ascii="Times New Roman" w:hAnsi="Times New Roman"/>
          <w:szCs w:val="28"/>
          <w:lang w:eastAsia="en-US"/>
        </w:rPr>
      </w:pPr>
    </w:p>
    <w:p w:rsidR="00945888" w:rsidRPr="0004711A" w:rsidRDefault="00945888" w:rsidP="00B37B21">
      <w:pPr>
        <w:spacing w:after="160" w:line="259" w:lineRule="auto"/>
        <w:jc w:val="right"/>
        <w:rPr>
          <w:rFonts w:ascii="Times New Roman" w:hAnsi="Times New Roman"/>
          <w:szCs w:val="28"/>
          <w:lang w:eastAsia="en-US"/>
        </w:rPr>
      </w:pPr>
    </w:p>
    <w:p w:rsidR="00945888" w:rsidRDefault="00945888" w:rsidP="00B37B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Воспитатели: </w:t>
      </w:r>
    </w:p>
    <w:p w:rsidR="00945888" w:rsidRDefault="00945888" w:rsidP="00B37B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84A90">
        <w:rPr>
          <w:rFonts w:ascii="Times New Roman" w:hAnsi="Times New Roman"/>
          <w:sz w:val="24"/>
          <w:szCs w:val="24"/>
          <w:lang w:eastAsia="en-US"/>
        </w:rPr>
        <w:t xml:space="preserve">                        Матюнина М.А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45888" w:rsidRDefault="00945888" w:rsidP="00B37B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84A90">
        <w:rPr>
          <w:rFonts w:ascii="Times New Roman" w:hAnsi="Times New Roman"/>
          <w:sz w:val="24"/>
          <w:szCs w:val="24"/>
          <w:lang w:eastAsia="en-US"/>
        </w:rPr>
        <w:t xml:space="preserve">                        Горюнова И.В</w:t>
      </w:r>
      <w:r>
        <w:rPr>
          <w:rFonts w:ascii="Times New Roman" w:hAnsi="Times New Roman"/>
          <w:sz w:val="24"/>
          <w:szCs w:val="24"/>
          <w:lang w:eastAsia="en-US"/>
        </w:rPr>
        <w:t xml:space="preserve">.                                                                              </w:t>
      </w:r>
    </w:p>
    <w:p w:rsidR="00574807" w:rsidRDefault="00574807" w:rsidP="00574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45888" w:rsidRDefault="00945888" w:rsidP="00037E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45888" w:rsidRDefault="00945888" w:rsidP="00037E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45888" w:rsidRDefault="00945888" w:rsidP="00037EF8">
      <w:pPr>
        <w:spacing w:after="160" w:line="259" w:lineRule="auto"/>
        <w:jc w:val="center"/>
        <w:rPr>
          <w:rFonts w:ascii="Times New Roman" w:hAnsi="Times New Roman"/>
          <w:szCs w:val="28"/>
          <w:lang w:eastAsia="en-US"/>
        </w:rPr>
      </w:pPr>
    </w:p>
    <w:p w:rsidR="00945888" w:rsidRPr="00050C39" w:rsidRDefault="00945888" w:rsidP="00037EF8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4711A">
        <w:rPr>
          <w:rFonts w:ascii="Times New Roman" w:hAnsi="Times New Roman"/>
          <w:szCs w:val="28"/>
          <w:lang w:eastAsia="en-US"/>
        </w:rPr>
        <w:t>Санкт-Петербург</w:t>
      </w:r>
    </w:p>
    <w:p w:rsidR="00271DB5" w:rsidRDefault="00684A90" w:rsidP="00271DB5">
      <w:pPr>
        <w:spacing w:after="160" w:line="259" w:lineRule="auto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2020</w:t>
      </w:r>
    </w:p>
    <w:p w:rsidR="00945888" w:rsidRPr="00271DB5" w:rsidRDefault="00271DB5" w:rsidP="00271DB5">
      <w:pPr>
        <w:spacing w:after="160" w:line="259" w:lineRule="auto"/>
        <w:jc w:val="center"/>
        <w:rPr>
          <w:rFonts w:ascii="Times New Roman" w:hAnsi="Times New Roman"/>
          <w:szCs w:val="28"/>
          <w:lang w:eastAsia="en-US"/>
        </w:rPr>
      </w:pPr>
      <w:r w:rsidRPr="00CC5E0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pPr w:leftFromText="180" w:rightFromText="180" w:tblpY="615"/>
        <w:tblW w:w="0" w:type="auto"/>
        <w:tblLook w:val="04A0" w:firstRow="1" w:lastRow="0" w:firstColumn="1" w:lastColumn="0" w:noHBand="0" w:noVBand="1"/>
      </w:tblPr>
      <w:tblGrid>
        <w:gridCol w:w="533"/>
        <w:gridCol w:w="6901"/>
        <w:gridCol w:w="1911"/>
      </w:tblGrid>
      <w:tr w:rsidR="00271DB5" w:rsidRPr="00CC5E08" w:rsidTr="00271DB5">
        <w:trPr>
          <w:trHeight w:val="416"/>
        </w:trPr>
        <w:tc>
          <w:tcPr>
            <w:tcW w:w="534" w:type="dxa"/>
          </w:tcPr>
          <w:p w:rsidR="00271DB5" w:rsidRPr="004B415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1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DB5">
              <w:rPr>
                <w:rFonts w:ascii="Times New Roman" w:hAnsi="Times New Roman"/>
                <w:b/>
                <w:sz w:val="24"/>
                <w:szCs w:val="24"/>
              </w:rPr>
              <w:t>Целевой раздел.</w:t>
            </w:r>
            <w:r w:rsidRPr="00271DB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стр.3-11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4B415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15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DB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Перспективное планирование освоения ОО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стр.14-23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стр.24-29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bCs/>
                <w:sz w:val="24"/>
                <w:szCs w:val="24"/>
              </w:rPr>
              <w:t>Технологии, методики, средства воспитания, способы                    поддержки детской инициативы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стр.30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Особенности сотрудничества с семьями воспитанников                 </w:t>
            </w:r>
          </w:p>
        </w:tc>
        <w:tc>
          <w:tcPr>
            <w:tcW w:w="1950" w:type="dxa"/>
          </w:tcPr>
          <w:p w:rsidR="00271DB5" w:rsidRPr="00CC5E08" w:rsidRDefault="006C4068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4B415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15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71DB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раздел.</w:t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 xml:space="preserve">Режим пребывания детей                                                                   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стр.32-33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стр.34-36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Расписание НОД</w:t>
            </w:r>
            <w:r w:rsidRPr="00271D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 xml:space="preserve">Традиции группы  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стр.38-39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Программно-методическое обеспечение образовательного </w:t>
            </w:r>
          </w:p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процесса по образовательным областям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стр.40-45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предметно-пространственной среды    </w:t>
            </w:r>
          </w:p>
        </w:tc>
        <w:tc>
          <w:tcPr>
            <w:tcW w:w="1950" w:type="dxa"/>
          </w:tcPr>
          <w:p w:rsidR="00271DB5" w:rsidRPr="00CC5E08" w:rsidRDefault="00451C6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стр.46-49</w:t>
            </w:r>
          </w:p>
        </w:tc>
      </w:tr>
      <w:tr w:rsidR="00271DB5" w:rsidRPr="00CC5E08" w:rsidTr="00271DB5">
        <w:tc>
          <w:tcPr>
            <w:tcW w:w="534" w:type="dxa"/>
          </w:tcPr>
          <w:p w:rsidR="00271DB5" w:rsidRPr="004B415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15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DB5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Календарное планирование</w:t>
            </w:r>
            <w:r w:rsidRPr="00271DB5">
              <w:rPr>
                <w:rFonts w:ascii="Times New Roman" w:hAnsi="Times New Roman"/>
                <w:sz w:val="24"/>
                <w:szCs w:val="24"/>
              </w:rPr>
              <w:tab/>
            </w:r>
            <w:r w:rsidRPr="00271D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 w:rsidRPr="00271DB5">
              <w:rPr>
                <w:rFonts w:ascii="Times New Roman" w:hAnsi="Times New Roman"/>
                <w:sz w:val="24"/>
                <w:szCs w:val="24"/>
              </w:rPr>
              <w:t>Перспективное планирование игровой деятельности.</w:t>
            </w: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B5" w:rsidRPr="00CC5E08" w:rsidTr="00271DB5">
        <w:tc>
          <w:tcPr>
            <w:tcW w:w="534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87" w:type="dxa"/>
          </w:tcPr>
          <w:p w:rsidR="00271DB5" w:rsidRPr="00271DB5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1DB5" w:rsidRPr="00CC5E08" w:rsidRDefault="00271DB5" w:rsidP="00271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88" w:rsidRDefault="00945888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/>
          <w:sz w:val="24"/>
          <w:szCs w:val="24"/>
        </w:rPr>
      </w:pPr>
    </w:p>
    <w:p w:rsidR="00945888" w:rsidRDefault="00945888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/>
          <w:sz w:val="24"/>
          <w:szCs w:val="24"/>
        </w:rPr>
      </w:pPr>
    </w:p>
    <w:p w:rsidR="00945888" w:rsidRDefault="00945888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/>
          <w:sz w:val="24"/>
          <w:szCs w:val="24"/>
        </w:rPr>
      </w:pPr>
    </w:p>
    <w:p w:rsidR="00945888" w:rsidRDefault="00945888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/>
          <w:sz w:val="24"/>
          <w:szCs w:val="24"/>
        </w:rPr>
      </w:pPr>
    </w:p>
    <w:p w:rsidR="00271DB5" w:rsidRDefault="00271DB5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271DB5" w:rsidRDefault="00271DB5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945888" w:rsidRPr="008D1E5D" w:rsidRDefault="00907ED8" w:rsidP="007141F2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45888" w:rsidRPr="008D1E5D">
        <w:rPr>
          <w:rFonts w:ascii="Times New Roman" w:hAnsi="Times New Roman"/>
          <w:b/>
          <w:bCs/>
          <w:sz w:val="24"/>
          <w:szCs w:val="24"/>
        </w:rPr>
        <w:t xml:space="preserve"> ЦЕЛЕВОЙ РАЗДЕЛ</w:t>
      </w:r>
    </w:p>
    <w:p w:rsidR="00945888" w:rsidRDefault="00945888" w:rsidP="00271D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1E5D">
        <w:rPr>
          <w:rFonts w:ascii="Times New Roman" w:hAnsi="Times New Roman"/>
          <w:b/>
          <w:sz w:val="24"/>
          <w:szCs w:val="24"/>
        </w:rPr>
        <w:t>1.1.Пояснительная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3ECB" w:rsidRPr="00F13108" w:rsidRDefault="00C03ECB" w:rsidP="00271DB5">
      <w:pPr>
        <w:spacing w:line="240" w:lineRule="auto"/>
        <w:rPr>
          <w:rFonts w:ascii="Times New Roman" w:hAnsi="Times New Roman"/>
          <w:sz w:val="24"/>
          <w:szCs w:val="24"/>
        </w:rPr>
      </w:pPr>
      <w:r w:rsidRPr="00F13108">
        <w:rPr>
          <w:rFonts w:ascii="Times New Roman" w:hAnsi="Times New Roman"/>
          <w:sz w:val="24"/>
          <w:szCs w:val="24"/>
        </w:rPr>
        <w:t>Рабочая  программа - 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</w:t>
      </w:r>
      <w:r w:rsidR="004736DF">
        <w:rPr>
          <w:rFonts w:ascii="Times New Roman" w:hAnsi="Times New Roman"/>
          <w:sz w:val="24"/>
          <w:szCs w:val="24"/>
        </w:rPr>
        <w:t>ношений и условий деятельности.</w:t>
      </w:r>
    </w:p>
    <w:p w:rsidR="00C03ECB" w:rsidRPr="00C03ECB" w:rsidRDefault="00C03ECB" w:rsidP="00271DB5">
      <w:pPr>
        <w:pStyle w:val="11"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Разработка программы осуществлена в соответствии с</w:t>
      </w:r>
      <w:r w:rsidRPr="00C03ECB">
        <w:rPr>
          <w:rFonts w:ascii="Times New Roman" w:hAnsi="Times New Roman" w:cs="Times New Roman"/>
          <w:b/>
          <w:sz w:val="24"/>
          <w:szCs w:val="24"/>
        </w:rPr>
        <w:t>: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Законом  РФ от 29.12.2012 № 273-ФЗ –  «Об образовании в РФ»;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Конвенцией о правах ребенка ООН;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>Закон СПб «Об образовании в Санкт-Петербурге» от 17.07.2013 №461-83</w:t>
      </w:r>
    </w:p>
    <w:p w:rsidR="00C03ECB" w:rsidRPr="00C03ECB" w:rsidRDefault="00C03ECB" w:rsidP="00271DB5">
      <w:pPr>
        <w:pStyle w:val="11"/>
        <w:widowControl w:val="0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03ECB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3E5809">
        <w:rPr>
          <w:rFonts w:ascii="Times New Roman" w:hAnsi="Times New Roman" w:cs="Times New Roman"/>
          <w:sz w:val="24"/>
          <w:szCs w:val="24"/>
        </w:rPr>
        <w:t xml:space="preserve">рамма разработана на основе </w:t>
      </w:r>
      <w:r w:rsidRPr="00C03EC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 ГБДОУ детский сад №32.</w:t>
      </w:r>
    </w:p>
    <w:p w:rsidR="00C03ECB" w:rsidRPr="00C03ECB" w:rsidRDefault="00C03ECB" w:rsidP="00271DB5">
      <w:pPr>
        <w:pStyle w:val="a5"/>
        <w:rPr>
          <w:rFonts w:ascii="Times New Roman" w:hAnsi="Times New Roman"/>
          <w:sz w:val="24"/>
          <w:szCs w:val="24"/>
        </w:rPr>
      </w:pPr>
      <w:r w:rsidRPr="006E2B4A">
        <w:rPr>
          <w:rFonts w:ascii="Times New Roman" w:hAnsi="Times New Roman"/>
          <w:sz w:val="24"/>
          <w:szCs w:val="24"/>
        </w:rPr>
        <w:t xml:space="preserve"> Рабочая программа по</w:t>
      </w:r>
      <w:r w:rsidR="003E5809">
        <w:rPr>
          <w:rFonts w:ascii="Times New Roman" w:hAnsi="Times New Roman"/>
          <w:sz w:val="24"/>
          <w:szCs w:val="24"/>
        </w:rPr>
        <w:t xml:space="preserve"> развитию детей старшей</w:t>
      </w:r>
      <w:r w:rsidRPr="006E2B4A">
        <w:rPr>
          <w:rFonts w:ascii="Times New Roman" w:hAnsi="Times New Roman"/>
          <w:sz w:val="24"/>
          <w:szCs w:val="24"/>
        </w:rPr>
        <w:t xml:space="preserve"> группы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5 до 6</w:t>
      </w:r>
      <w:r w:rsidRPr="006E2B4A">
        <w:rPr>
          <w:rFonts w:ascii="Times New Roman" w:hAnsi="Times New Roman"/>
          <w:sz w:val="24"/>
          <w:szCs w:val="24"/>
        </w:rPr>
        <w:t xml:space="preserve">лет с учѐтом их возрастных и индивидуальных особенностей по основным направлениям - социально- коммуникативному, познавательному, речевому и художественно – эстетическому, </w:t>
      </w:r>
      <w:r w:rsidRPr="00C03ECB">
        <w:rPr>
          <w:rFonts w:ascii="Times New Roman" w:hAnsi="Times New Roman"/>
          <w:sz w:val="24"/>
          <w:szCs w:val="24"/>
        </w:rPr>
        <w:t xml:space="preserve">физическому. </w:t>
      </w:r>
    </w:p>
    <w:p w:rsidR="00945888" w:rsidRPr="00C03ECB" w:rsidRDefault="00945888" w:rsidP="00271DB5">
      <w:pPr>
        <w:spacing w:line="240" w:lineRule="auto"/>
        <w:rPr>
          <w:rFonts w:ascii="Times New Roman" w:hAnsi="Times New Roman"/>
          <w:sz w:val="24"/>
          <w:szCs w:val="24"/>
        </w:rPr>
      </w:pPr>
      <w:r w:rsidRPr="00C03ECB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  <w:r w:rsidR="00951EF0">
        <w:rPr>
          <w:rFonts w:ascii="Times New Roman" w:hAnsi="Times New Roman"/>
          <w:sz w:val="24"/>
          <w:szCs w:val="24"/>
        </w:rPr>
        <w:t xml:space="preserve"> Срок реализации программы  один год.</w:t>
      </w:r>
    </w:p>
    <w:p w:rsidR="00945888" w:rsidRPr="00955DBF" w:rsidRDefault="00945888" w:rsidP="00271DB5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38157D">
        <w:rPr>
          <w:rFonts w:ascii="Times New Roman" w:hAnsi="Times New Roman"/>
          <w:b/>
          <w:sz w:val="24"/>
          <w:szCs w:val="24"/>
        </w:rPr>
        <w:t xml:space="preserve">1.2 </w:t>
      </w:r>
      <w:r w:rsidRPr="00F62513">
        <w:rPr>
          <w:rFonts w:ascii="Times New Roman" w:hAnsi="Times New Roman"/>
          <w:b/>
          <w:sz w:val="24"/>
          <w:szCs w:val="24"/>
        </w:rPr>
        <w:t>Цель и задачи основной образовательной программы ДОУ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b/>
          <w:sz w:val="24"/>
          <w:szCs w:val="24"/>
        </w:rPr>
        <w:t>Цель:</w:t>
      </w:r>
      <w:r w:rsidRPr="00F62513">
        <w:rPr>
          <w:rFonts w:ascii="Times New Roman" w:hAnsi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b/>
          <w:sz w:val="24"/>
          <w:szCs w:val="24"/>
        </w:rPr>
        <w:t>Задачи</w:t>
      </w:r>
      <w:r w:rsidRPr="00F62513">
        <w:rPr>
          <w:rFonts w:ascii="Times New Roman" w:hAnsi="Times New Roman"/>
          <w:sz w:val="24"/>
          <w:szCs w:val="24"/>
        </w:rPr>
        <w:t>: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1. Забота о здоровье, эмоциональном благополучии и своевременном развитии каждого ребенка. 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4. Творческая организация (креативность) воспитательно-образовательного процесса. 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lastRenderedPageBreak/>
        <w:t xml:space="preserve">6. Уважительное отношение к результатам детского творчества.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b/>
          <w:sz w:val="24"/>
          <w:szCs w:val="24"/>
        </w:rPr>
        <w:t>1.3 Принципы и подходы в организации образовательного процесса</w:t>
      </w:r>
      <w:r w:rsidRPr="00F62513">
        <w:rPr>
          <w:rFonts w:ascii="Times New Roman" w:hAnsi="Times New Roman"/>
          <w:sz w:val="24"/>
          <w:szCs w:val="24"/>
        </w:rPr>
        <w:t>: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color w:val="C00000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>9. Строится на принципе культуросообразности. Учитывает национальные ценности и традиции в образовании.</w:t>
      </w:r>
    </w:p>
    <w:p w:rsidR="00945888" w:rsidRPr="00F62513" w:rsidRDefault="00945888" w:rsidP="006E3134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F62513">
        <w:rPr>
          <w:rFonts w:ascii="Times New Roman" w:hAnsi="Times New Roman"/>
          <w:sz w:val="24"/>
          <w:szCs w:val="24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945888" w:rsidRPr="00F62513" w:rsidRDefault="00945888" w:rsidP="006E3134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271DB5" w:rsidRDefault="00271DB5" w:rsidP="006E31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DB5" w:rsidRDefault="00271DB5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DB5" w:rsidRDefault="00271DB5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DB5" w:rsidRDefault="00271DB5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DB5" w:rsidRDefault="00271DB5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DB5" w:rsidRDefault="00271DB5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888" w:rsidRPr="00F62513" w:rsidRDefault="00945888" w:rsidP="00271DB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color w:val="000000"/>
          <w:sz w:val="24"/>
          <w:szCs w:val="24"/>
        </w:rPr>
        <w:t>Программа опирается на научные принципы построения: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принцип научной обоснованности и практической применимости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комплексно-тематический принцип построения образовательного процесса;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принцип адаптивности (через адаптивность предметно-развивающей среды к потребностям ребенка, адаптивность к пространству ДОУ и окружающему социальному миру)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системности и деятельного подхода (включение познавательного компонента в разнообразные виды и формы организации детской деятельности, сочетания наглядных и эмоционально-образовательных технологий обучения)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45888" w:rsidRPr="00F62513" w:rsidRDefault="00945888" w:rsidP="00271DB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62513">
        <w:rPr>
          <w:rFonts w:ascii="Times New Roman" w:hAnsi="Times New Roman"/>
          <w:bCs/>
          <w:color w:val="000000"/>
          <w:sz w:val="24"/>
          <w:szCs w:val="24"/>
        </w:rPr>
        <w:t>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игра, в группе раннего возраста - предметная деятельность.</w:t>
      </w:r>
    </w:p>
    <w:p w:rsidR="00945888" w:rsidRPr="00F62513" w:rsidRDefault="00945888" w:rsidP="00271DB5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945888" w:rsidRPr="00C45A70" w:rsidRDefault="00945888" w:rsidP="00271DB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A70">
        <w:rPr>
          <w:rFonts w:ascii="Times New Roman" w:hAnsi="Times New Roman"/>
          <w:b/>
          <w:bCs/>
          <w:sz w:val="24"/>
          <w:szCs w:val="24"/>
        </w:rPr>
        <w:t>Возрастные особенности развития детей 5-6лет (старшая группа).</w:t>
      </w:r>
    </w:p>
    <w:p w:rsidR="00945888" w:rsidRPr="00C45A70" w:rsidRDefault="00945888" w:rsidP="00271DB5">
      <w:pPr>
        <w:pStyle w:val="a5"/>
        <w:jc w:val="center"/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888" w:rsidRPr="00A021AF" w:rsidRDefault="00945888" w:rsidP="00271DB5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Дети шестого года жизни уже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могут распределять </w:t>
      </w:r>
      <w:r w:rsidRPr="00C03ECB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роли до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начала игры </w:t>
      </w:r>
      <w:r w:rsidRPr="00C03ECB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и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строить свое поведение, придерживаясь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A021AF">
        <w:rPr>
          <w:rStyle w:val="FontStyle251"/>
          <w:rFonts w:ascii="Times New Roman" w:hAnsi="Times New Roman" w:cs="Times New Roman"/>
          <w:sz w:val="24"/>
          <w:szCs w:val="24"/>
        </w:rPr>
        <w:t xml:space="preserve">.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A021AF">
        <w:rPr>
          <w:rStyle w:val="FontStyle251"/>
          <w:rFonts w:ascii="Times New Roman" w:hAnsi="Times New Roman" w:cs="Times New Roman"/>
          <w:b w:val="0"/>
          <w:sz w:val="24"/>
          <w:szCs w:val="24"/>
        </w:rPr>
        <w:t>В</w:t>
      </w:r>
      <w:r w:rsidR="004736DF">
        <w:rPr>
          <w:rStyle w:val="FontStyle2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45888" w:rsidRPr="00A021AF" w:rsidRDefault="00945888" w:rsidP="00271DB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>возраст наиболее</w:t>
      </w:r>
      <w:r w:rsidR="004736D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активного рисования.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иллюстра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ции к фильмам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динамичные о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тношения.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пропорциональным. По рисунку можно судить о половой принадлежности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эмоциональном состоянии изображенного человека.</w:t>
      </w:r>
    </w:p>
    <w:p w:rsidR="00945888" w:rsidRPr="00A021AF" w:rsidRDefault="00945888" w:rsidP="00271DB5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A021AF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называют разные детали деревянного конструктора. Могут заменить детали постройки в зависимости от имеющегося</w:t>
      </w:r>
      <w:r w:rsidR="004736DF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материала.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Овладевают обобщенным способом обследования </w:t>
      </w:r>
      <w:r w:rsidRPr="00C03ECB">
        <w:rPr>
          <w:rStyle w:val="FontStyle207"/>
          <w:rFonts w:ascii="Times New Roman" w:hAnsi="Times New Roman" w:cs="Times New Roman"/>
          <w:sz w:val="24"/>
          <w:szCs w:val="24"/>
        </w:rPr>
        <w:t>образца.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 Дети способны выделять основные части предполагаемой постройки. </w:t>
      </w:r>
      <w:r w:rsidRPr="00C03ECB">
        <w:rPr>
          <w:rStyle w:val="FontStyle207"/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A021AF">
        <w:rPr>
          <w:rStyle w:val="FontStyle281"/>
          <w:rFonts w:ascii="Times New Roman" w:hAnsi="Times New Roman" w:cs="Times New Roman"/>
          <w:sz w:val="24"/>
          <w:szCs w:val="24"/>
        </w:rPr>
        <w:t xml:space="preserve">этом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A021AF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>жутся правильными только в том случае, если дети будут применять адек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>ватные мыслительные средства. Среди них можно выделить схематизиро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ванные представления, которые возникают </w:t>
      </w:r>
      <w:r w:rsidRPr="00A021AF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="00F62513">
        <w:rPr>
          <w:rStyle w:val="FontStyle207"/>
          <w:rFonts w:ascii="Times New Roman" w:hAnsi="Times New Roman" w:cs="Times New Roman"/>
          <w:sz w:val="24"/>
          <w:szCs w:val="24"/>
        </w:rPr>
        <w:t>процессе наглядного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>
        <w:rPr>
          <w:rStyle w:val="FontStyle281"/>
          <w:rFonts w:ascii="Times New Roman" w:hAnsi="Times New Roman" w:cs="Times New Roman"/>
          <w:sz w:val="24"/>
          <w:szCs w:val="24"/>
        </w:rPr>
        <w:t>объектов</w:t>
      </w:r>
      <w:r w:rsidR="004736DF">
        <w:rPr>
          <w:rStyle w:val="FontStyle281"/>
          <w:rFonts w:ascii="Times New Roman" w:hAnsi="Times New Roman" w:cs="Times New Roman"/>
          <w:sz w:val="24"/>
          <w:szCs w:val="24"/>
        </w:rPr>
        <w:t xml:space="preserve">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и явлений (представления о цикличности изменений): представления </w:t>
      </w:r>
      <w:r w:rsidRPr="00A021AF">
        <w:rPr>
          <w:rStyle w:val="FontStyle281"/>
          <w:rFonts w:ascii="Times New Roman" w:hAnsi="Times New Roman" w:cs="Times New Roman"/>
          <w:sz w:val="24"/>
          <w:szCs w:val="24"/>
        </w:rPr>
        <w:t xml:space="preserve">о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в результате различных воздействий, представления </w:t>
      </w:r>
      <w:r w:rsidRPr="00A021AF">
        <w:rPr>
          <w:rStyle w:val="FontStyle281"/>
          <w:rFonts w:ascii="Times New Roman" w:hAnsi="Times New Roman" w:cs="Times New Roman"/>
          <w:sz w:val="24"/>
          <w:szCs w:val="24"/>
        </w:rPr>
        <w:t xml:space="preserve">о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развитии и т. Кроме того, </w:t>
      </w:r>
      <w:r w:rsidRPr="00C03ECB">
        <w:rPr>
          <w:rStyle w:val="FontStyle207"/>
          <w:rFonts w:ascii="Times New Roman" w:hAnsi="Times New Roman" w:cs="Times New Roman"/>
          <w:sz w:val="24"/>
          <w:szCs w:val="24"/>
        </w:rPr>
        <w:t>продолжают совершенствоваться обобщения, что является основой словесно логического мышления.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точно оригинальные и последовательно разворачивающиеся истории. Воображение будет </w:t>
      </w:r>
      <w:r w:rsidRPr="00C03ECB">
        <w:rPr>
          <w:rStyle w:val="FontStyle202"/>
          <w:rFonts w:ascii="Times New Roman" w:hAnsi="Times New Roman" w:cs="Times New Roman"/>
          <w:b w:val="0"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945888" w:rsidRPr="00A021AF" w:rsidRDefault="00945888" w:rsidP="00271DB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фонематический слух, интонационная выразительность речи при чтении стихов </w:t>
      </w:r>
      <w:r w:rsidRPr="00A021A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сюжетно-ролевой игре и </w:t>
      </w:r>
      <w:r w:rsidRPr="00A021AF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="00F62513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повседневной жизни.</w:t>
      </w:r>
    </w:p>
    <w:p w:rsidR="00945888" w:rsidRPr="00A021AF" w:rsidRDefault="00945888" w:rsidP="006E313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45888" w:rsidRPr="00A021AF" w:rsidRDefault="00945888" w:rsidP="006E313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45888" w:rsidRPr="00A021AF" w:rsidRDefault="00945888" w:rsidP="006E3134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45888" w:rsidRPr="00A021AF" w:rsidRDefault="00945888" w:rsidP="006E3134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изменений); развиваются умение обо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бщать, причинное мышление, воображение, произвольное внимание, речь</w:t>
      </w:r>
      <w:r w:rsidRPr="00A021AF">
        <w:rPr>
          <w:rStyle w:val="FontStyle252"/>
          <w:rFonts w:ascii="Times New Roman" w:hAnsi="Times New Roman" w:cs="Times New Roman"/>
          <w:sz w:val="24"/>
          <w:szCs w:val="24"/>
        </w:rPr>
        <w:t xml:space="preserve">, </w:t>
      </w:r>
      <w:r w:rsidRPr="00A021AF">
        <w:rPr>
          <w:rStyle w:val="FontStyle207"/>
          <w:rFonts w:ascii="Times New Roman" w:hAnsi="Times New Roman" w:cs="Times New Roman"/>
          <w:sz w:val="24"/>
          <w:szCs w:val="24"/>
        </w:rPr>
        <w:t>образ Я.</w:t>
      </w:r>
    </w:p>
    <w:p w:rsidR="00945888" w:rsidRPr="00A021AF" w:rsidRDefault="00945888" w:rsidP="006E3134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945888" w:rsidRDefault="00945888" w:rsidP="006E3134">
      <w:pPr>
        <w:pStyle w:val="a5"/>
        <w:rPr>
          <w:rFonts w:ascii="Times New Roman" w:hAnsi="Times New Roman"/>
          <w:b/>
        </w:rPr>
      </w:pPr>
    </w:p>
    <w:p w:rsidR="00945888" w:rsidRDefault="00945888" w:rsidP="006E3134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Pr="00FA12B1">
        <w:rPr>
          <w:rFonts w:ascii="Times New Roman" w:hAnsi="Times New Roman"/>
          <w:b/>
        </w:rPr>
        <w:t>ндивидуальные особенности</w:t>
      </w:r>
      <w:r w:rsidR="004736DF">
        <w:rPr>
          <w:rFonts w:ascii="Times New Roman" w:hAnsi="Times New Roman"/>
          <w:b/>
        </w:rPr>
        <w:t xml:space="preserve"> </w:t>
      </w:r>
      <w:r w:rsidRPr="00675FEF">
        <w:rPr>
          <w:rFonts w:ascii="Times New Roman" w:hAnsi="Times New Roman"/>
          <w:b/>
        </w:rPr>
        <w:t>контингента де</w:t>
      </w:r>
      <w:r w:rsidR="00684A90">
        <w:rPr>
          <w:rFonts w:ascii="Times New Roman" w:hAnsi="Times New Roman"/>
          <w:b/>
        </w:rPr>
        <w:t>тей старшей группы «Птичка</w:t>
      </w:r>
      <w:r w:rsidRPr="00675FEF">
        <w:rPr>
          <w:rFonts w:ascii="Times New Roman" w:hAnsi="Times New Roman"/>
          <w:b/>
        </w:rPr>
        <w:t xml:space="preserve">». </w:t>
      </w:r>
    </w:p>
    <w:p w:rsidR="004736DF" w:rsidRPr="004736DF" w:rsidRDefault="004736DF" w:rsidP="006E31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Pr="004736DF" w:rsidRDefault="00684A90" w:rsidP="006E3134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>Старшую группу «Птичка» посещает 25</w:t>
      </w:r>
      <w:r w:rsidR="00945888" w:rsidRPr="004736D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детей от 5 до 6 лет. В группе   мальчиков и </w:t>
      </w:r>
      <w:r w:rsidR="00945888" w:rsidRPr="004736DF">
        <w:rPr>
          <w:rStyle w:val="ac"/>
          <w:rFonts w:ascii="Times New Roman" w:hAnsi="Times New Roman"/>
          <w:b w:val="0"/>
          <w:sz w:val="24"/>
          <w:szCs w:val="24"/>
        </w:rPr>
        <w:t xml:space="preserve"> девочек. Детей с нар</w:t>
      </w:r>
      <w:r w:rsidR="00F93376">
        <w:rPr>
          <w:rStyle w:val="ac"/>
          <w:rFonts w:ascii="Times New Roman" w:hAnsi="Times New Roman"/>
          <w:b w:val="0"/>
          <w:sz w:val="24"/>
          <w:szCs w:val="24"/>
        </w:rPr>
        <w:t xml:space="preserve">ушением речевого развития нет. 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 xml:space="preserve"> Дети данной группы очень активные, любят подвижные игры. Дети любят играть в разные сюжетно ролевые игры, настольно-печатные, развивающие игры, собирать пазлы, мозаики. Девочки любят раскрашивать, рисовать, наряжаться. Мальчики отдают предпочтение различным конструкторам «лего», напольный деревянный, пластмассовый конструктор, любят играть в машинки.</w:t>
      </w:r>
    </w:p>
    <w:p w:rsidR="00945888" w:rsidRPr="004736DF" w:rsidRDefault="00945888" w:rsidP="006E3134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 xml:space="preserve"> 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рисовать. В игровой деятельности дети самостоятельно распределяют роли и строят свое поведение, придерживаясь игровой роли.</w:t>
      </w:r>
    </w:p>
    <w:p w:rsidR="00945888" w:rsidRPr="004736DF" w:rsidRDefault="00945888" w:rsidP="006E3134">
      <w:pPr>
        <w:pStyle w:val="a5"/>
        <w:rPr>
          <w:rFonts w:ascii="Times New Roman" w:hAnsi="Times New Roman"/>
          <w:color w:val="7030A0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(мониторинга).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5-и образовательным областям  в  форме наблюдений и  бесед.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По итогам можно сделать выводы, что следует обратить внимание на стремление к самостоятельности. Развивать эмоциональную отзывчивость, сопереживание. Способствовать дальнейшему развитию самостоятельности и уверенности в самообслуживании, желания включаться в повседневные трудовые дела.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Поддерживать инициативность и самостоятельность ребенка в речевом общении, использование средств языковой выразительности. Развивать умение пересказывать, составлять описательные рассказы. Обогащать словарь. Воспитывать интерес к литературе.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Обогащать представления: о малой родине и отчизне, народностях; о мире природы, о социальном мире, о профессиях и объектах рукотворного мира.</w:t>
      </w:r>
    </w:p>
    <w:p w:rsidR="00945888" w:rsidRPr="004736DF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945888" w:rsidRPr="004736DF" w:rsidRDefault="00945888" w:rsidP="006E3134">
      <w:pPr>
        <w:spacing w:line="240" w:lineRule="auto"/>
        <w:ind w:right="-24"/>
        <w:rPr>
          <w:color w:val="7030A0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t>Развивать умения пользоваться числами и цифрами.</w:t>
      </w:r>
    </w:p>
    <w:p w:rsidR="00945888" w:rsidRDefault="00945888" w:rsidP="006E3134">
      <w:pPr>
        <w:spacing w:line="240" w:lineRule="auto"/>
        <w:ind w:right="-24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lastRenderedPageBreak/>
        <w:t xml:space="preserve">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4736DF" w:rsidRPr="004736DF" w:rsidRDefault="004736DF" w:rsidP="000B0FEC">
      <w:pPr>
        <w:spacing w:line="240" w:lineRule="auto"/>
        <w:ind w:right="-24"/>
        <w:rPr>
          <w:rFonts w:ascii="Times New Roman" w:hAnsi="Times New Roman"/>
          <w:sz w:val="24"/>
          <w:szCs w:val="24"/>
        </w:rPr>
      </w:pPr>
    </w:p>
    <w:p w:rsidR="00945888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4736DF">
        <w:rPr>
          <w:rFonts w:ascii="Times New Roman" w:hAnsi="Times New Roman" w:cs="Times New Roman"/>
          <w:b/>
          <w:u w:val="single"/>
        </w:rPr>
        <w:t>Задачи на год.</w:t>
      </w:r>
    </w:p>
    <w:p w:rsidR="004736DF" w:rsidRPr="004736DF" w:rsidRDefault="004736DF" w:rsidP="000B0FEC">
      <w:pPr>
        <w:pStyle w:val="Style11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45888" w:rsidRPr="004736DF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Pr="004736DF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  <w:r w:rsidRPr="004736DF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развитие»:</w:t>
      </w:r>
    </w:p>
    <w:p w:rsidR="00945888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 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Формировать 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 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Формировать  умения самостоятельного безопасного поведения в повседневной жизни  на основе правил безопасного поведения. </w:t>
      </w:r>
    </w:p>
    <w:p w:rsidR="00945888" w:rsidRPr="007930CC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945888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  <w:r w:rsidRPr="007930CC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развитие»:</w:t>
      </w:r>
    </w:p>
    <w:p w:rsidR="00945888" w:rsidRPr="007930CC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умение отражать результаты познания в речи, рассуждать, пояснять, приводить примеры и аналогии.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Воспитывать эмоционально-ценностное отношение к окружающему миру (природе, людям, предметам).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Поддерживать творческое отражение результатов познания в продуктах детской деятельности. 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>Обогащать представления о людях, их нравственных качествах, гендер</w:t>
      </w:r>
      <w:r>
        <w:rPr>
          <w:rFonts w:ascii="Times New Roman" w:hAnsi="Times New Roman"/>
          <w:sz w:val="24"/>
          <w:szCs w:val="24"/>
        </w:rPr>
        <w:t xml:space="preserve">ных отличиях, </w:t>
      </w:r>
      <w:r w:rsidRPr="003E4638">
        <w:rPr>
          <w:rFonts w:ascii="Times New Roman" w:hAnsi="Times New Roman"/>
          <w:sz w:val="24"/>
          <w:szCs w:val="24"/>
        </w:rPr>
        <w:t xml:space="preserve">социальных </w:t>
      </w:r>
      <w:r w:rsidRPr="003E4638">
        <w:rPr>
          <w:rFonts w:ascii="Times New Roman" w:hAnsi="Times New Roman"/>
          <w:sz w:val="24"/>
          <w:szCs w:val="24"/>
        </w:rPr>
        <w:tab/>
        <w:t xml:space="preserve">и </w:t>
      </w:r>
      <w:r w:rsidRPr="003E4638">
        <w:rPr>
          <w:rFonts w:ascii="Times New Roman" w:hAnsi="Times New Roman"/>
          <w:sz w:val="24"/>
          <w:szCs w:val="24"/>
        </w:rPr>
        <w:tab/>
        <w:t xml:space="preserve">профессиональных </w:t>
      </w:r>
      <w:r w:rsidRPr="003E4638">
        <w:rPr>
          <w:rFonts w:ascii="Times New Roman" w:hAnsi="Times New Roman"/>
          <w:sz w:val="24"/>
          <w:szCs w:val="24"/>
        </w:rPr>
        <w:tab/>
        <w:t xml:space="preserve">ролях, </w:t>
      </w:r>
      <w:r w:rsidRPr="003E4638">
        <w:rPr>
          <w:rFonts w:ascii="Times New Roman" w:hAnsi="Times New Roman"/>
          <w:sz w:val="24"/>
          <w:szCs w:val="24"/>
        </w:rPr>
        <w:tab/>
        <w:t xml:space="preserve">правилах взаимоотношений взрослых и детей.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представления о родном городе и стране, гражданско-патриотические чувства. 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Поддерживать стремление узнавать о других странах и народах мира. </w:t>
      </w:r>
    </w:p>
    <w:p w:rsidR="00945888" w:rsidRPr="007930CC" w:rsidRDefault="00945888" w:rsidP="000B0FE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271DB5" w:rsidRDefault="00271DB5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1DB5" w:rsidRDefault="00271DB5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  <w:r w:rsidRPr="007930CC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развитие»:</w:t>
      </w:r>
    </w:p>
    <w:p w:rsidR="00945888" w:rsidRPr="007930CC" w:rsidRDefault="00945888" w:rsidP="000B0FEC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монологические формы речи, стимулировать речевое творчество детей.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 w:rsidRPr="003E4638">
        <w:rPr>
          <w:rFonts w:ascii="Times New Roman" w:hAnsi="Times New Roman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умение соблюдать этику общения в условиях коллективного взаимодействия.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Воспитывать интерес к письменным формам речи.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945888" w:rsidRPr="003E463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4638">
        <w:rPr>
          <w:rFonts w:ascii="Times New Roman" w:hAnsi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</w:t>
      </w:r>
      <w:r>
        <w:rPr>
          <w:rFonts w:ascii="Times New Roman" w:hAnsi="Times New Roman"/>
          <w:sz w:val="24"/>
          <w:szCs w:val="24"/>
        </w:rPr>
        <w:t>вого и эмоционального подтекста.</w:t>
      </w:r>
    </w:p>
    <w:p w:rsidR="00945888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4736DF" w:rsidRPr="00D1182A" w:rsidRDefault="00945888" w:rsidP="000B0FEC">
      <w:pPr>
        <w:pStyle w:val="a5"/>
        <w:tabs>
          <w:tab w:val="left" w:pos="426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7930C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556"/>
        <w:tblW w:w="9902" w:type="dxa"/>
        <w:tblCellMar>
          <w:top w:w="38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2"/>
      </w:tblGrid>
      <w:tr w:rsidR="004736DF" w:rsidRPr="000B0FEC" w:rsidTr="004736DF">
        <w:trPr>
          <w:trHeight w:val="964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</w:tcPr>
          <w:p w:rsidR="00412F2C" w:rsidRPr="000B0FEC" w:rsidRDefault="00412F2C" w:rsidP="006E31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B0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развитие»:</w:t>
            </w:r>
          </w:p>
          <w:p w:rsidR="00412F2C" w:rsidRPr="000B0FEC" w:rsidRDefault="00412F2C" w:rsidP="006E3134">
            <w:pPr>
              <w:pStyle w:val="a5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F2C" w:rsidRPr="000B0FEC" w:rsidRDefault="00412F2C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  <w:u w:val="single"/>
              </w:rPr>
              <w:t>Изобразительное искусство.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>- Активизировать проявление эстетического отношения к окружающему миру (искусству, природе, предметам быта, игрушкам, социальным явлениям).</w:t>
            </w:r>
          </w:p>
        </w:tc>
      </w:tr>
      <w:tr w:rsidR="004736DF" w:rsidRPr="000B0FEC" w:rsidTr="004736DF">
        <w:trPr>
          <w:trHeight w:val="1288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</w:tcPr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      </w:r>
          </w:p>
        </w:tc>
      </w:tr>
      <w:tr w:rsidR="004736DF" w:rsidRPr="000B0FEC" w:rsidTr="004736DF">
        <w:trPr>
          <w:trHeight w:val="1288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</w:tcPr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 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      </w:r>
          </w:p>
        </w:tc>
      </w:tr>
      <w:tr w:rsidR="004736DF" w:rsidRPr="000B0FEC" w:rsidTr="004736DF">
        <w:trPr>
          <w:trHeight w:val="961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</w:tcPr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 Развивать эстетические интересы, эстетические предпочтения, желание познавать искусство и осваивать изобразительную деятельность.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>‒Развивать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>- Развивать технические и изобразительные, выразительные умения.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>-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 творчества.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>- Продолжать развивать эмоционально-эстетические, творческие, сенсорные и познавательные способности.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0FEC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 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-Совершенствовать умения художественного восприятия текста в единстве его содержания и формы, смыслового и эмоционального подтекста.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-Развивать первоначальные представления об особенностях литературы: о родах  (фольклор и авторская литература), видах (проза и поэзия), о многообразии жанров и их некоторых специфических признаках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(композиция, средства языковой выразительности).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-Поддерживать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0FEC">
              <w:rPr>
                <w:rFonts w:ascii="Times New Roman" w:hAnsi="Times New Roman"/>
                <w:sz w:val="24"/>
                <w:szCs w:val="24"/>
                <w:u w:val="single"/>
              </w:rPr>
              <w:t>Музыка.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Обогащать слуховой опыт детей при знакомстве с основными жанрами музыки;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Накапливать </w:t>
            </w:r>
            <w:r w:rsidRPr="000B0FEC">
              <w:rPr>
                <w:rFonts w:ascii="Times New Roman" w:hAnsi="Times New Roman"/>
                <w:sz w:val="24"/>
                <w:szCs w:val="24"/>
              </w:rPr>
              <w:tab/>
              <w:t xml:space="preserve">представления </w:t>
            </w:r>
            <w:r w:rsidRPr="000B0FEC">
              <w:rPr>
                <w:rFonts w:ascii="Times New Roman" w:hAnsi="Times New Roman"/>
                <w:sz w:val="24"/>
                <w:szCs w:val="24"/>
              </w:rPr>
              <w:tab/>
              <w:t xml:space="preserve">о жизни и творчестве некоторых композиторов.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Обучать детей анализу средств музыкальной выразительности.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умения творческой интерпретации музыки разными средствами художественной выразительности.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Развивать певческие умения;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Стимулировать освоение умений игрового музицирования;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Стимулировать самостоятельную деятельность детей по импровизации танцев, игр, оркестровок;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0FEC">
              <w:rPr>
                <w:rFonts w:ascii="Times New Roman" w:hAnsi="Times New Roman"/>
                <w:sz w:val="24"/>
                <w:szCs w:val="24"/>
              </w:rPr>
              <w:t xml:space="preserve">Развивать  умения  сотрудничества  в коллективной  музыкальной деятельности. 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B0FE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развитие»:</w:t>
            </w:r>
          </w:p>
          <w:p w:rsidR="004736DF" w:rsidRPr="000B0FEC" w:rsidRDefault="004736DF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lastRenderedPageBreak/>
        <w:t xml:space="preserve">-Развивать умения 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-Развивать умение анализировать (контролировать и оценивать) свои движения и движения товарищей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-Формировать первоначальные представления и умения в спортивных играх и упражнениях;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-Развивать творчества в двигательной деятельности;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-Формировать представления о здоровье, его ценности, полезных привычках, укрепляющих здоровье, о мерах профилактики и охраны здоровья. 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 здоровье-сберегающего и </w:t>
      </w:r>
      <w:r w:rsidR="006E3134">
        <w:rPr>
          <w:rFonts w:ascii="Times New Roman" w:hAnsi="Times New Roman"/>
          <w:sz w:val="24"/>
          <w:szCs w:val="24"/>
        </w:rPr>
        <w:t>здоровье-формирующего поведения.</w:t>
      </w:r>
      <w:r w:rsidRPr="000B0FEC">
        <w:rPr>
          <w:rFonts w:ascii="Times New Roman" w:hAnsi="Times New Roman"/>
          <w:sz w:val="24"/>
          <w:szCs w:val="24"/>
        </w:rPr>
        <w:t xml:space="preserve">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-Развивать  самостоятельность детей в выполнении культурно-гигиенических навыков и жизненно важных привычек здорового образа жизни. </w:t>
      </w:r>
    </w:p>
    <w:p w:rsidR="00945888" w:rsidRPr="000B0FEC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>-Развивать умения элементарно описывать свое самочувствие и  привлекать внимание взрослого в случае недомогания.</w:t>
      </w:r>
    </w:p>
    <w:p w:rsidR="00945888" w:rsidRPr="000B0FEC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945888" w:rsidRPr="000B0FEC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945888" w:rsidRPr="000B0FEC" w:rsidRDefault="00945888" w:rsidP="000B0FEC">
      <w:pPr>
        <w:pStyle w:val="a5"/>
        <w:rPr>
          <w:rFonts w:ascii="Times New Roman" w:hAnsi="Times New Roman"/>
          <w:sz w:val="24"/>
          <w:szCs w:val="24"/>
        </w:rPr>
      </w:pPr>
    </w:p>
    <w:p w:rsidR="00945888" w:rsidRPr="000B0FEC" w:rsidRDefault="00945888" w:rsidP="000B0FEC">
      <w:pPr>
        <w:pStyle w:val="Style11"/>
        <w:spacing w:line="240" w:lineRule="auto"/>
        <w:rPr>
          <w:rFonts w:ascii="Times New Roman" w:hAnsi="Times New Roman" w:cs="Times New Roman"/>
          <w:u w:val="single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0B0F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0B0FEC">
        <w:rPr>
          <w:rFonts w:ascii="Times New Roman" w:hAnsi="Times New Roman" w:cs="Times New Roman"/>
        </w:rPr>
        <w:t>1.2</w:t>
      </w:r>
      <w:r w:rsidR="00210FF9" w:rsidRPr="000B0FEC">
        <w:rPr>
          <w:rFonts w:ascii="Times New Roman" w:hAnsi="Times New Roman" w:cs="Times New Roman"/>
        </w:rPr>
        <w:t xml:space="preserve"> </w:t>
      </w:r>
      <w:r w:rsidRPr="000B0FEC">
        <w:rPr>
          <w:rFonts w:ascii="Times New Roman" w:hAnsi="Times New Roman" w:cs="Times New Roman"/>
          <w:b/>
          <w:bCs/>
        </w:rPr>
        <w:t>Планируемые результаты.</w:t>
      </w:r>
    </w:p>
    <w:p w:rsidR="00945888" w:rsidRPr="000B0FEC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0B0FEC">
        <w:rPr>
          <w:rFonts w:ascii="Times New Roman" w:hAnsi="Times New Roman" w:cs="Times New Roman"/>
        </w:rPr>
        <w:t xml:space="preserve"> Целевые ориентиры на этапе завершения программы для детей 5-6 лет.</w:t>
      </w:r>
    </w:p>
    <w:p w:rsidR="00945888" w:rsidRPr="000B0FEC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0B0FEC" w:rsidRDefault="00945888" w:rsidP="006E31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945888" w:rsidRPr="000B0FEC" w:rsidRDefault="00945888" w:rsidP="006E31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945888" w:rsidRPr="000B0FEC" w:rsidRDefault="00945888" w:rsidP="006E3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945888" w:rsidRPr="000B0FEC" w:rsidRDefault="00945888" w:rsidP="006E3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45888" w:rsidRPr="000B0FEC" w:rsidRDefault="00945888" w:rsidP="006E3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45888" w:rsidRPr="000B0FEC" w:rsidRDefault="00945888" w:rsidP="006E3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945888" w:rsidRPr="000B0FEC" w:rsidRDefault="00945888" w:rsidP="006E3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FEC">
        <w:rPr>
          <w:rFonts w:ascii="Times New Roman" w:hAnsi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945888" w:rsidRPr="000B0FEC" w:rsidRDefault="00945888" w:rsidP="006E313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5888" w:rsidRPr="000B0FEC" w:rsidRDefault="00945888" w:rsidP="000B0F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5888" w:rsidRPr="000B0FEC" w:rsidRDefault="00945888" w:rsidP="000B0F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5888" w:rsidRPr="000B0FEC" w:rsidRDefault="00945888" w:rsidP="000B0F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5888" w:rsidRDefault="00945888" w:rsidP="00FE57D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0FEC" w:rsidRDefault="000B0FEC" w:rsidP="00FE57D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45888" w:rsidRPr="00754857" w:rsidRDefault="00907ED8" w:rsidP="006E31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907E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45888" w:rsidRPr="00F9795C"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  <w:r w:rsidR="00945888">
        <w:rPr>
          <w:rFonts w:ascii="Times New Roman" w:hAnsi="Times New Roman"/>
          <w:b/>
          <w:sz w:val="28"/>
          <w:szCs w:val="28"/>
        </w:rPr>
        <w:t>.</w:t>
      </w:r>
    </w:p>
    <w:p w:rsidR="00945888" w:rsidRDefault="0094588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rPr>
          <w:rFonts w:ascii="Times New Roman" w:hAnsi="Times New Roman"/>
          <w:sz w:val="24"/>
          <w:szCs w:val="24"/>
        </w:rPr>
      </w:pPr>
      <w:r w:rsidRPr="008D2230">
        <w:rPr>
          <w:rFonts w:ascii="Times New Roman" w:hAnsi="Times New Roman"/>
          <w:sz w:val="24"/>
          <w:szCs w:val="24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45888" w:rsidRPr="00B37B21" w:rsidRDefault="0094588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B37B21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45888" w:rsidRPr="00B37B21" w:rsidRDefault="00945888" w:rsidP="006E3134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37B21">
        <w:rPr>
          <w:rFonts w:ascii="Times New Roman" w:hAnsi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945888" w:rsidRPr="00B37B21" w:rsidRDefault="00945888" w:rsidP="006E3134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37B21">
        <w:rPr>
          <w:rFonts w:ascii="Times New Roman" w:hAnsi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945888" w:rsidRPr="00B37B21" w:rsidRDefault="00945888" w:rsidP="006E3134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37B21">
        <w:rPr>
          <w:rFonts w:ascii="Times New Roman" w:hAnsi="Times New Roman"/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945888" w:rsidRPr="004736DF" w:rsidRDefault="00945888" w:rsidP="006E3134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Образовательный процесс </w:t>
      </w:r>
      <w:r w:rsidRPr="00B37B21">
        <w:rPr>
          <w:rFonts w:ascii="Times New Roman" w:hAnsi="Times New Roman"/>
          <w:sz w:val="24"/>
          <w:szCs w:val="24"/>
        </w:rPr>
        <w:t xml:space="preserve">строится на основе партнерского характера </w:t>
      </w:r>
      <w:r w:rsidRPr="004736DF">
        <w:rPr>
          <w:rFonts w:ascii="Times New Roman" w:hAnsi="Times New Roman"/>
          <w:sz w:val="24"/>
          <w:szCs w:val="24"/>
        </w:rPr>
        <w:t>взаимодействия участников образовательных отношений.</w:t>
      </w: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8" w:rsidRDefault="006C4068" w:rsidP="000B0F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888" w:rsidRPr="004736DF" w:rsidRDefault="0094588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b/>
          <w:bCs/>
          <w:sz w:val="24"/>
          <w:szCs w:val="24"/>
        </w:rPr>
        <w:lastRenderedPageBreak/>
        <w:t>2.1. Перспективное планирование.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1984"/>
        <w:gridCol w:w="1843"/>
        <w:gridCol w:w="1985"/>
        <w:gridCol w:w="1666"/>
      </w:tblGrid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Коммуникативное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Эстетическое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«Родной город»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Образовывать слова, пользуясь суффиксами (строитель, учитель, водитель и т.д.)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словаря за счёт слов обозначающих названия профессий, предметов, техники, инструментов труда, трудовых действий.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предметов в группы по существенным признакам: «транспорт», «дорожные знаки», «специальная техника», «строительная техника».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терминов «слово», «звук», развитие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мелкой моторики кистей рук.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Различение и называние геометрических фигур. Освоение способов воссоздания фигуры из частей. Освоение представлений о себе и семье: имя, фамилия, домашний адрес, члены семьи.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представлений о своём городе – название города ,его особенностях, ближайших улицах, общественные учреждения. Правила поведения в общественных местах. Установление последовательности сезонных изменений в природе и жизни людей.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доброжелательного отношения к сверстникам, взрослым.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Быть дружелюбным, справедливым, эмоционально отзывчивым.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представлений о профессиях, роли труда взрослых в жизни общества и каждого человека.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самостоятельности в самообслуживании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правил поведения на улице, при переходе проезжей части дороги. Знание сигналов светофоров. Правила поведения при пожаре.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жанрах живописи–пейзаж, восприятие разных образов по содержанию настроения. Архитектура как сооружения, их комплексы, необходимые для жизнедеятельности людей. Регулировать силу нажима карандаша. Развитие умений анализировать постройку, выделять крупные и мелкие части. Различие музыки разных жанров.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построения в шеренгу, в колонну. Способы выполнения общеразвивающих  упражнений с различными предметами. Школа мяча (разнообразные движения с мячом). Футбол – передача мяча ногой друг другу. Представление о собственном здоровье.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EE5593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Октябрь</w:t>
            </w:r>
            <w:r w:rsidR="00945888"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«Как мы следы осени искали»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Невербальные средства общения: мимика, жестов, позы. Пересказывание литературных произведений самостоятельно, передавая идею и содержание. Использовать прилагательные и наречия при составлении описательных рассказов. Использо</w:t>
            </w:r>
            <w:r w:rsidR="00EE559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элементы речи-доказательства при отгадывании загадок. Дифференцирование по форме, размеру, название обследовательских действий. Интонационно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выделять звуки в слове. Восприятие классических  и современных поэтических произведений.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Проявление умения сравнивать предметы, выделять 3 – 5 признаков сходства и отличия. Понимание труда людей как основы создания богатства окружающего мира. Представление  о многообразии мира растений, грибов. Обнаружение признаков благоприятного или неблагоприятного состояния природных объектов и их причин. Сравнение растений по разным основаниям, определения в группы (деревья, кусты, травы, грибы). Освоение правил поведения в природе. Умение пользоваться числами и цифрами для образования количества и результата сравнения. Увеличение и уменьшение числа на один.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разнообразием эмоциональных состояний взрослых и сверстников, их выражение в мимике, действиях, интонации речи.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в использовании культурных форм общения. Расширение объема процессов самообслуживания и хозяйственно-бытового труда. Освоение умений создания поделок из бумаги и природного материала.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Конкретные профессии, содержание труда, структура трудового процесса. Обогащение представлений о разнообразии источников и причин опасности в природе. Правила поведения.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о жанрах живописи: натюрморт, пейзаж. Восприятие разных образов по средствам выразительности. Понимание типичного обобщённого сооружения. Использование цвета как средства передачи настроения. Создавать новые цветовые тона и оттенки путём разбавления водой. Последовательность в работе над сюжетной аппликацией. Создавать объёмные изображения. Способы передачи результатов</w:t>
            </w:r>
            <w:r w:rsidR="00F62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восприятия литературных текстов (пересказ). Понимание того, что характер музыки выражается средствами музыкальной выразительности 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построения в две колонны. Сохранение дистанции во время ходьбы и бега. Представление о зависимости хорошего результата в основных движениях от правильной техники выполнения главных элементов: в метании – замаха и броска. Прыжки в длину с места.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54469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Ноябрь.</w:t>
            </w:r>
          </w:p>
          <w:p w:rsidR="00945888" w:rsidRPr="004736DF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«Как звери готовятся к зиме».</w:t>
            </w:r>
          </w:p>
          <w:p w:rsidR="00945888" w:rsidRPr="004736DF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Неделя здоро</w:t>
            </w:r>
            <w:r w:rsidR="00EE559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вья.</w:t>
            </w:r>
          </w:p>
          <w:p w:rsidR="00945888" w:rsidRPr="004736DF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54469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строить игровые и деловые диалоги. Освоение этикета телефонного разговора. Закрепить термин «гласный звук»; выделять его в слове.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текстам познавательного содержания.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коллективных разговорах, вежливое речевое общение. Сочинять сюжетные рассказы по картине, составление рассказов по плану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воспитателя. Личностные характеристики человека (честность, доброта, забота и т.д.). Интонационная выразительность в процессе общения.Проявление интереса к сказкам и рассказам.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Овладение некоторыми сведениями об организме. Проявление интереса к родной стране, к ее столице, государственному флагу, гербу, государственным праздникам России. Понимание многообразия россиян, разных национальностей. Развитие интереса к сказкам, играм различных народов. Понимание разнообразных ценностей природы. Освоение правил поведения в природе. Понимание того, что все люди трудятся, чтобы жить счастливо и сделать свою страну богатой и счастливой. Упорядочивание и классификация предметов на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основе их существенных свойств. Освоение измерения длины, фиксация результата числом и цифрой. Увеличивать и уменьшать число на один.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видеть различия в потребностях у конкретных животных (во влаге, тепле, пище, месте обитания, убежище). Объединение в группы- звери, птицы. Установление последовательности сезонных изменений в природе: смена условий в неживой природе влечет изменения в жизни птиц и животных.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Знание некоторых семейных традиций, любимых занятий членов семьи. Понимание того, как проявляются в семье забота, любовь, уважение друг к другу.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роли самообслуживания в заботе о здоровье: важность чистоты кожи, полоскание рта после еды.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Обогащение представлений о типичных ошибках в ситуациях опасных для жизни и здоровья; о последствиях неосторожных действий.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того, что нельзя смеяться над недостатками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других детей, дразнить, давать прозвище.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Хозяйственная помощь детей в семье (помыть посуду, полить растения и т.д.).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представлений о причинах опасности при контактах с бездомными животными, в природе.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Искусство разных видов и разных областей России. Ценность народного искусства. Уважительное отношение к промыслам родного края. В декоративном изображении  создавать нарядные обобщённые образы. Пользоваться техникой кистевой росписи. Варианты построек жилого, общественного назначения. Умение сотрудничать с другими детьми в процессе выполнения коллективных работ. Проявление стремления к постоянному общению с книгой. Развитие певческих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умений.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рисовать контур предмета простым карандашом. Создавать выразительный образ и передавать своё отношение. Проявление инициативы в художественно – игровой деятельности. Передавать многообразие форм, фактуры. Умение лепить конструктивным способом. Освоение приёмов оригами. Выражение удовольствия при слушании литературных произведений. Самостоятельная деятельность по импровизации танцев, игр.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Энергичная ходьба с сохранением правильной осанки. Бросание мяча вверх и ловля его. Метание вдаль прямой рукой сверху. Подвижные игры с бегом, прыжками. Самостоятельное проведение подвижных игр. Футбол – отбивание мяча в воротах. Правила здорового образа жизни: прогулка, гигиена, занятия физической культурой и спортом.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перестроения в 2 звена, повороты направо, налево. Бег с высоким подниманием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колен. Прыжки на двух ногах с продвижением. Перебрасывание мяча друг другу разными способами.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54469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Декабрь.</w:t>
            </w:r>
          </w:p>
          <w:p w:rsidR="00945888" w:rsidRPr="004736DF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«Вот пришла зима серебристая».</w:t>
            </w:r>
          </w:p>
          <w:p w:rsidR="00945888" w:rsidRPr="004736DF" w:rsidRDefault="00945888" w:rsidP="00654469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этикета взаимодействия в общественных местах, составление рассказов из личного опыта.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 правильно использовать в речи существит. 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множественного числа в родительном падеже. Внимательно выслушивать рассказы сверстников. Умение находить в текстах литературных произведений сравнения. эпитеты. Использование выразит-ти при чтении стихов. Составление предложений по живой модели.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Различение и называние всех цветов спектра, теплых и холодных оттенков. Различение и называние геометрических фигур, разновидности четырехугольника – квадрат, прямоугольник. Освоение способов воссоздания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фигуры из частей. Деление целого на части.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приемов сравнения и упорядочивания и классификации на основе выделения их существенных свойств и отношений: столько же, сколько… Освоение измерения длины,  высоты.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Овладение при поддержки взрослого умениями совместной деятельности: принимать общую цель, договариваться о способах деятельности, добиваться хорошего результата.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Разнообразие представлений причин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опасности для жизни и здоровья ребенка (пожар, мороз, переход по льду, ушибы, обморожение).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Способы оформления поздравительных открыток. Виды архитектуры по назначению. При изображении сказочных образов передавать признаки необычности. Применение разнообразных изобразительны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 материалов.  Знакомство с техниками симметричного, ажурного вырезания. Сглаживать поверхность предмета, вылепливать мелкие детали. Умение работать с тканью. Понимание литературного героя в его разнообразных проявлениях. Создавать в игре – драматизации целостный образ сказочного героя. Узнавание музыки разных композиторов.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Бег на носках между предметами. Прокатывание мяча между предметами. Метание вдаль правой рукой. Скользящий переменный лыжный ход. Признаки здоровья и нездоровья человека, особенности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самочувствия. Об элементарной первой помощи при травмах, ушибах. Представление о некоторых видах спорта.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</w:t>
            </w:r>
            <w:r w:rsidR="00EE559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варь.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«Зима в лесу»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описательных рассказах об объектах и явлениях природы использовать прилагательные и наречия. Замечать речевые ошибки </w:t>
            </w:r>
            <w:r w:rsidR="000B0FEC">
              <w:rPr>
                <w:rFonts w:ascii="Times New Roman" w:hAnsi="Times New Roman"/>
                <w:sz w:val="24"/>
                <w:szCs w:val="24"/>
                <w:lang w:eastAsia="en-US"/>
              </w:rPr>
              <w:t>и доброжелательно их исправлять.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Объединение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предметов в группы по существенным признакам (дикие животные, птицы и т.д.).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умений делить слова на слоги.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образности и выразительности литературных произведений.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Использование сенсорных эталонов для оценки свойств предметов. Представление о неживой природе как среде обитания животных и растений. Накопление представлений о жизни животных в зимний период. Пользоваться числами и цифрами для обозначения количества и результата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сравнения в пределах первого десятка. Устанавливать простейшие зависимости между объектами: порядка следования.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эмоциональной отзывчивости.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разных форм совместной деятельности и сотрудничества со сверстниками.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оценивать поступки с позиции правил культуры поведения и общения. Содержание труда, структура трудового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процесса (лесник). Правила поведения в природе.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способов эмоциональной поддержки взрослого, детей, пожилого человека.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эмоциональной отзывчивости.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отношения к пожилым людям.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Развивать умение определять замысел будущей работы. Развивать умение выделять главное. Умение передавать многообразие форм, пропорциональных отношений. Использование разнообразных материалов. Освоение обобщённых способов конструировани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 из бумаги, освоение способа оригами. Освоение способа сочинения, пересказа. Понимание того, что характер музыки выражается средствами музыкальной выразительности. Развитие певческих умений.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Повороты в движении на углах. Бег со сменой темпа. Прыжки на месте: ноги скрестно, ноги врозь. Ползанье на четвереньках, перелезание через предметы Подвижные игры с прыжками, ползаньем. Развитие физических качеств.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Фев</w:t>
            </w:r>
            <w:r w:rsidR="00EE559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раль.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«Север»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«Моя семья»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Строить своё высказывание кратко или распространённо, грамматически правильно использовать в речи глаголы, слова, имеющие только множественное или единственное число. Использовать элементы речи-доказательства в повседневном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общении. Название профессий и личностные характеристики человека. Освоение термина «согласный звук»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столового, гостевого этикета «вежливого  речевого обращения». Самостоятельно строить игровые и деловые диалоги. Воспроизводить логику описательного рассказа. Проявление интереса к самостоятельному сочинению. Обогащение словаря за счёт названий профессий, учреждений. Социально-нравственные категории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(добрый, злой, трудолюбивый, вежливый). Обобщающие понятия (посуда, мебель, одежда, обувь, постельные принадлежности).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выделять сходства и различие между группами предметов. Освоение представлений о многообразии социальных ролей, выполняемые взрослыми. Понимание многообразия россиян разных национальностей – особенностей их внешнего вида , одежды, традиций .Развитие толерантности по отношению к людям разных национальностей. Представление о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жизни животных, растений в разных климатических условиях (на севере). Умение устанавливать простейшие связи между объектами: сохранения и изменение порядка следования.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интереса к людям разного пола и возраста. Овладение пониманием особенностей проявления характерных мужских и женских качеств, умение оценивать поступки людей. Освоение разнообразия мужских и женских имён. Освоение представлений о семье.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Выражать своё отношение к результату и взаимоотношениям. Говорить приветливо, избегать грубого тона в общении. Конкретные профессии и взаимосвязи между ними. Участие в новых видах дежурства (уголок природы, по занятиям). Создание поделок из бумаги, изготовление игрушек в технике «оригами».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результатов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совместной деятельности. Выполнение правил культуры поведения по отношению к взрослым и сверстниками.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Декоративно – прикладное искусство России – одежда: назначение, яркость, нарядность. Замечать красоту окружающего мира. Освоение разных изобразительных техник. В конструировании придумывание сюжетных композиций. Понимание настроения произведения, чувствование его эмоционального подтекста. Сохранение в пересказах стилистических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 жанровых особенностей произведения. Освоение умений игрового музыцирования. 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оформления поздравительных открыток, оформления выставок. Представление о жанрах живописи: портрет. Материал, используемый в строительстве. Умение эмоционально откликаться , понимать художественный образ. Определять замысел будущей работы. В рисовании применение разнообразных изобразительных материалов. Закрепление техники – симметричное вырезывание, приёмов вырезания. 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Бег с высоким подниманием колен, между предметами. Прыжки через предметы на двух ногах. Прыжки через длинную скакалку. Школа мяча (разнообразные движения с мячом), игры – эстафеты, правила в играх. Скользящий переменный лыжный ход.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Подпрыгивание до предметов, прыжки в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длину с места. Бег в быстром, медленном темпе. Прокатывание мяча из разных положений. Подлезание под дуги. Подвижные игры с бегом, прыжками, игры – эстафеты, правила в играх. Особенности правильного поведения при болезнях. Первая помощь при первых признаках недомогания.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«Моя семья».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«К нам весна шагает»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Пользоваться прямой и косвенной речью, в описательных рассказах использовать прилагательные и наречия. Придумывать продолжения и окончания к рассказу. Обобщающие понятия «дикие звери», «домашние животные». Упражнять в чистом звукопроизношении. Различать гласные и согласные звуки. Понимание образности и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выразительности языка литературных произведений. Пересказ литературных произведений (использование средств интонационной выразительности).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Пересчитывать и отсчитывать предметы по одному. Увеличение и уменьшение числа на один. Измерение с помощью условной мерки.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представлений о семье, родственных отношениях.Понимание того, как поддерживаются родственные связи. Уважение к труду родителей. Правила поведения с незнакомыми людьми.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Воспринимать литературное произведение в единстве его содержания и форме. Понимание литературного героя – поступки, мотивы поступков, переживание, мысли. Развитие певческих умений. Участие в театрализации.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зависимости хорошего результата: в прыжках с разбега – отталкивание, в метании – замаха и броска. Бег в быстром и медленном темпе. Прыжки через скакалку. Перебрасывание мяча друг другу. Подвижные игры с бегом, прыжками, выполнение правил. Представление о собственном здоровье и здоровье сверстников. Профилактика и охрана здоровья.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Апрель.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Неделя детской книг.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«Наша планета Земля»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словаря за счёт профессий , техники. Обобщающие понятия «транспорт», «профессии». Освоение термина «предложение». Проявление интереса к текстам познавательного содержания. Использовать доказательства в процессе совместных игр.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Группировать предметы по разным основаниям преимущественно на основе зрительной оценки. Различать звуки. Освоение представлений о других странах и народах мира. Понимание того, что в других странах есть свои достопримечательности, традиции, свои герб и флаг. Развитие интереса к жизни людей в разных странах. Понимание того, что люди из разных стран стремятся беречь землю и дружить. Количественный состав  числа из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единиц. Пользоваться числами и цифрами для обозначения количества.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Освоение способов эмоциональной поддержки сверстника. Обращаться к взрослым по имени и отчеству, на «Вы», вежливо обращаться с просьбой, самостоятельно здороваться, прощаться, благодарить за помощь. Понимание роли современной техники и материалов в трудовой деятельности взрослых.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Замечать красоту окружающего мира. Ассоциировать и образно воспринимать их. Особенности архитектуры. Виды архитектуры по назначению. Развитие умений планировать свою деятельность, доводить работу до результата. Создание построек, сооружений с опорой на опыт освоения архитектуры: по схемам, самостоятельному замыслу. Проявление избирательного отношения к произведениям определенного вида, жанра,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тематики. Определять характер музыки.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Порядок построения в два круга, змейкой без ориентира. Способы выполнения общеобразовательных упражнений с различными предметами. Бег между предметами, со сменой темпа. Бросание мяча вверх и ловля его. Отбивание мяча о землю. Городки – бросание биты сбоку. Правила здорового образа жизни. Катание на самокате, велосипеде.</w:t>
            </w:r>
          </w:p>
        </w:tc>
      </w:tr>
      <w:tr w:rsidR="00945888" w:rsidRPr="004736DF" w:rsidTr="00654469">
        <w:tc>
          <w:tcPr>
            <w:tcW w:w="993" w:type="dxa"/>
          </w:tcPr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  <w:p w:rsidR="00945888" w:rsidRPr="004736DF" w:rsidRDefault="00945888" w:rsidP="006E3134">
            <w:pPr>
              <w:suppressLineNumbers/>
              <w:tabs>
                <w:tab w:val="left" w:pos="533"/>
              </w:tabs>
              <w:autoSpaceDE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«Что мы Родиной зовем?»</w:t>
            </w:r>
          </w:p>
        </w:tc>
        <w:tc>
          <w:tcPr>
            <w:tcW w:w="141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Внимательно слушать собеседника, правильно задавать вопрос. Сочинять сюжетные рассказы по картине. Внимательно слушать рассказы сверстников, личностные характеристики человека (честность, справедливость, верность, героизм, смелость и т.д.). Проявление интереса к рассказам с нравственным содержанием. Определять количество и последовательность слов в предложении.</w:t>
            </w:r>
          </w:p>
        </w:tc>
        <w:tc>
          <w:tcPr>
            <w:tcW w:w="1984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родной стране, государственных праздниках, ярких исторических событиях, защитников Родины в годы Великой Отечественной войны, героях России. Понимание многообразия россиян разных национальностей. Группировать предметы по разным признакам. Пространственные и временные зависимости. Сравнение рядом стоящих чисел.</w:t>
            </w:r>
          </w:p>
        </w:tc>
        <w:tc>
          <w:tcPr>
            <w:tcW w:w="1843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эмоциональной отзывчивости, способов эмоциональной поддержки пожилого человека. Правила отношения к пожилым людям. Хозяйственная помощь в семье. Вступать в общение с другими людьми только в присутствии и с разрешения родителей.</w:t>
            </w:r>
          </w:p>
        </w:tc>
        <w:tc>
          <w:tcPr>
            <w:tcW w:w="1985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и виды скульптуры, средства выразительности: композиция, силуэт, постамент. Специфика труда скульптора. Развитие умений выделять главное, используя адекватные средства выразительности В лепке создавать рельефные изображения, использовать разные инструменты. Понимание литературного героя в его разнообразных проявлениях (поступки, переживания). Различение средств музыкальной выразительности</w:t>
            </w:r>
          </w:p>
        </w:tc>
        <w:tc>
          <w:tcPr>
            <w:tcW w:w="1666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Прыжки попеременно на правой и левой ноге. Прыжки через скакалку. Перебрасывание мяча друг другу и ловля его. Метание вдаль. Подвижные игры с бегом, прыжками. Игры – эстафеты, правила в играх. Баскетбол – перебрасывание мяча друг другу от груди. Забрасывание мяча в корзину. Бадминтон – отбивание ракеткой. Катание на самокате, велосипеде. Первая помощь при ушибах.</w:t>
            </w:r>
          </w:p>
        </w:tc>
      </w:tr>
    </w:tbl>
    <w:p w:rsidR="006C4068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945888" w:rsidRPr="004736DF" w:rsidRDefault="006C4068" w:rsidP="006E3134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945888" w:rsidRPr="004736DF">
        <w:rPr>
          <w:rFonts w:ascii="Times New Roman" w:hAnsi="Times New Roman"/>
          <w:b/>
          <w:sz w:val="24"/>
          <w:szCs w:val="24"/>
        </w:rPr>
        <w:t>2.2. Комплексно-тематическое планирование (сентябрь - май).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773"/>
        <w:gridCol w:w="1309"/>
        <w:gridCol w:w="1737"/>
        <w:gridCol w:w="1914"/>
      </w:tblGrid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Сроки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Итоговое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событие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Календарь праздников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«День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</w:rPr>
              <w:t>Знаний».  Мониторинг.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 книгам.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(зачем учат в школе, кто и чему учит о профессии учителя, о школьных принадлежностях)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1 неделя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</w:rPr>
              <w:t>Праздник «День знаний».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знаний.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«Осень в гости к нам пришла».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Закреплять знания о временах года, последовательности месяцев в году.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Продолжать знакомить с сельскохозяйственными профессиями,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с результатами труда колхозников.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Воспитывать желание трудиться на огороде, в цветниках. Видеть результат своего труда.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2 неделя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Выставка детских рисунков «Дары Осени».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«Детский сад».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Закреплять знания детей о профессиях людей, работающих в ДОУ, о своей группе. Наблюдения за трудом взрослых. Воспитывать желание помочь няни, воспитателю, доставлять радость от совместных дел.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3 неделя.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</w:rPr>
              <w:t>Поздравление  работников детского сада.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работников дошкольного образования.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«Это мой, это твой, это наш Металлострой».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Дать детям представления о людях в древности, о прогрессе человечества.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знания детей о родном крае, празднике. Воспитывать любовь к своему краю.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4 неделя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Экскурсия на площадь к ДК «Маяковского», экскурсия по аллее к гербу Металлостроя.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</w:rPr>
              <w:t>Праздник «День Металлостроя».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безопасность дорожного движения.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знаний детей об элементах дороги (проезжая часть, пешеходный переход, тротуар), о движении транспорта, о работе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1,2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Неделя здоровья.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интереса и любви к спорту, к физическим упражнениям.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представлений о закаливании.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представлений об активном отдыхе.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«Весёлые старты». Команда мамочек и команда воспитателей.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«Что из чего сделано».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Обобщить знания детей о том, из чего сделаны вещи, материалы. Закреплять знания о  свойствах деревянных предметах, пластмассы, стекла, глины.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и формировать знания о ремеслах родного края.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</w:rPr>
              <w:t>«Дымковские игрушки», «Посуда нашего края.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День народного единства.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Про зеленые леса и лесные чудеса.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представлений детей о родной стране, о государственных праздниках.  Сообщение детям элементарных сведений об истории России.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  Лес – наше богатство (закреплять знания о лесе, растениях леса, профессии леса, учить видеть красоту осеннего леса).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2.Кто живет в лесу дремучем (подготовка животных к зимовке).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3.Почему птицы улетают на юг.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(зимующие и перелетные птицы.)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4.Безопасное поведение в лесу.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1,2,3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«Мамочка любимая».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том, что у каждого человека есть мама. Мама – первое и  всегда </w:t>
            </w: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самое дорогое слово для каждого человека на Земле. Учить выражать благодарность своей маме, воспитывать внимательное отношение к маме  (проявление и выражение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эмоций, чувств разными способами).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4736DF">
              <w:rPr>
                <w:rFonts w:ascii="Times New Roman" w:hAnsi="Times New Roman"/>
                <w:color w:val="984806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Игровые ситуации: забота о маме – помощь в </w:t>
            </w: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домашних делах, уход вовремя болезни.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Выставка рисунков «Моя мама».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lastRenderedPageBreak/>
              <w:t>День матери.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Здравствуй зимушка-зима.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Огонь – наш друг, огонь – наш враг.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1.Продолжать знакомить с зимой, сезонные изменения в природе (неживая, живая природа, люди).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2. «Огонь – наш друг, огонь – наш враг» (история «приручения» огня человеком, правила безопасного  поведения дома, в природе, на улице; труд пожарных).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1,2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«Безопасное поведение».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«Мастерская деда Мороза».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чувства удовлетворения от участия в коллективной предпраздничной деятельности.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традициями празднования Нового года на Руси, в </w:t>
            </w: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странах.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Украшение новогодней елки и интерьера  группы, зимние постройки.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Утренник с участием родителей «Новый год».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Новый год.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Рождественские каникулы.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(Святки).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Беседы о рождестве, святках.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Заучивание калядок, песенок рождественских.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Формировать знания о традициях русского народа, о  народных гуляниях.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Зимние развлечения на участке, спортивные мероприятия. 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 гости к малышам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(ряжение).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Развлечение на прогулке.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Старый Новый год.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«Реки, речки и моря на земле текут не зря».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знания детей о круговороте воды в природе, вода  в природе зимой, в водоемах, растительный и животный мир водоемов, воздушный транспорт, профессии).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 Проведение опытов, экспериментов сводой.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«Люди планеты Земля».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Азбука вежливости.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Расы, национальности.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знания о жилье человека (дома – материал из которого построены дома людей) – вигвам, юрта, хижина, коттедж.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Строительные профессии.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 Обогащение словаря детей вежливыми словами, побуждение к использованию в речи фольклора (пословицы, поговорки и т.д.).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Февраль 1,2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Художественное творчество  (жильё человека).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«Семья».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1.Моя семья (понятие, члены семьи, родственные отношения, домашний труд, нормы по ведения, безопасность).</w:t>
            </w:r>
            <w:r w:rsidRPr="004736DF">
              <w:rPr>
                <w:rFonts w:ascii="Times New Roman" w:hAnsi="Times New Roman"/>
                <w:color w:val="984806"/>
                <w:sz w:val="24"/>
                <w:szCs w:val="24"/>
              </w:rPr>
              <w:t> 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2.Российская армия.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представления о российской армии.</w:t>
            </w:r>
            <w:r w:rsidRPr="004736DF">
              <w:rPr>
                <w:rFonts w:ascii="Times New Roman" w:hAnsi="Times New Roman"/>
                <w:color w:val="984806"/>
                <w:sz w:val="24"/>
                <w:szCs w:val="24"/>
              </w:rPr>
              <w:t> 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Февраль 3,4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Вечер досуга «День защитника Отечества».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Выставка детского творчества «Мой папа самый самый!».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Защитника Отечества.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«Первый весенний праздник».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вокруг семьи, любви к маме, бабушке. Роль женщины в семье, женские профессии.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Воспитывать уважение к воспитателям.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Международный женский день.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«Космос».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Познакомить детей в доступной форме с планетами  солнечной системы, рассказать о космонавтах, о космическом корабле. Воспитывать гордость за покорителей космоса. 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Досуг «Мы – космонавты».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Коллективная работа «Галактика».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Космонавтики.</w:t>
            </w: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весне, о весенних изменениях в природе, </w:t>
            </w: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приспособленности растений и животных к изменениями в природе.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весны, о прилете птиц, о связи между явлениями живой и неживой природы и сезонными видами труда.</w:t>
            </w: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 xml:space="preserve"> 2,3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скворечника.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Книжкина неделя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</w:t>
            </w:r>
            <w:r w:rsidR="00F62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библиотекарях.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по сказкам.</w:t>
            </w: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4736DF" w:rsidTr="00654469">
        <w:tc>
          <w:tcPr>
            <w:tcW w:w="1838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945888" w:rsidRPr="004736DF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«С днем рождения Петербург!»</w:t>
            </w:r>
          </w:p>
        </w:tc>
        <w:tc>
          <w:tcPr>
            <w:tcW w:w="2773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</w:t>
            </w:r>
            <w:r w:rsidRPr="004736DF">
              <w:rPr>
                <w:rFonts w:ascii="Times New Roman" w:hAnsi="Times New Roman"/>
                <w:sz w:val="24"/>
                <w:szCs w:val="24"/>
                <w:lang w:eastAsia="en-US"/>
              </w:rPr>
              <w:t>. Расширение представлений детей о родной стране. Формирование интереса к «малой Родине». Рассказы детям о достопримечательностях, культуре, традициях родного края; о замечательных людях прославивших свой край.</w:t>
            </w: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37" w:type="dxa"/>
          </w:tcPr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6DF">
              <w:rPr>
                <w:rFonts w:ascii="Times New Roman" w:hAnsi="Times New Roman"/>
                <w:sz w:val="24"/>
                <w:szCs w:val="24"/>
              </w:rPr>
              <w:t>Экскурсия к памятнику – героям войны и возложение цветов.</w:t>
            </w:r>
          </w:p>
          <w:p w:rsidR="00945888" w:rsidRPr="004736DF" w:rsidRDefault="00945888" w:rsidP="006E31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888" w:rsidRPr="004736DF" w:rsidRDefault="00945888" w:rsidP="006E313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Победы.</w:t>
            </w:r>
          </w:p>
          <w:p w:rsidR="00945888" w:rsidRPr="004736DF" w:rsidRDefault="00945888" w:rsidP="006E3134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36DF">
              <w:rPr>
                <w:rFonts w:ascii="Times New Roman" w:hAnsi="Times New Roman" w:cs="Times New Roman"/>
                <w:lang w:eastAsia="en-US"/>
              </w:rPr>
              <w:t>День основания Петербурга.</w:t>
            </w:r>
          </w:p>
        </w:tc>
      </w:tr>
    </w:tbl>
    <w:p w:rsidR="00945888" w:rsidRPr="004736DF" w:rsidRDefault="00945888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210FF9" w:rsidRDefault="00945888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 w:rsidRPr="004736DF">
        <w:rPr>
          <w:rFonts w:ascii="Times New Roman" w:hAnsi="Times New Roman" w:cs="Times New Roman"/>
          <w:b/>
          <w:bCs/>
        </w:rPr>
        <w:t xml:space="preserve">             </w:t>
      </w:r>
    </w:p>
    <w:p w:rsidR="00210FF9" w:rsidRDefault="00210FF9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210FF9" w:rsidRDefault="00210FF9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210FF9" w:rsidRDefault="00210FF9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210FF9" w:rsidRDefault="00210FF9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945888" w:rsidRPr="004736DF" w:rsidRDefault="00945888" w:rsidP="006E3134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4736DF">
        <w:rPr>
          <w:rFonts w:ascii="Times New Roman" w:hAnsi="Times New Roman" w:cs="Times New Roman"/>
          <w:b/>
          <w:bCs/>
        </w:rPr>
        <w:lastRenderedPageBreak/>
        <w:t xml:space="preserve"> 2.3. Технологии, методики, средства воспитания, способы поддержки детской      инициативы</w:t>
      </w:r>
    </w:p>
    <w:p w:rsidR="00945888" w:rsidRPr="004736DF" w:rsidRDefault="00945888" w:rsidP="006E3134">
      <w:pPr>
        <w:pStyle w:val="Style11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Здоровьесберегающие технологии;</w:t>
      </w:r>
    </w:p>
    <w:p w:rsidR="00945888" w:rsidRPr="004736DF" w:rsidRDefault="00945888" w:rsidP="006E3134">
      <w:pPr>
        <w:pStyle w:val="Style11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 xml:space="preserve"> технология проектного обучения;</w:t>
      </w:r>
    </w:p>
    <w:p w:rsidR="00945888" w:rsidRPr="004736DF" w:rsidRDefault="00945888" w:rsidP="006E3134">
      <w:pPr>
        <w:pStyle w:val="Style11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 xml:space="preserve"> личностно ориентированная технология;</w:t>
      </w:r>
    </w:p>
    <w:p w:rsidR="00945888" w:rsidRPr="004736DF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 xml:space="preserve"> игровые технологии, проблемное обучение, коммуникативные технологии и. т д.</w:t>
      </w:r>
    </w:p>
    <w:p w:rsidR="00945888" w:rsidRPr="004736DF" w:rsidRDefault="00945888" w:rsidP="006E3134">
      <w:pPr>
        <w:pStyle w:val="Style11"/>
        <w:spacing w:line="240" w:lineRule="auto"/>
        <w:ind w:left="1440" w:firstLine="0"/>
        <w:rPr>
          <w:rFonts w:ascii="Times New Roman" w:hAnsi="Times New Roman" w:cs="Times New Roman"/>
        </w:rPr>
      </w:pPr>
    </w:p>
    <w:p w:rsidR="00945888" w:rsidRPr="004736DF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945888" w:rsidRPr="004736DF" w:rsidRDefault="00945888" w:rsidP="006E3134">
      <w:pPr>
        <w:pStyle w:val="Style11"/>
        <w:spacing w:line="240" w:lineRule="auto"/>
        <w:ind w:firstLine="0"/>
        <w:rPr>
          <w:rStyle w:val="c0"/>
          <w:rFonts w:ascii="Times New Roman" w:hAnsi="Times New Roman"/>
          <w:b/>
          <w:color w:val="000000"/>
        </w:rPr>
      </w:pPr>
      <w:r w:rsidRPr="004736DF">
        <w:rPr>
          <w:rStyle w:val="c0"/>
          <w:rFonts w:ascii="Times New Roman" w:hAnsi="Times New Roman"/>
          <w:b/>
          <w:color w:val="000000"/>
        </w:rPr>
        <w:t>Способы поддержки детской инициативы (в том числе проектная деятельность).</w:t>
      </w:r>
    </w:p>
    <w:p w:rsidR="00945888" w:rsidRPr="004736DF" w:rsidRDefault="00945888" w:rsidP="006E3134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webHidden/>
          <w:color w:val="000000"/>
        </w:rPr>
      </w:pPr>
    </w:p>
    <w:p w:rsidR="00945888" w:rsidRPr="004736DF" w:rsidRDefault="00945888" w:rsidP="006E3134">
      <w:pPr>
        <w:spacing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945888" w:rsidRPr="004736DF" w:rsidRDefault="00945888" w:rsidP="006E3134">
      <w:pPr>
        <w:spacing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945888" w:rsidRPr="004736DF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945888" w:rsidRDefault="00945888" w:rsidP="006E3134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4736DF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210FF9" w:rsidRDefault="00210FF9" w:rsidP="006E3134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6E3134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6E3134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0B0FEC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210FF9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210FF9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210FF9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210FF9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Default="00210FF9" w:rsidP="00210FF9">
      <w:pPr>
        <w:pStyle w:val="a4"/>
        <w:ind w:right="424"/>
        <w:jc w:val="both"/>
        <w:rPr>
          <w:b/>
          <w:bCs/>
          <w:shd w:val="clear" w:color="auto" w:fill="FFFFFF"/>
        </w:rPr>
      </w:pPr>
    </w:p>
    <w:p w:rsidR="00210FF9" w:rsidRPr="00210FF9" w:rsidRDefault="00210FF9" w:rsidP="006E3134">
      <w:pPr>
        <w:pStyle w:val="a4"/>
        <w:ind w:right="424"/>
        <w:jc w:val="both"/>
        <w:rPr>
          <w:b/>
          <w:bCs/>
          <w:webHidden/>
          <w:shd w:val="clear" w:color="auto" w:fill="FFFFFF"/>
        </w:rPr>
      </w:pPr>
      <w:r w:rsidRPr="00210FF9">
        <w:rPr>
          <w:b/>
          <w:bCs/>
          <w:shd w:val="clear" w:color="auto" w:fill="FFFFFF"/>
        </w:rPr>
        <w:lastRenderedPageBreak/>
        <w:t>Особенности сотрудничества с семьями воспитанников.</w:t>
      </w:r>
    </w:p>
    <w:p w:rsidR="00210FF9" w:rsidRDefault="00210FF9" w:rsidP="006E3134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b/>
                <w:webHidden/>
                <w:sz w:val="24"/>
                <w:szCs w:val="24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 по взаимодействию с родителями: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20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1.Родительское собрание: </w:t>
            </w:r>
          </w:p>
          <w:p w:rsidR="00412F2C" w:rsidRPr="00654469" w:rsidRDefault="00412F2C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«Знакомство с программой».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 xml:space="preserve"> 2.Памятка для родителей «Возрастные особенности детей старшего дошкольного возраста».</w:t>
            </w:r>
          </w:p>
          <w:p w:rsidR="00412F2C" w:rsidRPr="00654469" w:rsidRDefault="00412F2C" w:rsidP="006E3134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3.Консультация «Что должен уметь ребёнок 6 года жизни».</w:t>
            </w:r>
          </w:p>
          <w:p w:rsidR="00412F2C" w:rsidRPr="00654469" w:rsidRDefault="00412F2C" w:rsidP="006E3134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4.Индивидуальные беседы с родителями по запросам.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«Приглашаем к сотрудничеству».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2.Привлечь родителей к изготовлению атрибутов к празднику Осени.</w:t>
            </w:r>
          </w:p>
          <w:p w:rsidR="00412F2C" w:rsidRPr="00654469" w:rsidRDefault="00412F2C" w:rsidP="006E3134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3.Анкета «Способы воспитания».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«Знаете ли Вы своего ребёнка?»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2.Работа с родительским комитетом.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3.Выставка детских рисунков ко Дню Матери «Мамочка любимая!»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тему: «Зимушка-Зима».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2.Привлечь родителей к оформлению группы и проведению Новогоднего праздника.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3.Выставка творческих работ «Зимушка хрустальная».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4.Музыкальное мероприятие с участием родителей, посвящённое празднованию Нового года.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«Закаливание — профилактика простудных заболеваний у детей».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2.Памятка для родителей «Безопасность на замёрзших водоёмах».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3.Тематическая выставка детских рисунков «Мир сказок».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1.Консультация «Праздники и традиции нашего края».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2.Оформление стенда «Наши замечательные папы».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3.Музыкально-спортивное мероприятие с родителями, посвящённое Дню Защитника Отечества.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4.Выставка детских рисунков к 23 февраля.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тему: «Весна идёт, Весне- дорогу!»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2.Памятка для родителей «Весенние опасности».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3.Тематическая выставка работ «Руки моей мамы и мои ручонки».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4.Музыкальное мероприятие с родителями, посвящённое Международному женскому дню.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20" w:type="dxa"/>
          </w:tcPr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1.Тематическая выставка детских рисунков и поделок «Космос».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2.Консультация для родителей «Если ребёнок не умеет дружить».</w:t>
            </w:r>
          </w:p>
          <w:p w:rsidR="00412F2C" w:rsidRPr="00654469" w:rsidRDefault="00412F2C" w:rsidP="006E3134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69">
              <w:rPr>
                <w:rFonts w:ascii="Times New Roman" w:hAnsi="Times New Roman" w:cs="Times New Roman"/>
                <w:sz w:val="24"/>
                <w:szCs w:val="24"/>
              </w:rPr>
              <w:t>3.Привлечь родителей к мини выставке «Вторая жизнь пуговки».</w:t>
            </w:r>
          </w:p>
        </w:tc>
      </w:tr>
      <w:tr w:rsidR="00412F2C" w:rsidRPr="00654469" w:rsidTr="00210FF9">
        <w:tc>
          <w:tcPr>
            <w:tcW w:w="1951" w:type="dxa"/>
          </w:tcPr>
          <w:p w:rsidR="00412F2C" w:rsidRPr="00654469" w:rsidRDefault="00412F2C" w:rsidP="006E3134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620" w:type="dxa"/>
          </w:tcPr>
          <w:p w:rsidR="00412F2C" w:rsidRPr="006C4068" w:rsidRDefault="00412F2C" w:rsidP="006E3134">
            <w:pPr>
              <w:pStyle w:val="a5"/>
              <w:rPr>
                <w:rFonts w:ascii="Times New Roman" w:hAnsi="Times New Roman"/>
              </w:rPr>
            </w:pPr>
            <w:r w:rsidRPr="006C4068">
              <w:rPr>
                <w:rFonts w:ascii="Times New Roman" w:hAnsi="Times New Roman"/>
              </w:rPr>
              <w:t>1.Подготовка к празднику «День Победы».</w:t>
            </w:r>
          </w:p>
          <w:p w:rsidR="00412F2C" w:rsidRPr="006C4068" w:rsidRDefault="00412F2C" w:rsidP="006E3134">
            <w:pPr>
              <w:pStyle w:val="a5"/>
              <w:rPr>
                <w:rFonts w:ascii="Times New Roman" w:hAnsi="Times New Roman"/>
              </w:rPr>
            </w:pPr>
            <w:r w:rsidRPr="006C4068">
              <w:rPr>
                <w:rFonts w:ascii="Times New Roman" w:hAnsi="Times New Roman"/>
              </w:rPr>
              <w:t>2.Консультация «Самостоятельность ребёнка».</w:t>
            </w:r>
          </w:p>
          <w:p w:rsidR="00412F2C" w:rsidRPr="00654469" w:rsidRDefault="00412F2C" w:rsidP="006E3134">
            <w:pPr>
              <w:pStyle w:val="a5"/>
            </w:pPr>
            <w:r w:rsidRPr="006C4068">
              <w:rPr>
                <w:rFonts w:ascii="Times New Roman" w:hAnsi="Times New Roman"/>
              </w:rPr>
              <w:t>3.Итоговое родительское собрание.</w:t>
            </w:r>
          </w:p>
        </w:tc>
      </w:tr>
    </w:tbl>
    <w:p w:rsidR="00945888" w:rsidRPr="004736DF" w:rsidRDefault="00945888" w:rsidP="006E3134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</w:p>
    <w:p w:rsidR="00945888" w:rsidRPr="004736DF" w:rsidRDefault="00945888" w:rsidP="006E3134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</w:p>
    <w:p w:rsidR="00945888" w:rsidRDefault="00945888" w:rsidP="006E3134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</w:p>
    <w:p w:rsidR="00945888" w:rsidRDefault="00945888" w:rsidP="00EA227A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</w:p>
    <w:p w:rsidR="00210FF9" w:rsidRDefault="00210FF9" w:rsidP="00EA227A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webHidden/>
          <w:shd w:val="clear" w:color="auto" w:fill="FFFFFF"/>
        </w:rPr>
      </w:pPr>
    </w:p>
    <w:p w:rsidR="00451C65" w:rsidRDefault="00451C65" w:rsidP="00EA227A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webHidden/>
          <w:shd w:val="clear" w:color="auto" w:fill="FFFFFF"/>
        </w:rPr>
      </w:pPr>
    </w:p>
    <w:p w:rsidR="00451C65" w:rsidRDefault="00451C65" w:rsidP="00EA227A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webHidden/>
          <w:shd w:val="clear" w:color="auto" w:fill="FFFFFF"/>
        </w:rPr>
      </w:pPr>
    </w:p>
    <w:p w:rsidR="00210FF9" w:rsidRDefault="00210FF9" w:rsidP="00EA227A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webHidden/>
          <w:shd w:val="clear" w:color="auto" w:fill="FFFFFF"/>
        </w:rPr>
      </w:pPr>
    </w:p>
    <w:p w:rsidR="00412F2C" w:rsidRDefault="00412F2C" w:rsidP="00EA227A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945888" w:rsidRDefault="00945888" w:rsidP="006E3134">
      <w:pPr>
        <w:pStyle w:val="Style79"/>
        <w:widowControl/>
        <w:numPr>
          <w:ilvl w:val="0"/>
          <w:numId w:val="36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C20894">
        <w:rPr>
          <w:rFonts w:ascii="Times New Roman" w:hAnsi="Times New Roman" w:cs="Times New Roman"/>
          <w:b/>
          <w:lang w:val="en-US"/>
        </w:rPr>
        <w:lastRenderedPageBreak/>
        <w:t>Организационный раздел.</w:t>
      </w:r>
    </w:p>
    <w:p w:rsidR="00945888" w:rsidRPr="0019775F" w:rsidRDefault="00945888" w:rsidP="006E3134">
      <w:pPr>
        <w:pStyle w:val="Style79"/>
        <w:widowControl/>
        <w:spacing w:line="240" w:lineRule="auto"/>
        <w:ind w:left="88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Режим пребывания детей.</w:t>
      </w:r>
    </w:p>
    <w:p w:rsidR="00945888" w:rsidRPr="0019775F" w:rsidRDefault="00945888" w:rsidP="006E313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945888" w:rsidRPr="0019775F" w:rsidRDefault="00945888" w:rsidP="006E313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945888" w:rsidRPr="00EA227A" w:rsidRDefault="00945888" w:rsidP="006E31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27A">
        <w:rPr>
          <w:rFonts w:ascii="Times New Roman" w:hAnsi="Times New Roman"/>
          <w:b/>
          <w:sz w:val="28"/>
          <w:szCs w:val="28"/>
        </w:rPr>
        <w:t>Режим дня</w:t>
      </w:r>
    </w:p>
    <w:p w:rsidR="00945888" w:rsidRPr="00EA227A" w:rsidRDefault="00945888" w:rsidP="006E31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27A">
        <w:rPr>
          <w:rFonts w:ascii="Times New Roman" w:hAnsi="Times New Roman"/>
          <w:b/>
          <w:sz w:val="28"/>
          <w:szCs w:val="28"/>
        </w:rPr>
        <w:t>Холодный период года</w:t>
      </w:r>
    </w:p>
    <w:p w:rsidR="00945888" w:rsidRPr="00EA227A" w:rsidRDefault="00945888" w:rsidP="006E31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27A">
        <w:rPr>
          <w:rFonts w:ascii="Times New Roman" w:hAnsi="Times New Roman"/>
          <w:b/>
          <w:sz w:val="28"/>
          <w:szCs w:val="28"/>
        </w:rPr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7.00-8.00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Приём, осмотр, совместная деятельность педагога с детьми, самостоятельная деятельность детей.</w:t>
            </w:r>
          </w:p>
        </w:tc>
      </w:tr>
      <w:tr w:rsidR="00945888" w:rsidRPr="00654469" w:rsidTr="00654469">
        <w:trPr>
          <w:trHeight w:val="479"/>
        </w:trPr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8.00-8.10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8.10-8.35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завтрак, артикуляционная гимнастика.</w:t>
            </w:r>
          </w:p>
        </w:tc>
      </w:tr>
      <w:tr w:rsidR="00945888" w:rsidRPr="00654469" w:rsidTr="00654469">
        <w:trPr>
          <w:trHeight w:val="754"/>
        </w:trPr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8.35-9.00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Игры, самостоятельная деятельность детей, подготовка к НОД.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9.00-10.35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Непосредственно образовательная деятельность.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10.00-10.10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10.35-10.50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Игры, совместная и индивидуальная работа с детьми.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10.50-12.20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Сбор на прогулку, прогулка.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12.20-12.35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прогулки, игры, оздоровительные мероприятия.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12.35-13.00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обеду, обед.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13.00-15.00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сну, дневной сон.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15.00-15.10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Постепенный подъём, коррегирующая гимнастика.</w:t>
            </w:r>
          </w:p>
          <w:p w:rsidR="00945888" w:rsidRPr="00654469" w:rsidRDefault="00945888" w:rsidP="006E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15.10-16.00</w:t>
            </w:r>
          </w:p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Игры, труд,  совместная и самостоятельная деятельность, досуги.</w:t>
            </w:r>
          </w:p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16.00-16.30</w:t>
            </w:r>
          </w:p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полднику, полдник.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16.30-19.00</w:t>
            </w:r>
          </w:p>
        </w:tc>
        <w:tc>
          <w:tcPr>
            <w:tcW w:w="7620" w:type="dxa"/>
          </w:tcPr>
          <w:p w:rsidR="00945888" w:rsidRPr="00654469" w:rsidRDefault="00945888" w:rsidP="006E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прогулка. Уход детей домой.</w:t>
            </w:r>
          </w:p>
        </w:tc>
      </w:tr>
    </w:tbl>
    <w:p w:rsidR="00945888" w:rsidRDefault="00945888" w:rsidP="006E31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888" w:rsidRDefault="00945888" w:rsidP="00C17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888" w:rsidRDefault="00945888" w:rsidP="00C17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888" w:rsidRDefault="00945888" w:rsidP="00C17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888" w:rsidRDefault="00945888" w:rsidP="00C17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888" w:rsidRDefault="00945888" w:rsidP="00C17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888" w:rsidRPr="00694024" w:rsidRDefault="00945888" w:rsidP="00C17184">
      <w:pPr>
        <w:jc w:val="center"/>
        <w:rPr>
          <w:rFonts w:ascii="Times New Roman" w:hAnsi="Times New Roman"/>
          <w:sz w:val="28"/>
          <w:szCs w:val="28"/>
        </w:rPr>
      </w:pPr>
      <w:r w:rsidRPr="00694024"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:rsidR="00945888" w:rsidRPr="00694024" w:rsidRDefault="00945888" w:rsidP="00DF48B8">
      <w:pPr>
        <w:jc w:val="center"/>
        <w:rPr>
          <w:rFonts w:ascii="Times New Roman" w:hAnsi="Times New Roman"/>
          <w:b/>
          <w:sz w:val="28"/>
          <w:szCs w:val="28"/>
        </w:rPr>
      </w:pPr>
      <w:r w:rsidRPr="00694024">
        <w:rPr>
          <w:rFonts w:ascii="Times New Roman" w:hAnsi="Times New Roman"/>
          <w:b/>
          <w:sz w:val="28"/>
          <w:szCs w:val="28"/>
        </w:rPr>
        <w:t>Тёплый  период года</w:t>
      </w:r>
    </w:p>
    <w:p w:rsidR="00945888" w:rsidRPr="00694024" w:rsidRDefault="00945888" w:rsidP="00DF48B8">
      <w:pPr>
        <w:jc w:val="center"/>
        <w:rPr>
          <w:rFonts w:ascii="Times New Roman" w:hAnsi="Times New Roman"/>
          <w:b/>
          <w:sz w:val="28"/>
          <w:szCs w:val="28"/>
        </w:rPr>
      </w:pPr>
      <w:r w:rsidRPr="00694024">
        <w:rPr>
          <w:rFonts w:ascii="Times New Roman" w:hAnsi="Times New Roman"/>
          <w:b/>
          <w:sz w:val="28"/>
          <w:szCs w:val="28"/>
        </w:rPr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7.00-8.10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Приём, осмотр, совместная деятельность педагога с детьми, самостоятельная деятельность детей, оздоровительные и профилактические мероприятия (свежий воздух).</w:t>
            </w:r>
          </w:p>
        </w:tc>
      </w:tr>
      <w:tr w:rsidR="00945888" w:rsidRPr="00654469" w:rsidTr="00654469">
        <w:trPr>
          <w:trHeight w:val="479"/>
        </w:trPr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8.10-8.2 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8.20-8.35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завтрак.</w:t>
            </w:r>
          </w:p>
        </w:tc>
      </w:tr>
      <w:tr w:rsidR="00945888" w:rsidRPr="00654469" w:rsidTr="00654469">
        <w:trPr>
          <w:trHeight w:val="754"/>
        </w:trPr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8.35-8.50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педагогов  с детьми, оздоровительные и профилактические мероприятия.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8.50-9.00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Сбор на прогулку, выход на прогулку.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9.00-12.05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Игры, совместная и индивидуальная работа с детьми. Наблюдения, труд, воздушные и солнечные ванны.</w:t>
            </w:r>
          </w:p>
        </w:tc>
      </w:tr>
      <w:tr w:rsidR="00945888" w:rsidRPr="00654469" w:rsidTr="00654469">
        <w:trPr>
          <w:trHeight w:val="435"/>
        </w:trPr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10.00-10.10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12.05-12.20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прогулки, игры, оздоровительные мероприятия.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12.20-12.50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обеду, обед.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12.0-15.10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сну, дневной сон.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15.10-15.20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Постепенный подъём, коррегирующая гимнастика.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15.20-15.40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Оздоровительные и профилактические мероприятия, самостоятельная деятельность.</w:t>
            </w:r>
          </w:p>
          <w:p w:rsidR="00945888" w:rsidRPr="00654469" w:rsidRDefault="00945888" w:rsidP="0065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15.40-16.00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полднику, полдник.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16.00-19.00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 (игры, досуг на свежем воздухе, самостоятельная деятельность).</w:t>
            </w:r>
          </w:p>
        </w:tc>
      </w:tr>
      <w:tr w:rsidR="00945888" w:rsidRPr="00654469" w:rsidTr="00654469">
        <w:tc>
          <w:tcPr>
            <w:tcW w:w="195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18.30-19.00</w:t>
            </w:r>
          </w:p>
        </w:tc>
        <w:tc>
          <w:tcPr>
            <w:tcW w:w="762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Уход детей домой.</w:t>
            </w:r>
          </w:p>
        </w:tc>
      </w:tr>
    </w:tbl>
    <w:p w:rsidR="00945888" w:rsidRDefault="00945888" w:rsidP="00C17184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945888" w:rsidRDefault="00945888" w:rsidP="00C17184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945888" w:rsidRDefault="00945888" w:rsidP="00C17184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945888" w:rsidRDefault="00945888" w:rsidP="00C17184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945888" w:rsidRDefault="00945888" w:rsidP="00C17184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412F2C" w:rsidRDefault="00412F2C" w:rsidP="00C17184">
      <w:pPr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412F2C" w:rsidRDefault="00412F2C" w:rsidP="00C17184">
      <w:pPr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945888" w:rsidRPr="00C20894" w:rsidRDefault="00945888" w:rsidP="006E3134">
      <w:pPr>
        <w:tabs>
          <w:tab w:val="left" w:pos="720"/>
          <w:tab w:val="left" w:pos="90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20894">
        <w:rPr>
          <w:rFonts w:ascii="Times New Roman" w:hAnsi="Times New Roman"/>
          <w:b/>
          <w:sz w:val="24"/>
          <w:szCs w:val="24"/>
        </w:rPr>
        <w:lastRenderedPageBreak/>
        <w:t>3.2.Учебный план.</w:t>
      </w:r>
    </w:p>
    <w:p w:rsidR="00945888" w:rsidRDefault="00945888" w:rsidP="006E3134">
      <w:pPr>
        <w:pStyle w:val="a4"/>
        <w:tabs>
          <w:tab w:val="left" w:pos="720"/>
          <w:tab w:val="left" w:pos="900"/>
        </w:tabs>
        <w:ind w:left="1080"/>
        <w:rPr>
          <w:b/>
          <w:bCs/>
        </w:rPr>
      </w:pPr>
    </w:p>
    <w:p w:rsidR="00945888" w:rsidRPr="00C950ED" w:rsidRDefault="00945888" w:rsidP="006E3134">
      <w:pPr>
        <w:tabs>
          <w:tab w:val="left" w:pos="720"/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950ED"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945888" w:rsidRDefault="00945888" w:rsidP="006E313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945888" w:rsidRDefault="00945888" w:rsidP="006E3134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945888" w:rsidRDefault="00945888" w:rsidP="006E3134">
      <w:pPr>
        <w:pStyle w:val="a4"/>
        <w:numPr>
          <w:ilvl w:val="0"/>
          <w:numId w:val="23"/>
        </w:numPr>
        <w:suppressAutoHyphens w:val="0"/>
        <w:ind w:left="0"/>
        <w:outlineLvl w:val="0"/>
        <w:rPr>
          <w:bCs/>
          <w:kern w:val="36"/>
        </w:rPr>
      </w:pPr>
      <w:r>
        <w:rPr>
          <w:bCs/>
          <w:kern w:val="36"/>
        </w:rPr>
        <w:t>Закон Санкт–Петербурга «Об образовании в Санкт – Петербурге» от 26.06.2013 г. № 461-83</w:t>
      </w:r>
    </w:p>
    <w:p w:rsidR="00945888" w:rsidRDefault="00945888" w:rsidP="006E3134">
      <w:pPr>
        <w:pStyle w:val="a4"/>
        <w:numPr>
          <w:ilvl w:val="0"/>
          <w:numId w:val="23"/>
        </w:numPr>
        <w:suppressAutoHyphens w:val="0"/>
        <w:ind w:left="0"/>
        <w:outlineLvl w:val="0"/>
        <w:rPr>
          <w:bCs/>
          <w:kern w:val="36"/>
        </w:rPr>
      </w:pPr>
      <w:r>
        <w:rPr>
          <w:bCs/>
          <w:kern w:val="36"/>
        </w:rPr>
        <w:t>Приказ Министерства Образования и науки «Об утверждении ФГОС ДО» от 17.10.2013 г. №1155</w:t>
      </w:r>
    </w:p>
    <w:p w:rsidR="00945888" w:rsidRDefault="00945888" w:rsidP="006E3134">
      <w:pPr>
        <w:pStyle w:val="a4"/>
        <w:numPr>
          <w:ilvl w:val="0"/>
          <w:numId w:val="23"/>
        </w:numPr>
        <w:suppressAutoHyphens w:val="0"/>
        <w:ind w:left="0"/>
        <w:outlineLvl w:val="0"/>
        <w:rPr>
          <w:bCs/>
          <w:kern w:val="36"/>
        </w:rPr>
      </w:pPr>
      <w:r>
        <w:rPr>
          <w:bCs/>
          <w:kern w:val="36"/>
        </w:rPr>
        <w:t>МО и Н «Комментарии к ФГОС ДО» от 28.02.2014 г. №08-249</w:t>
      </w:r>
    </w:p>
    <w:p w:rsidR="00945888" w:rsidRDefault="00945888" w:rsidP="006E3134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945888" w:rsidRPr="00FD19B1" w:rsidRDefault="00945888" w:rsidP="006E3134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C03ECB" w:rsidRDefault="00C03ECB" w:rsidP="006E3134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888" w:rsidRDefault="00945888" w:rsidP="006E3134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При организации  образовательного  процесса  учитываются  интеграции образовательных областей: </w:t>
      </w:r>
      <w:r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</w:p>
    <w:p w:rsidR="00945888" w:rsidRDefault="00945888" w:rsidP="006E3134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45888" w:rsidRDefault="00945888" w:rsidP="006E3134">
      <w:pPr>
        <w:pStyle w:val="21"/>
        <w:tabs>
          <w:tab w:val="left" w:pos="720"/>
          <w:tab w:val="left" w:pos="900"/>
        </w:tabs>
        <w:ind w:left="0"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>Во всех группах различные формы работы с детьми организуются в первую и во вторую</w:t>
      </w:r>
      <w:r w:rsidR="004736DF">
        <w:rPr>
          <w:szCs w:val="24"/>
        </w:rPr>
        <w:t xml:space="preserve"> </w:t>
      </w:r>
      <w:r>
        <w:rPr>
          <w:szCs w:val="24"/>
        </w:rPr>
        <w:t xml:space="preserve">половину дня. </w:t>
      </w:r>
    </w:p>
    <w:p w:rsidR="00945888" w:rsidRDefault="00945888" w:rsidP="006E3134">
      <w:pPr>
        <w:pStyle w:val="21"/>
        <w:tabs>
          <w:tab w:val="left" w:pos="720"/>
          <w:tab w:val="left" w:pos="900"/>
        </w:tabs>
        <w:ind w:left="0" w:firstLine="0"/>
        <w:jc w:val="left"/>
        <w:rPr>
          <w:szCs w:val="24"/>
        </w:rPr>
      </w:pPr>
      <w:r>
        <w:rPr>
          <w:szCs w:val="24"/>
        </w:rPr>
        <w:t xml:space="preserve">В старших и подготовительных группах непрерывная образовательная деятельность может осуществляться как в первую так и во половину дня, после дневного сна, Продолжительность непрерывной образовательной деятельности составляет в старшей группе не более 25 минут. </w:t>
      </w:r>
    </w:p>
    <w:p w:rsidR="00945888" w:rsidRDefault="00945888" w:rsidP="006E3134">
      <w:pPr>
        <w:pStyle w:val="21"/>
        <w:tabs>
          <w:tab w:val="left" w:pos="720"/>
          <w:tab w:val="left" w:pos="900"/>
        </w:tabs>
        <w:ind w:left="0" w:firstLine="0"/>
        <w:jc w:val="left"/>
        <w:rPr>
          <w:szCs w:val="24"/>
        </w:rPr>
      </w:pPr>
      <w:r>
        <w:rPr>
          <w:szCs w:val="24"/>
        </w:rPr>
        <w:tab/>
        <w:t>Перерывы между периодами непрерывной образовательной деятельностью соствляют 10 минут (Санпин 2.4.1.3049-13.)</w:t>
      </w:r>
    </w:p>
    <w:p w:rsidR="00945888" w:rsidRDefault="00945888" w:rsidP="006E3134">
      <w:pPr>
        <w:pStyle w:val="21"/>
        <w:tabs>
          <w:tab w:val="left" w:pos="720"/>
          <w:tab w:val="left" w:pos="900"/>
        </w:tabs>
        <w:ind w:left="0" w:firstLine="0"/>
        <w:jc w:val="left"/>
        <w:rPr>
          <w:szCs w:val="24"/>
        </w:rPr>
      </w:pPr>
    </w:p>
    <w:p w:rsidR="00EE5593" w:rsidRDefault="00EE5593" w:rsidP="006E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FEC" w:rsidRDefault="000B0FEC" w:rsidP="006E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FEC" w:rsidRDefault="000B0FEC" w:rsidP="006E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FEC" w:rsidRDefault="000B0FEC" w:rsidP="006E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593" w:rsidRDefault="00EE5593" w:rsidP="006E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8" w:rsidRDefault="00945888" w:rsidP="000B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250"/>
        <w:gridCol w:w="1237"/>
        <w:gridCol w:w="1235"/>
        <w:gridCol w:w="1235"/>
        <w:gridCol w:w="1367"/>
      </w:tblGrid>
      <w:tr w:rsidR="00945888" w:rsidRPr="00654469" w:rsidTr="00C950ED">
        <w:tc>
          <w:tcPr>
            <w:tcW w:w="3247" w:type="dxa"/>
          </w:tcPr>
          <w:p w:rsidR="00945888" w:rsidRPr="00654469" w:rsidRDefault="00945888" w:rsidP="006A3EBC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 w:rsidRPr="006544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3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36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945888" w:rsidRPr="00654469" w:rsidTr="00C950ED">
        <w:tc>
          <w:tcPr>
            <w:tcW w:w="324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3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6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945888" w:rsidRPr="00654469" w:rsidTr="00C950ED">
        <w:tc>
          <w:tcPr>
            <w:tcW w:w="324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0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1 час 20 мин</w:t>
            </w:r>
          </w:p>
        </w:tc>
        <w:tc>
          <w:tcPr>
            <w:tcW w:w="123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2 ч. 45 мин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35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6 ч. 15 мин</w:t>
            </w:r>
          </w:p>
        </w:tc>
        <w:tc>
          <w:tcPr>
            <w:tcW w:w="1367" w:type="dxa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8 ч. 30 мин</w:t>
            </w:r>
          </w:p>
        </w:tc>
      </w:tr>
    </w:tbl>
    <w:p w:rsidR="00945888" w:rsidRDefault="00945888" w:rsidP="00C950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8" w:rsidRDefault="00945888" w:rsidP="00C950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945888" w:rsidRDefault="00945888" w:rsidP="00C950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образовательной  программы на 2015/2016 учебный год.</w:t>
      </w:r>
    </w:p>
    <w:p w:rsidR="00945888" w:rsidRDefault="00945888" w:rsidP="00C950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8" w:rsidRDefault="00945888" w:rsidP="00C950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группы.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5069"/>
      </w:tblGrid>
      <w:tr w:rsidR="00945888" w:rsidRPr="00654469" w:rsidTr="00F743E3">
        <w:trPr>
          <w:trHeight w:val="867"/>
        </w:trPr>
        <w:tc>
          <w:tcPr>
            <w:tcW w:w="567" w:type="dxa"/>
            <w:vAlign w:val="center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945888" w:rsidRPr="00654469" w:rsidTr="00F743E3">
        <w:trPr>
          <w:gridAfter w:val="1"/>
          <w:wAfter w:w="5069" w:type="dxa"/>
          <w:trHeight w:val="70"/>
        </w:trPr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:rsidR="00945888" w:rsidRPr="00654469" w:rsidRDefault="00945888" w:rsidP="006A3E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45888" w:rsidRPr="00654469" w:rsidRDefault="00945888" w:rsidP="00FE3211">
            <w:pPr>
              <w:spacing w:after="0"/>
            </w:pPr>
          </w:p>
        </w:tc>
      </w:tr>
      <w:tr w:rsidR="00945888" w:rsidRPr="00654469" w:rsidTr="00F743E3">
        <w:tc>
          <w:tcPr>
            <w:tcW w:w="567" w:type="dxa"/>
            <w:vMerge w:val="restart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45888" w:rsidRPr="00654469" w:rsidTr="00F743E3">
        <w:trPr>
          <w:trHeight w:val="335"/>
        </w:trPr>
        <w:tc>
          <w:tcPr>
            <w:tcW w:w="567" w:type="dxa"/>
            <w:vMerge/>
            <w:vAlign w:val="center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888" w:rsidRPr="00654469" w:rsidTr="00F743E3">
        <w:trPr>
          <w:trHeight w:val="775"/>
        </w:trPr>
        <w:tc>
          <w:tcPr>
            <w:tcW w:w="567" w:type="dxa"/>
            <w:vMerge/>
            <w:vAlign w:val="center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888" w:rsidRPr="00654469" w:rsidTr="00F743E3">
        <w:trPr>
          <w:trHeight w:val="259"/>
        </w:trPr>
        <w:tc>
          <w:tcPr>
            <w:tcW w:w="567" w:type="dxa"/>
            <w:vMerge/>
            <w:vAlign w:val="center"/>
          </w:tcPr>
          <w:p w:rsidR="00945888" w:rsidRPr="00654469" w:rsidRDefault="00945888" w:rsidP="006A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888" w:rsidRPr="00654469" w:rsidTr="00F743E3">
        <w:tc>
          <w:tcPr>
            <w:tcW w:w="567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Вне занятий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6A3EBC">
            <w:pPr>
              <w:spacing w:after="0" w:line="240" w:lineRule="auto"/>
              <w:jc w:val="center"/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45888" w:rsidRPr="00654469" w:rsidTr="00F743E3">
        <w:trPr>
          <w:trHeight w:val="201"/>
        </w:trPr>
        <w:tc>
          <w:tcPr>
            <w:tcW w:w="567" w:type="dxa"/>
            <w:vAlign w:val="center"/>
          </w:tcPr>
          <w:p w:rsidR="00945888" w:rsidRPr="00654469" w:rsidRDefault="00945888" w:rsidP="00F7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2" w:type="dxa"/>
            <w:gridSpan w:val="2"/>
          </w:tcPr>
          <w:p w:rsidR="00945888" w:rsidRPr="00654469" w:rsidRDefault="00945888" w:rsidP="00F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</w:tr>
    </w:tbl>
    <w:p w:rsidR="00945888" w:rsidRDefault="00945888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945888" w:rsidRDefault="00945888" w:rsidP="00C659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888" w:rsidRDefault="00945888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FE3211" w:rsidRDefault="00FE3211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FE3211" w:rsidRDefault="00FE3211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0B0FEC" w:rsidRDefault="000B0FEC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542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4394"/>
      </w:tblGrid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945888" w:rsidRPr="00654469" w:rsidRDefault="00945888" w:rsidP="00C6594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4112" w:type="dxa"/>
          </w:tcPr>
          <w:p w:rsidR="00945888" w:rsidRPr="00654469" w:rsidRDefault="00945888" w:rsidP="00C65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4394" w:type="dxa"/>
          </w:tcPr>
          <w:p w:rsidR="00945888" w:rsidRPr="00654469" w:rsidRDefault="00945888" w:rsidP="00C659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5888" w:rsidRDefault="00945888" w:rsidP="00C659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моментов.</w:t>
      </w:r>
    </w:p>
    <w:p w:rsidR="00945888" w:rsidRDefault="00945888" w:rsidP="00C659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8" w:rsidRDefault="00945888" w:rsidP="00A55D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  детей.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6363"/>
      </w:tblGrid>
      <w:tr w:rsidR="00945888" w:rsidRPr="00654469" w:rsidTr="00A55DDB">
        <w:tc>
          <w:tcPr>
            <w:tcW w:w="1404" w:type="dxa"/>
          </w:tcPr>
          <w:p w:rsidR="00945888" w:rsidRPr="00654469" w:rsidRDefault="00945888" w:rsidP="006A3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1" w:type="dxa"/>
          </w:tcPr>
          <w:p w:rsidR="00945888" w:rsidRPr="00654469" w:rsidRDefault="00945888" w:rsidP="006A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945888" w:rsidRPr="00654469" w:rsidTr="00A55DDB">
        <w:tc>
          <w:tcPr>
            <w:tcW w:w="1404" w:type="dxa"/>
          </w:tcPr>
          <w:p w:rsidR="00945888" w:rsidRPr="00654469" w:rsidRDefault="00945888" w:rsidP="006A3E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7101" w:type="dxa"/>
          </w:tcPr>
          <w:p w:rsidR="00945888" w:rsidRPr="00654469" w:rsidRDefault="00945888" w:rsidP="006A3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45888" w:rsidRPr="00654469" w:rsidTr="00A55DDB">
        <w:tc>
          <w:tcPr>
            <w:tcW w:w="1404" w:type="dxa"/>
          </w:tcPr>
          <w:p w:rsidR="00945888" w:rsidRPr="00654469" w:rsidRDefault="00945888" w:rsidP="006A3EB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945888" w:rsidRPr="00654469" w:rsidRDefault="00945888" w:rsidP="006A3EB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7101" w:type="dxa"/>
          </w:tcPr>
          <w:p w:rsidR="00945888" w:rsidRPr="00654469" w:rsidRDefault="00945888" w:rsidP="006A3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6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5888" w:rsidRDefault="00945888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945888" w:rsidRDefault="00945888" w:rsidP="00C950E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945888" w:rsidRPr="00DD489B" w:rsidRDefault="00945888" w:rsidP="00C950ED">
      <w:pPr>
        <w:pStyle w:val="Style79"/>
        <w:jc w:val="both"/>
        <w:rPr>
          <w:rFonts w:ascii="Times New Roman" w:hAnsi="Times New Roman" w:cs="Times New Roman"/>
        </w:rPr>
      </w:pPr>
    </w:p>
    <w:p w:rsidR="00945888" w:rsidRDefault="00945888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C03ECB" w:rsidRDefault="00C03ECB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FE3211" w:rsidRDefault="00FE3211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FE3211" w:rsidRDefault="00FE3211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FE3211" w:rsidRDefault="00FE3211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C17184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Pr="00E11C8B" w:rsidRDefault="00945888" w:rsidP="00C17184">
      <w:pPr>
        <w:pStyle w:val="Style79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E11C8B">
        <w:rPr>
          <w:rFonts w:ascii="Times New Roman" w:hAnsi="Times New Roman" w:cs="Times New Roman"/>
          <w:b/>
        </w:rPr>
        <w:lastRenderedPageBreak/>
        <w:t>Расписание НОД.</w:t>
      </w:r>
    </w:p>
    <w:p w:rsidR="00945888" w:rsidRDefault="00945888" w:rsidP="00A55DDB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A55DDB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945888" w:rsidRPr="00E11C8B" w:rsidRDefault="00945888" w:rsidP="00E11C8B">
      <w:pPr>
        <w:pStyle w:val="Standard"/>
        <w:jc w:val="right"/>
        <w:rPr>
          <w:rFonts w:ascii="Times New Roman" w:hAnsi="Times New Roman"/>
          <w:sz w:val="20"/>
          <w:szCs w:val="20"/>
        </w:rPr>
      </w:pPr>
    </w:p>
    <w:p w:rsidR="00945888" w:rsidRDefault="00945888" w:rsidP="00703290">
      <w:pPr>
        <w:pStyle w:val="Standard"/>
        <w:ind w:hanging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Расписание совместной  образовательной  деятельности педаг</w:t>
      </w:r>
      <w:r w:rsidR="00684A90">
        <w:rPr>
          <w:rFonts w:ascii="Times New Roman" w:hAnsi="Times New Roman"/>
          <w:b/>
          <w:sz w:val="28"/>
          <w:szCs w:val="28"/>
        </w:rPr>
        <w:t>огов с детьми старшей группы «Птичка</w:t>
      </w:r>
      <w:r w:rsidR="00E11C8B">
        <w:rPr>
          <w:rFonts w:ascii="Times New Roman" w:hAnsi="Times New Roman"/>
          <w:b/>
          <w:sz w:val="28"/>
          <w:szCs w:val="28"/>
        </w:rPr>
        <w:t>»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9270" w:type="dxa"/>
        <w:tblInd w:w="3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75"/>
        <w:gridCol w:w="4140"/>
        <w:gridCol w:w="3255"/>
      </w:tblGrid>
      <w:tr w:rsidR="00945888" w:rsidRPr="00654469" w:rsidTr="006A3EBC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недели: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дня:</w:t>
            </w:r>
          </w:p>
        </w:tc>
      </w:tr>
      <w:tr w:rsidR="00945888" w:rsidRPr="00654469" w:rsidTr="006A3EBC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E11C8B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9.00-9.25</w:t>
            </w:r>
            <w:r w:rsidR="009458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945888">
              <w:rPr>
                <w:rFonts w:ascii="Times New Roman" w:hAnsi="Times New Roman"/>
                <w:sz w:val="28"/>
                <w:szCs w:val="28"/>
              </w:rPr>
              <w:t xml:space="preserve"> 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но-эстетическое развитие: лепка/ аппликация</w:t>
            </w:r>
          </w:p>
          <w:p w:rsidR="00945888" w:rsidRDefault="00E11C8B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9.5</w:t>
            </w:r>
            <w:r w:rsidR="00945888">
              <w:rPr>
                <w:rFonts w:ascii="Times New Roman" w:hAnsi="Times New Roman"/>
                <w:b/>
                <w:bCs/>
                <w:sz w:val="28"/>
                <w:szCs w:val="28"/>
              </w:rPr>
              <w:t>0-10.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945888">
              <w:rPr>
                <w:rFonts w:ascii="Times New Roman" w:hAnsi="Times New Roman"/>
                <w:sz w:val="28"/>
                <w:szCs w:val="28"/>
              </w:rPr>
              <w:t xml:space="preserve"> Художественно- эстетическое развитие: музыкальное занятие.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E11C8B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15.10</w:t>
            </w:r>
            <w:r w:rsidR="00945888">
              <w:rPr>
                <w:rFonts w:ascii="Times New Roman" w:hAnsi="Times New Roman"/>
                <w:b/>
                <w:bCs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94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C8B" w:rsidRDefault="00E11C8B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(2,4 неделя)</w:t>
            </w:r>
          </w:p>
        </w:tc>
      </w:tr>
      <w:tr w:rsidR="000B0FEC" w:rsidRPr="00654469" w:rsidTr="006C4068">
        <w:trPr>
          <w:trHeight w:val="1125"/>
        </w:trPr>
        <w:tc>
          <w:tcPr>
            <w:tcW w:w="187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9.00-9.25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Речевое развитие.</w:t>
            </w:r>
          </w:p>
          <w:p w:rsidR="000B0FEC" w:rsidRDefault="000B0FEC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9.35-10.00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Художественно-эстетическое развитие: рисование.</w:t>
            </w:r>
          </w:p>
          <w:p w:rsidR="000B0FEC" w:rsidRDefault="000B0FEC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C8B">
              <w:rPr>
                <w:rFonts w:ascii="Times New Roman" w:hAnsi="Times New Roman"/>
                <w:b/>
                <w:sz w:val="28"/>
                <w:szCs w:val="28"/>
              </w:rPr>
              <w:t>10.10-10.35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развитие: мир природы.  </w:t>
            </w:r>
          </w:p>
          <w:p w:rsidR="000B0FEC" w:rsidRDefault="000B0FEC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15.35-16.00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музыкальный вечер досуга.</w:t>
            </w:r>
          </w:p>
        </w:tc>
      </w:tr>
      <w:tr w:rsidR="000B0FEC" w:rsidRPr="00654469" w:rsidTr="000B0FEC">
        <w:trPr>
          <w:trHeight w:val="838"/>
        </w:trPr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11.00-11.25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Физкультурное занятие на улице.</w:t>
            </w:r>
          </w:p>
        </w:tc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FEC" w:rsidRDefault="000B0FEC" w:rsidP="006A3EBC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888" w:rsidRPr="00654469" w:rsidTr="006A3EBC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9.00-9.2</w:t>
            </w:r>
            <w:r w:rsidR="00E11C8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E1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DB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развитие: музыкальное занятие.</w:t>
            </w:r>
          </w:p>
          <w:p w:rsidR="00945888" w:rsidRDefault="00733DBA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9.35-10</w:t>
            </w:r>
            <w:r w:rsidR="0094588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9458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 ФЭМП</w:t>
            </w:r>
          </w:p>
          <w:p w:rsidR="00733DBA" w:rsidRDefault="00733DBA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BA">
              <w:rPr>
                <w:rFonts w:ascii="Times New Roman" w:hAnsi="Times New Roman"/>
                <w:b/>
                <w:sz w:val="28"/>
                <w:szCs w:val="28"/>
              </w:rPr>
              <w:t>10.15-10.</w:t>
            </w:r>
            <w:r w:rsidRPr="00FE321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Речевое развитие: чтение Х.Л.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Pr="00733DBA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888" w:rsidRPr="00654469" w:rsidTr="006A3EBC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9.00-9.2</w:t>
            </w:r>
            <w:r w:rsidR="00733DB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33DBA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развитие: рисование.</w:t>
            </w:r>
          </w:p>
          <w:p w:rsidR="00945888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9.35.-</w:t>
            </w:r>
            <w:r w:rsidR="00FE3211">
              <w:rPr>
                <w:rFonts w:ascii="Times New Roman" w:hAnsi="Times New Roman"/>
                <w:b/>
                <w:bCs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Физкультурное занятие.</w:t>
            </w:r>
          </w:p>
          <w:p w:rsidR="00733DBA" w:rsidRDefault="00733DBA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BA">
              <w:rPr>
                <w:rFonts w:ascii="Times New Roman" w:hAnsi="Times New Roman"/>
                <w:b/>
                <w:sz w:val="28"/>
                <w:szCs w:val="28"/>
              </w:rPr>
              <w:t>10.10-10-35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развитие: конструирование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888" w:rsidRPr="00654469" w:rsidTr="006A3EBC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Default="00945888" w:rsidP="006A3EB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Pr="000B0FEC" w:rsidRDefault="00FE3211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9.00-9.2</w:t>
            </w:r>
            <w:r w:rsidR="00733DB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33DBA">
              <w:rPr>
                <w:rFonts w:ascii="Times New Roman" w:hAnsi="Times New Roman"/>
                <w:sz w:val="28"/>
                <w:szCs w:val="28"/>
              </w:rPr>
              <w:t xml:space="preserve">  Познавательное развитие: ФЦКМ</w:t>
            </w:r>
          </w:p>
          <w:p w:rsidR="00945888" w:rsidRDefault="00733DBA" w:rsidP="006A3EB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10.05-10.30</w:t>
            </w:r>
            <w:r w:rsidR="00945888">
              <w:rPr>
                <w:rFonts w:ascii="Times New Roman" w:hAnsi="Times New Roman"/>
                <w:sz w:val="28"/>
                <w:szCs w:val="28"/>
              </w:rPr>
              <w:t xml:space="preserve">   Физкультурное занятие.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88" w:rsidRPr="00733DBA" w:rsidRDefault="00945888" w:rsidP="006A3EB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45888" w:rsidRDefault="000B0FEC" w:rsidP="006E3134">
      <w:pPr>
        <w:pStyle w:val="Style79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 </w:t>
      </w:r>
      <w:r w:rsidR="00945888" w:rsidRPr="00DD489B">
        <w:rPr>
          <w:rFonts w:ascii="Times New Roman" w:hAnsi="Times New Roman" w:cs="Times New Roman"/>
        </w:rPr>
        <w:t>Традиции группы (с включением культурно-досуговой деятельности)</w:t>
      </w:r>
      <w:r w:rsidR="00945888">
        <w:rPr>
          <w:rFonts w:ascii="Times New Roman" w:hAnsi="Times New Roman" w:cs="Times New Roman"/>
        </w:rPr>
        <w:t>.</w:t>
      </w:r>
    </w:p>
    <w:p w:rsidR="00945888" w:rsidRDefault="00945888" w:rsidP="006E3134">
      <w:pPr>
        <w:pStyle w:val="Style79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45888" w:rsidRPr="00957ED6" w:rsidRDefault="00945888" w:rsidP="006E313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Народные традиции существуют с незапамятных времен. С течением времени, с развитием общества традиции ширятся, видоизменяются, некоторые забываются, а некоторые наоборот прочно входят в нашу жизнь. Существуют традиции семейные, корпоративные, есть традиции, принадлежащие какой-то одной группе, но какие бы традиции не были, все они направлены на сплочение людей, стремление людей объединиться и как-то разнообразить свою жизнь, эмоционально ее украсить, внести какие-то позитивные моменты, связанные со значимым событием, с памятью о добрых делах. Существуют традиции и в воспитании детей. В основном это традиции, присущие конкретно какой-то           одной семье. И в первую очередь в сознании маленького ребенка откладываются традиции отношений, которые существуют в семье между родителями, у ребенка формируются вкусы, привычки, подобные взрослым задолго до того, как начинается процесс осознания происходящего. Ведь поведение детей идет по принципу копирования.</w:t>
      </w:r>
    </w:p>
    <w:p w:rsidR="00945888" w:rsidRPr="00957ED6" w:rsidRDefault="00945888" w:rsidP="006E313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Подрастая, ребенок приходит в детский сад и его поведение становится более осознанным. Попадая в новую среду, ребенок узнает новые модели поведения, осваивает новые для него формы человеческих отношений. У ребенка начинают формироваться нравственные качества, стремления, идеалы. И этому формированию немало способствуют те, порой уникальные традиции, которые существуют не только в детском саду, а конкретно в каждой группе детского сада. Каждая такая традиция направлена прежде всего на сплочение коллектива. И если воспитатели в группе придерживаются гуманного подхода к детям, где каждый ребенок – личность, а все вместе – дружный коллектив, то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групповых традиций в детском саду и их передача следующему поколению воспитанников – необходимая и нужная работа.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В нашей группе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945888" w:rsidRPr="00957ED6" w:rsidRDefault="00945888" w:rsidP="006E313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Представляем </w:t>
      </w:r>
      <w:r w:rsidRPr="00957ED6">
        <w:rPr>
          <w:rFonts w:ascii="Times New Roman" w:hAnsi="Times New Roman"/>
          <w:sz w:val="24"/>
          <w:szCs w:val="24"/>
        </w:rPr>
        <w:t xml:space="preserve"> традиции нашей группы: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«Утро радостных встреч».</w:t>
      </w:r>
      <w:r w:rsidRPr="00957ED6">
        <w:rPr>
          <w:rFonts w:ascii="Times New Roman" w:hAnsi="Times New Roman"/>
          <w:sz w:val="24"/>
          <w:szCs w:val="24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«Календарь настроения».</w:t>
      </w:r>
      <w:r w:rsidRPr="00957ED6">
        <w:rPr>
          <w:rFonts w:ascii="Times New Roman" w:hAnsi="Times New Roman"/>
          <w:sz w:val="24"/>
          <w:szCs w:val="24"/>
        </w:rPr>
        <w:br/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«Отмечаем день рождения».</w:t>
      </w:r>
      <w:r w:rsidRPr="00957ED6">
        <w:rPr>
          <w:rFonts w:ascii="Times New Roman" w:hAnsi="Times New Roman"/>
          <w:sz w:val="24"/>
          <w:szCs w:val="24"/>
        </w:rPr>
        <w:br/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945888" w:rsidRPr="00BF5E1B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«Неделя экскурсий».</w:t>
      </w:r>
      <w:r w:rsidRPr="00957ED6">
        <w:rPr>
          <w:rFonts w:ascii="Times New Roman" w:hAnsi="Times New Roman"/>
          <w:sz w:val="24"/>
          <w:szCs w:val="24"/>
        </w:rPr>
        <w:br/>
        <w:t xml:space="preserve">Цель: Знакомить детей с профессиями детского сада, воспитывать уважение к людям </w:t>
      </w:r>
      <w:r w:rsidRPr="00957ED6">
        <w:rPr>
          <w:rFonts w:ascii="Times New Roman" w:hAnsi="Times New Roman"/>
          <w:sz w:val="24"/>
          <w:szCs w:val="24"/>
        </w:rPr>
        <w:lastRenderedPageBreak/>
        <w:t>различных профессий, которые работаю в детском саду. Способствовать расширению контактов со взрослыми людьми.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«Прогулки по нашему поселку».</w:t>
      </w:r>
      <w:r w:rsidRPr="00957ED6">
        <w:rPr>
          <w:rFonts w:ascii="Times New Roman" w:hAnsi="Times New Roman"/>
          <w:sz w:val="24"/>
          <w:szCs w:val="24"/>
        </w:rPr>
        <w:br/>
        <w:t>Цель: Расширять знания детей о том месте, где они живут, воспитывать любовь к своей родине, формировать нравственные и патриотические чувства.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«Семейная мастерская».</w:t>
      </w:r>
      <w:r w:rsidRPr="00957ED6">
        <w:rPr>
          <w:rFonts w:ascii="Times New Roman" w:hAnsi="Times New Roman"/>
          <w:sz w:val="24"/>
          <w:szCs w:val="24"/>
        </w:rPr>
        <w:br/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«Книжкин день рождения».</w:t>
      </w:r>
      <w:r w:rsidRPr="00957ED6">
        <w:rPr>
          <w:rFonts w:ascii="Times New Roman" w:hAnsi="Times New Roman"/>
          <w:sz w:val="24"/>
          <w:szCs w:val="24"/>
        </w:rPr>
        <w:br/>
        <w:t>Цель: Прививать детям культуру чтения книг, расширять кругозор, воспитывать любовь и бережное отношение к книгам.</w:t>
      </w:r>
    </w:p>
    <w:p w:rsidR="00945888" w:rsidRPr="00BF5E1B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«Дорогой памяти».</w:t>
      </w:r>
      <w:r w:rsidRPr="00957ED6">
        <w:rPr>
          <w:rFonts w:ascii="Times New Roman" w:hAnsi="Times New Roman"/>
          <w:sz w:val="24"/>
          <w:szCs w:val="24"/>
        </w:rPr>
        <w:br/>
        <w:t>Цель: Вызвать у детей гордость за свою страну и свой народ, воспитывать патриотические чувства.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«Украсим наш сад цветами».</w:t>
      </w:r>
      <w:r w:rsidRPr="00957ED6">
        <w:rPr>
          <w:rFonts w:ascii="Times New Roman" w:hAnsi="Times New Roman"/>
          <w:sz w:val="24"/>
          <w:szCs w:val="24"/>
        </w:rPr>
        <w:br/>
        <w:t>Цель: Вызвать у детей желание помогать взрослым, привлекать к посильному труду, воспитывать любовь к природе.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«Чистая пятница».</w:t>
      </w:r>
      <w:r w:rsidRPr="00957ED6">
        <w:rPr>
          <w:rFonts w:ascii="Times New Roman" w:hAnsi="Times New Roman"/>
          <w:sz w:val="24"/>
          <w:szCs w:val="24"/>
        </w:rPr>
        <w:br/>
        <w:t>Цель: Воспитывать в детях уважение к труду, вызвать радость от участия в общем труде.</w:t>
      </w:r>
    </w:p>
    <w:p w:rsidR="00945888" w:rsidRPr="00957ED6" w:rsidRDefault="00945888" w:rsidP="006E3134">
      <w:pPr>
        <w:numPr>
          <w:ilvl w:val="0"/>
          <w:numId w:val="32"/>
        </w:numPr>
        <w:shd w:val="clear" w:color="auto" w:fill="FFFFFF"/>
        <w:spacing w:after="120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«Мы всегда вместе».</w:t>
      </w:r>
      <w:r w:rsidRPr="00957ED6">
        <w:rPr>
          <w:rFonts w:ascii="Times New Roman" w:hAnsi="Times New Roman"/>
          <w:sz w:val="24"/>
          <w:szCs w:val="24"/>
        </w:rPr>
        <w:br/>
        <w:t>Цель: Формирование между детьми доброжелательных дружеских отношений.</w:t>
      </w:r>
    </w:p>
    <w:p w:rsidR="00945888" w:rsidRPr="00957ED6" w:rsidRDefault="00945888" w:rsidP="006E313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b/>
          <w:bCs/>
          <w:sz w:val="24"/>
          <w:szCs w:val="24"/>
        </w:rPr>
        <w:t>Праздники, которые по традиции мы отмечаем в группе.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знаний» (1 сентября)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«Осенины»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воспитателя» (27 сентября)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музыки» (1 октября)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народного единства» (4 октября)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ребенка» (20 ноября)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матери» (29</w:t>
      </w:r>
      <w:r w:rsidRPr="00957ED6">
        <w:rPr>
          <w:rFonts w:ascii="Times New Roman" w:hAnsi="Times New Roman"/>
          <w:sz w:val="24"/>
          <w:szCs w:val="24"/>
        </w:rPr>
        <w:t xml:space="preserve"> ноября)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«Новый год»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защитника Отечества» (23 февраля)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«Масленица»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«Международный женский день 8Марта»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«Международный день птиц» (1 апреля)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смеха» (1 апреля)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космонавтики» (12 апреля)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«Международный день земли» (22 апреля)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«Пасха»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труда» (1 мая)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Победы» (9 мая)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«Международный день защиты детей»</w:t>
      </w:r>
    </w:p>
    <w:p w:rsidR="00945888" w:rsidRPr="00957ED6" w:rsidRDefault="00945888" w:rsidP="000B0FE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957ED6">
        <w:rPr>
          <w:rFonts w:ascii="Times New Roman" w:hAnsi="Times New Roman"/>
          <w:sz w:val="24"/>
          <w:szCs w:val="24"/>
        </w:rPr>
        <w:t>«День России» (12 июня)</w:t>
      </w:r>
    </w:p>
    <w:p w:rsidR="00945888" w:rsidRPr="00DD489B" w:rsidRDefault="00945888" w:rsidP="000B0FEC">
      <w:pPr>
        <w:pStyle w:val="Style79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45888" w:rsidRDefault="00945888" w:rsidP="000B0FE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45888" w:rsidRDefault="00945888" w:rsidP="000B0FE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45888" w:rsidRDefault="00945888" w:rsidP="006E3134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DD489B">
        <w:rPr>
          <w:rFonts w:ascii="Times New Roman" w:hAnsi="Times New Roman" w:cs="Times New Roman"/>
        </w:rPr>
        <w:t>Программно-методическое обеспечение образовательного процесса по образовательным областям</w:t>
      </w:r>
      <w:r>
        <w:rPr>
          <w:rFonts w:ascii="Times New Roman" w:hAnsi="Times New Roman" w:cs="Times New Roman"/>
        </w:rPr>
        <w:t>.</w:t>
      </w:r>
    </w:p>
    <w:p w:rsidR="00945888" w:rsidRDefault="00945888" w:rsidP="006E3134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45888" w:rsidRPr="00754857" w:rsidRDefault="00945888" w:rsidP="006E3134">
      <w:pPr>
        <w:pStyle w:val="a5"/>
        <w:rPr>
          <w:rFonts w:ascii="Times New Roman" w:hAnsi="Times New Roman"/>
          <w:sz w:val="24"/>
          <w:szCs w:val="24"/>
        </w:rPr>
      </w:pPr>
      <w:r w:rsidRPr="00754857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образования.</w:t>
      </w:r>
    </w:p>
    <w:p w:rsidR="00945888" w:rsidRPr="000B0FEC" w:rsidRDefault="00945888" w:rsidP="000B0FEC">
      <w:pPr>
        <w:pStyle w:val="a5"/>
        <w:rPr>
          <w:rFonts w:ascii="Times New Roman" w:hAnsi="Times New Roman"/>
          <w:b/>
          <w:color w:val="C00000"/>
          <w:sz w:val="24"/>
          <w:szCs w:val="24"/>
        </w:rPr>
      </w:pPr>
    </w:p>
    <w:p w:rsidR="00945888" w:rsidRPr="00DD489B" w:rsidRDefault="00945888" w:rsidP="000B0FE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45888" w:rsidRPr="004671F3" w:rsidRDefault="00945888" w:rsidP="00DD489B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289"/>
        <w:gridCol w:w="2092"/>
      </w:tblGrid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289" w:type="dxa"/>
          </w:tcPr>
          <w:p w:rsidR="00945888" w:rsidRPr="00654469" w:rsidRDefault="00945888" w:rsidP="00654469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литература</w:t>
            </w:r>
          </w:p>
        </w:tc>
        <w:tc>
          <w:tcPr>
            <w:tcW w:w="2092" w:type="dxa"/>
          </w:tcPr>
          <w:p w:rsidR="00945888" w:rsidRPr="00654469" w:rsidRDefault="00945888" w:rsidP="00654469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Социально-  коммуникационное развитие</w:t>
            </w:r>
          </w:p>
          <w:p w:rsidR="00945888" w:rsidRPr="00654469" w:rsidRDefault="00945888" w:rsidP="0065446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9" w:type="dxa"/>
          </w:tcPr>
          <w:p w:rsidR="00EE4903" w:rsidRDefault="00EE4903" w:rsidP="0059338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945888" w:rsidRPr="00654469">
              <w:rPr>
                <w:rFonts w:ascii="Times New Roman" w:hAnsi="Times New Roman"/>
                <w:lang w:eastAsia="en-US"/>
              </w:rPr>
              <w:t>Андреева Н.Н.,Князева Н.Л., Стеркина Р.Б. Безопасность: Учебное пособие по основам безопасности жизнедеятельности детей старшего дошкольного возраста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. –СПБ</w:t>
            </w:r>
            <w:r w:rsidR="00593389">
              <w:rPr>
                <w:rFonts w:ascii="Times New Roman" w:hAnsi="Times New Roman"/>
                <w:sz w:val="24"/>
                <w:szCs w:val="24"/>
                <w:lang w:eastAsia="en-US"/>
              </w:rPr>
              <w:t>.: «</w:t>
            </w:r>
            <w:r w:rsidR="0037281D">
              <w:rPr>
                <w:rFonts w:ascii="Times New Roman" w:hAnsi="Times New Roman"/>
                <w:sz w:val="24"/>
                <w:szCs w:val="24"/>
                <w:lang w:eastAsia="en-US"/>
              </w:rPr>
              <w:t>ДЕТСТВО- ПРЕСС</w:t>
            </w:r>
            <w:r w:rsidR="009373ED">
              <w:rPr>
                <w:rFonts w:ascii="Times New Roman" w:hAnsi="Times New Roman"/>
                <w:sz w:val="24"/>
                <w:szCs w:val="24"/>
                <w:lang w:eastAsia="en-US"/>
              </w:rPr>
              <w:t>», 2002.</w:t>
            </w:r>
          </w:p>
          <w:p w:rsidR="00945888" w:rsidRPr="00EE4903" w:rsidRDefault="00EE4903" w:rsidP="0059338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 «ОБЖ средняя и старшая группа». Разработки занятий. 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Составитель М.А. Фисенко. Волгоград  ИТД «Корифей», 2008.</w:t>
            </w:r>
          </w:p>
          <w:p w:rsidR="00945888" w:rsidRPr="00654469" w:rsidRDefault="00945888" w:rsidP="0059338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Основы безопасного поведения дошкольников.  О.В.Чермашенцева  </w:t>
            </w:r>
          </w:p>
          <w:p w:rsidR="00945888" w:rsidRDefault="00945888" w:rsidP="00593389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Волгоград: Учитель 2008</w:t>
            </w:r>
          </w:p>
          <w:p w:rsidR="00EE4903" w:rsidRDefault="00EE4903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 Е.Ф. Прилепко «Пожарная безопасность для дошкольников».- М.: Издательство «Скрипторий 2003», 2008.</w:t>
            </w:r>
          </w:p>
          <w:p w:rsidR="009373ED" w:rsidRDefault="009373ED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«Дошкольникам о защитниках Отечества». Методическое пособие по патриотическому воспитанию в ДОУ/ Под ред. Л.А. Кондрыкинской.-М.: ТЦ Сфера, 2005.</w:t>
            </w:r>
          </w:p>
          <w:p w:rsidR="00593389" w:rsidRDefault="00593389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 Потапова Т.В. «Беседы с дошкольниками о профессиях»- М.: ТЦ Сфера, 2003.</w:t>
            </w:r>
          </w:p>
          <w:p w:rsidR="004B77CF" w:rsidRDefault="004B77CF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Татарникова Л.Ю. «Права маленького гражданина». – СПБ.: Издательский дом «Литера», 2007.</w:t>
            </w:r>
          </w:p>
          <w:p w:rsidR="004B77CF" w:rsidRDefault="004B77CF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Дерягина Л.Б. « Моя Родина Россия: Рассказы о </w:t>
            </w:r>
            <w:r w:rsidR="001167F1">
              <w:rPr>
                <w:rFonts w:ascii="Times New Roman" w:hAnsi="Times New Roman" w:cs="Times New Roman"/>
              </w:rPr>
              <w:t>гимне, флаге, гербе, столице и П</w:t>
            </w:r>
            <w:r>
              <w:rPr>
                <w:rFonts w:ascii="Times New Roman" w:hAnsi="Times New Roman" w:cs="Times New Roman"/>
              </w:rPr>
              <w:t>резиденте</w:t>
            </w:r>
            <w:r w:rsidR="001167F1">
              <w:rPr>
                <w:rFonts w:ascii="Times New Roman" w:hAnsi="Times New Roman" w:cs="Times New Roman"/>
              </w:rPr>
              <w:t>.- Спб.: Издательский дом «Литера», 2007.</w:t>
            </w:r>
          </w:p>
          <w:p w:rsidR="008E003F" w:rsidRPr="004B77CF" w:rsidRDefault="008E003F" w:rsidP="0059338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-Зеленова Н.Г, Осипова Л.Е. « Мы живем в России». Гражданско-патриотическое воспитание дошкольников (старшая группа).- М.: «Издательство Скрипторий 2003», 2007.</w:t>
            </w:r>
          </w:p>
        </w:tc>
        <w:tc>
          <w:tcPr>
            <w:tcW w:w="2092" w:type="dxa"/>
          </w:tcPr>
          <w:p w:rsidR="00945888" w:rsidRPr="00654469" w:rsidRDefault="00945888" w:rsidP="00EE4903">
            <w:pPr>
              <w:pStyle w:val="Style11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</w:tc>
        <w:tc>
          <w:tcPr>
            <w:tcW w:w="4289" w:type="dxa"/>
          </w:tcPr>
          <w:p w:rsidR="00A56439" w:rsidRDefault="00593389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речи детей 5-7 лет. 3-е изд., дополн./ Под ред. О.С. Ушаковой. – М.: ТЦ Сфера, 2014. – 272 с. – 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(Развиваем речь)</w:t>
            </w:r>
            <w:r w:rsidR="001167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632E8" w:rsidRDefault="00C632E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-Куцина Е., Созонова Н. «Учимся рассказывать о временах года» (для детей 5-7 лет).- Екатеринбург: ООО «Литур-опт», 2014.</w:t>
            </w:r>
          </w:p>
          <w:p w:rsidR="00C632E8" w:rsidRDefault="00C632E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Волчкова В.Н., Степанова Н.В. «Конспекты занятий в старшей группе детского сада. Развитие речи».- Воронеж: ТЦ «Учитель», 2004.</w:t>
            </w:r>
          </w:p>
          <w:p w:rsidR="00C632E8" w:rsidRDefault="00C632E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Комплексные занятия для детей 6-7 лет: окружающий мир, развитие речи, мелкая моторика рук / авт.-сост. Т.А. Третьякова, С.Б. Суровцева, О.В. Кирьянова.- Волгоград: Учитель, 2010.</w:t>
            </w:r>
          </w:p>
          <w:p w:rsidR="000B370F" w:rsidRDefault="000B370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Левчук Е.А. «Грамматика в сказках и историях». Цикл домашних занятий по развитию речи детей дошкольного возраста.- СПБ.: Детство- Пресс, 2003.</w:t>
            </w:r>
          </w:p>
          <w:p w:rsidR="000B370F" w:rsidRDefault="000B370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Коноваленко В.В., Коноваленко С.В. « Фронтальные логопедические занятия по лексико-семантической теме «Весна» в подготовительной к школе группе. Методическое пособие.- М: « Издательство Гном и Д», 2002.</w:t>
            </w:r>
          </w:p>
          <w:p w:rsidR="000B370F" w:rsidRDefault="000B370F" w:rsidP="000B370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Коноваленко В.В., Коноваленко С.В. « Фронтальные логопедические занятия по лексико-семантической теме «Зима» в подготовительной к школе группе. Методическое пособие.- М: «</w:t>
            </w:r>
            <w:r w:rsidR="00372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 ГНОМ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Д», 2002.</w:t>
            </w:r>
          </w:p>
          <w:p w:rsidR="000B370F" w:rsidRDefault="000B370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Е.В. Колесникова « Развитие звуко-буквенного анализа у детей 5-6 лет». </w:t>
            </w:r>
            <w:r w:rsidR="003F1AAF"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пособие к рабочей тетради «От А до Я».-М.: БИНОМ. Лаборатория знаний, 2018.</w:t>
            </w:r>
          </w:p>
          <w:p w:rsidR="00A3339B" w:rsidRDefault="003F1AA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Александрова Т.В. «Практические задания по формированию грамматического строя речи у дошкольников: Пособие для логопедов и воспитателей.- СПБ,: ДЕТСТВО-ПРЕСС, 2003.</w:t>
            </w:r>
          </w:p>
          <w:p w:rsidR="00A3339B" w:rsidRDefault="00A3339B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Нищева Н.В. «Развитие фонематических процессов и навыков звукового анализа и синтеза у старших дошкольников. Рабочая тетрадь.- СПБ.: ООО « ИЗДАТЕЛЬСТВО «ДЕТСТВО-ПРЕСС», 2015.</w:t>
            </w:r>
            <w:r w:rsidR="003F1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E3332F" w:rsidRDefault="00A3339B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Рудик О.С. «Развитие речи детей 6-7 лет в свободной деятельности». Методические рекомендации.- М.: ТЦ Сфера, 2010.</w:t>
            </w:r>
          </w:p>
          <w:p w:rsidR="00E3332F" w:rsidRDefault="00E3332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«Игры и упражнения со словами».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Серия: «Дошкольное образование». М.: ЮНИВЕС, 2000.</w:t>
            </w:r>
          </w:p>
          <w:p w:rsidR="00945888" w:rsidRPr="001167F1" w:rsidRDefault="00E3332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Жучкова Г.Н. «Нравственные беседы с детьми 4-6 лет». Занятия с элементами</w:t>
            </w:r>
            <w:r w:rsidR="00F57E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психогимнастики: практическое пособие</w:t>
            </w:r>
            <w:r w:rsidR="00372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психолгогов, воспитателей, педагогов.- М.: «Издатетсво ГНОМ и Д», 2008.</w:t>
            </w:r>
            <w:r w:rsidR="003F1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092" w:type="dxa"/>
          </w:tcPr>
          <w:p w:rsidR="00945888" w:rsidRPr="00654469" w:rsidRDefault="00945888" w:rsidP="00654469">
            <w:pPr>
              <w:pStyle w:val="Style11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</w:tc>
        <w:tc>
          <w:tcPr>
            <w:tcW w:w="4289" w:type="dxa"/>
          </w:tcPr>
          <w:p w:rsidR="00945888" w:rsidRPr="00654469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-   «Знакомство с окружающим миром детей 5-7 лет» Т.В.Вострухина, Л.А.Кондрыкинская   2011г.</w:t>
            </w:r>
          </w:p>
          <w:p w:rsidR="00945888" w:rsidRPr="00654469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окружающим миром детей 5-7 лет. 2-е изд., испр. и доп. – М.: ТЦ Сфера, 2015.- 192 с.</w:t>
            </w:r>
          </w:p>
          <w:p w:rsidR="00285729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85729">
              <w:rPr>
                <w:rFonts w:ascii="Times New Roman" w:hAnsi="Times New Roman"/>
                <w:sz w:val="24"/>
                <w:szCs w:val="24"/>
                <w:lang w:eastAsia="en-US"/>
              </w:rPr>
              <w:t>В.Н. Волчкова, Н.В. Степанова «Конспекты занятий в старшей группе детского сада. Познавательное развитие». Учебно-методическое пособие для воспитателей и методистов ДОУ.- Воронеж: ТЦ « Учитель», 2004.</w:t>
            </w:r>
          </w:p>
          <w:p w:rsidR="00285729" w:rsidRDefault="00285729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-Волчкова Н.В., Степанова Н.В. «Конспекты занятий в старшей группе детского сада. Экология». Практическое пособие для воспитателей и методистов ДОУ.- Воронеж: ТЦ «Учитель», 2004.</w:t>
            </w:r>
          </w:p>
          <w:p w:rsidR="00285729" w:rsidRDefault="00285729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-Иванова А.И. «Экологические наблюдения и эксперименты в детском саду. Мир растений».- М.: ТЦ Сфера, 2004.</w:t>
            </w:r>
          </w:p>
          <w:p w:rsidR="00E8071F" w:rsidRDefault="00285729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8071F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А.И. «Естественно-научные наблюдения и эксперименты в детском саду. Человек».- М.: ТЦ Сфера, 2007.</w:t>
            </w:r>
          </w:p>
          <w:p w:rsidR="00E8071F" w:rsidRDefault="00E8071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Воронкевич О.А. «Что и как познает ребёнок о братьях наших меньших» (система занятий по ознакомлению с миром животных).- СПБ. 1995.</w:t>
            </w:r>
          </w:p>
          <w:p w:rsidR="00E8071F" w:rsidRDefault="00E8071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Куликовская И.Э., Совгир Н.Н. «Детское экспериментирование.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дошкольный возраст: Учеб. Пособие.- М.: Педагогическое общество России, 2003.</w:t>
            </w:r>
          </w:p>
          <w:p w:rsidR="00782498" w:rsidRDefault="00E8071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-И.Л. Паршукова « Маленькие </w:t>
            </w:r>
            <w:r w:rsidR="0078249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исследователи в детском саду». Материалы из опыта работы образовательных учреждений.- СПБ.: Еврропейский дом, 2005.</w:t>
            </w:r>
          </w:p>
          <w:p w:rsidR="00945888" w:rsidRDefault="0078249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-Дыбино О.В., Рахманова Н.П., Щетинина В.В. « Неизведанное рядом: Занимательные опыты и эксперименты для дошкольников».- М.: ТЦ Сфера,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2002.</w:t>
            </w:r>
          </w:p>
          <w:p w:rsidR="00F93376" w:rsidRDefault="00F9337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-Авдеева Н.Н., Степанова Г.Б. «Жизнь вокруг нас» Экологическое воспитание дошкольников: Учебно-методическое пособие- Ярославль: Академия развития: 2003.</w:t>
            </w:r>
          </w:p>
          <w:p w:rsidR="00F24E66" w:rsidRDefault="00F24E6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-Скоролупова О.А. « Занятия с детьми старшего дошкольного возраста по теме «Вода»- 2 изд.- М.: ООО «Издательство Скрипторий 2000», 2003.</w:t>
            </w:r>
          </w:p>
          <w:p w:rsidR="00F24E66" w:rsidRDefault="00F24E6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-Скоролупова О.А. «Покорение космоса».-2 изд.-М.: ООО «Издательство Скрипторий 2000», 2003.</w:t>
            </w:r>
          </w:p>
          <w:p w:rsidR="00F24E66" w:rsidRDefault="00F24E6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Зубкова Н.М. «Воз и маленькая тележка чудес». Опыты и эксперименты для детей от 3 до 7 лет.- СПБ.: Речь, 2006.</w:t>
            </w:r>
          </w:p>
          <w:p w:rsidR="00F24E66" w:rsidRDefault="00F24E6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Волкова В.Н., Степанова Н.В. «Конспекты занятий в старшей группе детского сада. Математика». Учебно-методическое пособие для воспитателей и методистов ДОУ.- Воронеж: ТЦ «Учитель», 2004.</w:t>
            </w:r>
          </w:p>
          <w:p w:rsidR="00C81A0D" w:rsidRDefault="00C81A0D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-Рихтерман Т.Д. «Формирование представлений о времени у детей дошкольного возраста». Книга для воспитателей дет. Сада.- 2 изд., дораб.- М.: Просвещение 1991.</w:t>
            </w:r>
          </w:p>
          <w:p w:rsidR="00C81A0D" w:rsidRDefault="00C81A0D" w:rsidP="004F14C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-Новикова В.П., Тихонова Л.И. «Развивающие игры и занятия с палочками Кюизенера». Для работы с детьми 3-7 лет.- </w:t>
            </w:r>
            <w:r>
              <w:rPr>
                <w:rFonts w:ascii="Times New Roman" w:hAnsi="Times New Roman"/>
              </w:rPr>
              <w:t>М.: Мозаика- Синтез,2008.</w:t>
            </w:r>
          </w:p>
          <w:p w:rsidR="00C81A0D" w:rsidRDefault="00C81A0D" w:rsidP="004F14C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-Сычёва Г.Е. «Формирование элементарных математических представлений у дошкольников 5- 6 лет». Конспекты, игровых занятий 2 года обучения.- М.: ИЗДАТЕЛЬСТВО ГНОМ, 2019.</w:t>
            </w:r>
          </w:p>
          <w:p w:rsidR="003836E6" w:rsidRPr="00654469" w:rsidRDefault="003836E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-Комплексные занятия по программе «От рождения ло школы» под ред. Н.Е. Вераксы, Т.С. Комаровой, М.А. Васильевой. Старшая группа(от 5 до 6 лет).- Изд.2- Волгоград: Учитель,2016.</w:t>
            </w:r>
          </w:p>
        </w:tc>
        <w:tc>
          <w:tcPr>
            <w:tcW w:w="2092" w:type="dxa"/>
          </w:tcPr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4289" w:type="dxa"/>
          </w:tcPr>
          <w:p w:rsidR="00ED2398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ED2398">
              <w:rPr>
                <w:rFonts w:ascii="Times New Roman" w:hAnsi="Times New Roman"/>
                <w:sz w:val="24"/>
                <w:szCs w:val="24"/>
                <w:lang w:eastAsia="en-US"/>
              </w:rPr>
              <w:t>Куцакова Л.В. «Конструирование и художественный труд в детском саду». Программа и конспекты занятий.- М.: ТЦ Сфера, 2007.</w:t>
            </w:r>
          </w:p>
          <w:p w:rsidR="00952391" w:rsidRDefault="00ED239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-Волчкова В.Н., Степанова Н.В. «Конспекты занятий в старшей группе детского сада. ИЗО. Практическое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пособие для воспитателей и методистов ДОУ.- Воронеж: ТЦ «Учитель»</w:t>
            </w:r>
            <w:r w:rsidR="00952391">
              <w:rPr>
                <w:rFonts w:ascii="Times New Roman" w:hAnsi="Times New Roman"/>
                <w:sz w:val="24"/>
                <w:szCs w:val="24"/>
                <w:lang w:eastAsia="en-US"/>
              </w:rPr>
              <w:t>, 2004.</w:t>
            </w:r>
          </w:p>
          <w:p w:rsidR="00952391" w:rsidRDefault="00952391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-Галанов А.С., Корнилова С.Н., Куликова С.Л. «Занятия с дошкольниками по изобразительному искусству».- М.: ТЦ «Сфера», 2000.</w:t>
            </w:r>
          </w:p>
          <w:p w:rsidR="00945888" w:rsidRPr="00654469" w:rsidRDefault="00952391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-Малышева А.Н. «Подарки к праздникам в детском саду. Бумага, ткань, тесьма, аппликация.</w:t>
            </w:r>
            <w:r w:rsidR="000742B5">
              <w:rPr>
                <w:rFonts w:ascii="Times New Roman" w:hAnsi="Times New Roman"/>
                <w:sz w:val="24"/>
                <w:szCs w:val="24"/>
                <w:lang w:eastAsia="en-US"/>
              </w:rPr>
              <w:t>- Ярославль: ООО «Академия развития», 2011.</w:t>
            </w:r>
          </w:p>
          <w:p w:rsidR="00945888" w:rsidRPr="00654469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-  «Поделки из бумаги»  И.Агапова, М.Давыдова   2009г.</w:t>
            </w:r>
          </w:p>
          <w:p w:rsidR="00945888" w:rsidRPr="00654469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Поделки из бумаги: оригами и другие игрушки из бумаги и картона./ М.: ООО </w:t>
            </w:r>
            <w:r w:rsidR="000742B5">
              <w:rPr>
                <w:rFonts w:ascii="Times New Roman" w:hAnsi="Times New Roman"/>
                <w:sz w:val="24"/>
                <w:szCs w:val="24"/>
                <w:lang w:eastAsia="en-US"/>
              </w:rPr>
              <w:t>«ИКТЦ «ЛАДА», 2009.</w:t>
            </w:r>
          </w:p>
        </w:tc>
        <w:tc>
          <w:tcPr>
            <w:tcW w:w="2092" w:type="dxa"/>
          </w:tcPr>
          <w:p w:rsidR="00945888" w:rsidRPr="00654469" w:rsidRDefault="00945888" w:rsidP="00654469">
            <w:pPr>
              <w:pStyle w:val="Style1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lastRenderedPageBreak/>
              <w:t>Лыкова «Цветные ладошки».</w:t>
            </w:r>
          </w:p>
          <w:p w:rsidR="00945888" w:rsidRPr="00654469" w:rsidRDefault="00945888" w:rsidP="00654469">
            <w:pPr>
              <w:pStyle w:val="Style1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Нетрадиционные формы рисования.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</w:tc>
        <w:tc>
          <w:tcPr>
            <w:tcW w:w="4289" w:type="dxa"/>
          </w:tcPr>
          <w:p w:rsidR="008E003F" w:rsidRDefault="00945888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8E003F">
              <w:rPr>
                <w:rFonts w:ascii="Times New Roman" w:hAnsi="Times New Roman"/>
                <w:sz w:val="24"/>
                <w:szCs w:val="24"/>
                <w:lang w:eastAsia="en-US"/>
              </w:rPr>
              <w:t>Каралашвили Е.А. «Физкультурная минутка. Динамические упражнения для детей 6-10 лет. –М.: ТЦ «Сфера», 2001.</w:t>
            </w:r>
          </w:p>
          <w:p w:rsidR="00AD3A32" w:rsidRDefault="008E003F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-ПЕнзулаева Л.И. «</w:t>
            </w:r>
            <w:r w:rsidR="00AD3A32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и игровые упражнения для детей 5-7 лет. – М.: Гуманит. Изд. Центр ВЛАДОС, 2001.</w:t>
            </w:r>
          </w:p>
          <w:p w:rsidR="00AD3A32" w:rsidRDefault="00AD3A32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Лосева В.С. «Плоскостопие у детей 6-7 лет: профилактика и лечение. -М.: ТЦ Сфера, 2007.</w:t>
            </w:r>
          </w:p>
          <w:p w:rsidR="00AD3A32" w:rsidRDefault="00AD3A32" w:rsidP="00AD3A3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-Ковалько В.И. «Азбука физкультминуток для дошкольников: Практические разработки физкультминуток, игровых упражнений, гимнастических комплексов и подвижных игр(средняя, старшая, подготовительная группы).- М.: ВАКО, 2005.</w:t>
            </w:r>
          </w:p>
          <w:p w:rsidR="003836E6" w:rsidRDefault="00AD3A32" w:rsidP="00AD3A3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836E6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И.В., Долгова Т.Л. «Прогулки в детском саду. Старшая и подготовительная к школе группы: Методическое пособие.- М.: ТЦ Сфера, 2016.</w:t>
            </w:r>
          </w:p>
          <w:p w:rsidR="00945888" w:rsidRDefault="003836E6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-Попова М.Н. «Навстречу друг к другу: психолого-педагогическая технология эмоционального сближения взрослого и ребёнка в процессе взаимодействия на физкультурных занятиях в ДОУ- СПБ.: ЛОИРО, 2004.</w:t>
            </w:r>
            <w:r w:rsidR="00AD3A32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E3B94" w:rsidRDefault="00BE3B94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-Маханёва М.Д. «Воспитание здорового ребёнка: пособие для практических  работников детских дошкольных учреждений.- М.: АРКТИ.1999.</w:t>
            </w:r>
          </w:p>
          <w:p w:rsidR="00BE3B94" w:rsidRPr="00654469" w:rsidRDefault="00BE3B94" w:rsidP="004F14C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-Физкультурно-оздоровительная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в ДОУ: из опыта работы / Авт. Сост. О.Н. Моргунова</w:t>
            </w:r>
            <w:r w:rsidR="00F3277F">
              <w:rPr>
                <w:rFonts w:ascii="Times New Roman" w:hAnsi="Times New Roman"/>
                <w:sz w:val="24"/>
                <w:szCs w:val="24"/>
                <w:lang w:eastAsia="en-US"/>
              </w:rPr>
              <w:t>.- Воронеж: ЧП Лакоценин С.С., 2007.</w:t>
            </w:r>
          </w:p>
        </w:tc>
        <w:tc>
          <w:tcPr>
            <w:tcW w:w="2092" w:type="dxa"/>
          </w:tcPr>
          <w:p w:rsidR="00945888" w:rsidRPr="00654469" w:rsidRDefault="00945888" w:rsidP="00654469">
            <w:pPr>
              <w:pStyle w:val="Style1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lastRenderedPageBreak/>
              <w:t>Здоровье сберегающие технологии (дыхательная, артикуляционная, пальчиковая гимнастики; динамические паузы, физ. минутки).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888" w:rsidRPr="00654469" w:rsidRDefault="00945888" w:rsidP="00654469">
            <w:pPr>
              <w:pStyle w:val="Style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69">
              <w:rPr>
                <w:rFonts w:ascii="Times New Roman" w:hAnsi="Times New Roman" w:cs="Times New Roman"/>
                <w:lang w:eastAsia="en-US"/>
              </w:rPr>
              <w:t>Парциальные программы</w:t>
            </w:r>
          </w:p>
        </w:tc>
        <w:tc>
          <w:tcPr>
            <w:tcW w:w="4289" w:type="dxa"/>
          </w:tcPr>
          <w:p w:rsidR="00945888" w:rsidRPr="00654469" w:rsidRDefault="001013AF" w:rsidP="009700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45888"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Н.Н. Авдеева, О.Л. Князева, Р.Б. Стеркина «Основы безопасности детей дошкольного возраста» Спб.: «Детство-ПРЕСС» 2002</w:t>
            </w:r>
          </w:p>
          <w:p w:rsidR="00945888" w:rsidRDefault="00945888" w:rsidP="009700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Рекомендована Министерством образования РФ.</w:t>
            </w:r>
          </w:p>
          <w:p w:rsidR="001013AF" w:rsidRPr="00654469" w:rsidRDefault="001013AF" w:rsidP="009700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D2398">
              <w:rPr>
                <w:rFonts w:ascii="Times New Roman" w:hAnsi="Times New Roman"/>
                <w:sz w:val="24"/>
                <w:szCs w:val="24"/>
                <w:lang w:eastAsia="en-US"/>
              </w:rPr>
              <w:t>Воронкевич О.А. «Добро пожаловать в экологию!» Перспективный план работы по формированию экологической культуры у детей дошкольного возраста.- Спб.: «ДЕТСТВО-ПРЕСС», 2007.</w:t>
            </w:r>
          </w:p>
        </w:tc>
        <w:tc>
          <w:tcPr>
            <w:tcW w:w="2092" w:type="dxa"/>
          </w:tcPr>
          <w:p w:rsidR="00945888" w:rsidRPr="00654469" w:rsidRDefault="00945888" w:rsidP="00A62FD7">
            <w:pPr>
              <w:pStyle w:val="Style1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5888" w:rsidRPr="00060DAF" w:rsidRDefault="00945888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FE3211" w:rsidRDefault="00FE3211" w:rsidP="00FE3211">
      <w:pPr>
        <w:pStyle w:val="a4"/>
        <w:ind w:left="1080"/>
      </w:pPr>
    </w:p>
    <w:p w:rsidR="00945888" w:rsidRPr="00A71DFC" w:rsidRDefault="00FE3211" w:rsidP="006E3134">
      <w:pPr>
        <w:pStyle w:val="a4"/>
        <w:ind w:left="1080"/>
        <w:jc w:val="center"/>
      </w:pPr>
      <w:r>
        <w:lastRenderedPageBreak/>
        <w:t>3.4</w:t>
      </w:r>
      <w:r w:rsidR="00945888" w:rsidRPr="00A71DFC">
        <w:t>Организация предметно-пространственной среды (в том числе материально-техническое обеспечение).</w:t>
      </w:r>
    </w:p>
    <w:p w:rsidR="00945888" w:rsidRPr="00A71DFC" w:rsidRDefault="00945888" w:rsidP="006E3134">
      <w:pPr>
        <w:pStyle w:val="a7"/>
        <w:shd w:val="clear" w:color="auto" w:fill="FFFFFF"/>
        <w:spacing w:before="0" w:beforeAutospacing="0" w:after="150" w:afterAutospacing="0"/>
        <w:rPr>
          <w:rStyle w:val="ac"/>
          <w:b w:val="0"/>
        </w:rPr>
      </w:pPr>
      <w:r w:rsidRPr="00A71DFC">
        <w:rPr>
          <w:rStyle w:val="ac"/>
          <w:b w:val="0"/>
        </w:rPr>
        <w:t xml:space="preserve">Развивающая предметно-пространственная среда в группе построена с учётом возрастных особенностей и интересов детей, что способствует реализации потребностей  умственной, творческой  и физической деятельности. </w:t>
      </w:r>
    </w:p>
    <w:p w:rsidR="00945888" w:rsidRPr="00A71DFC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A71DFC">
        <w:t>Интерьер  группы отличается индивидуальностью и творческим подходом педагогов к его организации.</w:t>
      </w:r>
    </w:p>
    <w:p w:rsidR="00945888" w:rsidRPr="00A71DFC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A71DFC">
        <w:t xml:space="preserve">Групповое помещение условно подразделено на зоны, что позволяет использовать помещение группы наилучшим образом. Зонирование гибкое. </w:t>
      </w:r>
    </w:p>
    <w:p w:rsidR="00945888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A71DFC">
        <w:t xml:space="preserve">Пространство группы трансформируется в зависимости от образовательной ситуации  (уголок «Жилая комната» сдвигается, освобождая площадь для подвижных игр; театральный уголок на колёсах - даёт возможность детям самим выбирать место для представления).  </w:t>
      </w:r>
    </w:p>
    <w:p w:rsidR="00945888" w:rsidRPr="00782A0C" w:rsidRDefault="00945888" w:rsidP="006E3134">
      <w:pPr>
        <w:pStyle w:val="a7"/>
        <w:shd w:val="clear" w:color="auto" w:fill="FFFFFF"/>
        <w:spacing w:before="0" w:beforeAutospacing="0" w:after="150" w:afterAutospacing="0"/>
        <w:rPr>
          <w:b/>
        </w:rPr>
      </w:pPr>
      <w:r w:rsidRPr="00782A0C">
        <w:t>В</w:t>
      </w:r>
      <w:r w:rsidRPr="00782A0C">
        <w:rPr>
          <w:rStyle w:val="apple-converted-space"/>
          <w:b/>
        </w:rPr>
        <w:t> </w:t>
      </w:r>
      <w:r w:rsidRPr="00782A0C">
        <w:rPr>
          <w:rStyle w:val="ac"/>
          <w:b w:val="0"/>
          <w:u w:val="single"/>
        </w:rPr>
        <w:t>учебной</w:t>
      </w:r>
      <w:r w:rsidRPr="00782A0C">
        <w:rPr>
          <w:rStyle w:val="apple-converted-space"/>
          <w:b/>
          <w:u w:val="single"/>
        </w:rPr>
        <w:t> </w:t>
      </w:r>
      <w:r w:rsidRPr="00782A0C">
        <w:rPr>
          <w:rStyle w:val="ac"/>
          <w:b w:val="0"/>
          <w:u w:val="single"/>
        </w:rPr>
        <w:t>зоне</w:t>
      </w:r>
      <w:r w:rsidRPr="00782A0C">
        <w:rPr>
          <w:rStyle w:val="apple-converted-space"/>
          <w:b/>
        </w:rPr>
        <w:t> </w:t>
      </w:r>
      <w:r w:rsidRPr="00782A0C">
        <w:rPr>
          <w:rStyle w:val="ac"/>
          <w:b w:val="0"/>
        </w:rPr>
        <w:t>размещены центры и уголки, в соответствии с возрастом детей: центр творчества, познавательно - речевой, книжный уголок, уголок природы и экспериментирования, уголок сенсомоторного развития, театральный уголок, музыкальный, физкультурный уголок. Учебная зона оснащена традиционными материалами и материалами нового поколения. Весь материал подобран сбалансировано, сообразно педагогической ценности.</w:t>
      </w:r>
    </w:p>
    <w:p w:rsidR="00945888" w:rsidRPr="00A71DFC" w:rsidRDefault="00945888" w:rsidP="000B0FEC">
      <w:pPr>
        <w:pStyle w:val="a7"/>
        <w:shd w:val="clear" w:color="auto" w:fill="FFFFFF"/>
        <w:spacing w:before="0" w:beforeAutospacing="0" w:after="150" w:afterAutospacing="0"/>
      </w:pPr>
    </w:p>
    <w:p w:rsidR="00945888" w:rsidRPr="00A71DFC" w:rsidRDefault="00945888" w:rsidP="00A71DFC">
      <w:pPr>
        <w:pStyle w:val="a4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Зоны, уголки</w:t>
            </w:r>
          </w:p>
        </w:tc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предназначение</w:t>
            </w:r>
          </w:p>
        </w:tc>
        <w:tc>
          <w:tcPr>
            <w:tcW w:w="3191" w:type="dxa"/>
          </w:tcPr>
          <w:p w:rsidR="00945888" w:rsidRPr="00654469" w:rsidRDefault="00945888" w:rsidP="00654469">
            <w:pPr>
              <w:spacing w:after="0"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>Центр творчества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Поддерживать творческое отражение результатов познания в продуктах детской деятельности.  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 художественно-эстетические  способности.</w:t>
            </w:r>
          </w:p>
        </w:tc>
        <w:tc>
          <w:tcPr>
            <w:tcW w:w="319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большое разнообразие материалов для продуктивной деятельности дошкольников: карандаши, фломастеры, восковые мелки, краски гуашевые и акварельные, пластилин, шаблоны, тренажёры для вырезывания, линейки, раскраски, различные виды бумаги, ножницы, клей – карандаш. 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 уголке собраны образцы декоративно – прикладного творчества. Всё находится в доступности для детей. Также в группе имеются два столика для индивидуального занятия творчеством в любое время дня, если у ребёнка возникнет желание.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Уголок природы </w:t>
            </w:r>
          </w:p>
          <w:p w:rsidR="00945888" w:rsidRPr="00654469" w:rsidRDefault="00945888" w:rsidP="00654469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Обогащение познавательного опыта, его использование в трудовой </w:t>
            </w: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деятельности. </w:t>
            </w:r>
          </w:p>
          <w:p w:rsidR="00945888" w:rsidRPr="00654469" w:rsidRDefault="00945888" w:rsidP="00654469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Календарь природы. 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A71DFC">
              <w:rPr>
                <w:lang w:eastAsia="en-US"/>
              </w:rPr>
              <w:t>Стенд со сменяющимся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материалом на экологическую тематику. К</w:t>
            </w:r>
            <w:r w:rsidRPr="00A71DFC">
              <w:rPr>
                <w:lang w:eastAsia="en-US"/>
              </w:rPr>
              <w:t xml:space="preserve">омнатные растения в соответствии с программными требованиями (герань, аспидистра) и средства для ухода за ними: лейка, опрыскиватель, клеёнчатые фартуки, пластмассовые палочки, тряпки.  </w:t>
            </w:r>
          </w:p>
          <w:p w:rsidR="00945888" w:rsidRPr="00A71DFC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A71DFC">
              <w:rPr>
                <w:lang w:eastAsia="en-US"/>
              </w:rPr>
              <w:t>Карточки по уходу за комнатными растениями. Для экспериментирования в уголке предусмотрен столик с песком и водой, а также: колбочки, микроскоп, песочные часы, различный бросовый материал (катушки от ниток, пробки, фантики и т.д.),  природный материал (шишки, ракушки, камни, каштаны, скорлупа орехов), раз</w:t>
            </w:r>
            <w:r>
              <w:rPr>
                <w:lang w:eastAsia="en-US"/>
              </w:rPr>
              <w:t>ные виды бумаги</w:t>
            </w:r>
            <w:r w:rsidRPr="00A71DFC">
              <w:rPr>
                <w:lang w:eastAsia="en-US"/>
              </w:rPr>
              <w:t>.</w:t>
            </w:r>
          </w:p>
          <w:p w:rsidR="00945888" w:rsidRPr="00A71DFC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A71DFC">
              <w:rPr>
                <w:lang w:eastAsia="en-US"/>
              </w:rPr>
              <w:t xml:space="preserve"> В уголке имеются муляжи фруктов и овощей, настольные игры («Земля и её жители», «Чей домик», «Мир растений», «Поймай рыбку», лото «Животные», домино «Ягоды-овощи – фрукты» и т.д.</w:t>
            </w:r>
          </w:p>
          <w:p w:rsidR="00945888" w:rsidRPr="00654469" w:rsidRDefault="00945888" w:rsidP="00654469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Style w:val="apple-converted-space"/>
                <w:lang w:eastAsia="en-US"/>
              </w:rPr>
              <w:lastRenderedPageBreak/>
              <w:t> </w:t>
            </w: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>Познавательно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>– речевой уголок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Обогащать словарь детей за счет расширения представлений о явлениях социальной жизни.</w:t>
            </w:r>
          </w:p>
        </w:tc>
        <w:tc>
          <w:tcPr>
            <w:tcW w:w="3191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подборка познавательных иллюстрированных альбомов различной тематики («Профессии», «Времена года», «Спорт», «Наши папы, наши мамы» и т.д.), наборы предметных и сюжетных картинок, дидактические игры на звукопроизношение.  </w:t>
            </w: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>Уголок ОБЖ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Формировать  умения самостоятельного безопасного поведения в повседневной жизни  на основе правил безопасного </w:t>
            </w: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поведения. </w:t>
            </w:r>
          </w:p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45888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020CEB">
              <w:rPr>
                <w:lang w:eastAsia="en-US"/>
              </w:rPr>
              <w:lastRenderedPageBreak/>
              <w:t>Р</w:t>
            </w:r>
            <w:r>
              <w:rPr>
                <w:lang w:eastAsia="en-US"/>
              </w:rPr>
              <w:t>асположен макет – улица по ПДД.</w:t>
            </w:r>
          </w:p>
          <w:p w:rsidR="00945888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020CEB">
              <w:rPr>
                <w:lang w:eastAsia="en-US"/>
              </w:rPr>
              <w:t xml:space="preserve">аглядные пособия (плакаты, наборы картинок), игрушки по данной </w:t>
            </w:r>
            <w:r w:rsidRPr="00020CEB">
              <w:rPr>
                <w:lang w:eastAsia="en-US"/>
              </w:rPr>
              <w:lastRenderedPageBreak/>
              <w:t>темат</w:t>
            </w:r>
            <w:r>
              <w:rPr>
                <w:lang w:eastAsia="en-US"/>
              </w:rPr>
              <w:t>ике (машинки, лото «Транспорт»).</w:t>
            </w:r>
          </w:p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Н</w:t>
            </w:r>
            <w:r w:rsidRPr="00020CEB">
              <w:rPr>
                <w:lang w:eastAsia="en-US"/>
              </w:rPr>
              <w:t>астольные игры («Правила дорожного движения для маленьких»).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 логико- математического развития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 </w:t>
            </w: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020CEB">
              <w:rPr>
                <w:lang w:eastAsia="en-US"/>
              </w:rPr>
              <w:t>Большое количество логико - математических игр: блоки Дьенеша, «Палоч</w:t>
            </w:r>
            <w:r w:rsidR="006E3134">
              <w:rPr>
                <w:lang w:eastAsia="en-US"/>
              </w:rPr>
              <w:t xml:space="preserve">ки Кюизенера», </w:t>
            </w:r>
            <w:r w:rsidRPr="00020CEB">
              <w:rPr>
                <w:lang w:eastAsia="en-US"/>
              </w:rPr>
              <w:t xml:space="preserve"> игры на плоскостное моделирование, вкладыши – формы, наборы мозаик разной формы, геометрическое лото; настольные игры («Раз, два – сосчитай», «Геометрические формы», «Ассоциации»)</w:t>
            </w:r>
            <w:r>
              <w:rPr>
                <w:lang w:eastAsia="en-US"/>
              </w:rPr>
              <w:t>.</w:t>
            </w:r>
          </w:p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>Театральный уголок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Участвовать в театрализованной деятельности, самовыражаясь в процессе создания целостного образа героя. </w:t>
            </w:r>
          </w:p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020CEB">
              <w:rPr>
                <w:lang w:eastAsia="en-US"/>
              </w:rPr>
              <w:t>Собраны разнообразные виды театров: настольный, пальчиковый, теневой, «би - ба –бо», фланелеграф.</w:t>
            </w:r>
          </w:p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020CEB">
              <w:rPr>
                <w:lang w:eastAsia="en-US"/>
              </w:rPr>
              <w:t>Костюмы, маски.</w:t>
            </w:r>
          </w:p>
          <w:p w:rsidR="00945888" w:rsidRPr="00654469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sz w:val="28"/>
                <w:szCs w:val="28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Музыкальный уголок</w:t>
            </w:r>
          </w:p>
        </w:tc>
        <w:tc>
          <w:tcPr>
            <w:tcW w:w="3190" w:type="dxa"/>
          </w:tcPr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Стимулировать освоение умений игрового музицирования; самостоятельную деятельность детей по импровизации танцев, игр, оркестровок.</w:t>
            </w:r>
          </w:p>
          <w:p w:rsidR="00945888" w:rsidRPr="00654469" w:rsidRDefault="00945888" w:rsidP="00597DE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45888" w:rsidRPr="00020CEB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20CEB">
              <w:rPr>
                <w:lang w:eastAsia="en-US"/>
              </w:rPr>
              <w:t xml:space="preserve">узыкальные инструменты; фонотеки с записями классической и народной музыки, различных сказок, детских песенок, звуками </w:t>
            </w:r>
            <w:r>
              <w:rPr>
                <w:lang w:eastAsia="en-US"/>
              </w:rPr>
              <w:t>природы.</w:t>
            </w:r>
          </w:p>
          <w:p w:rsidR="00945888" w:rsidRPr="00654469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sz w:val="28"/>
                <w:szCs w:val="28"/>
                <w:lang w:eastAsia="en-US"/>
              </w:rPr>
            </w:pPr>
          </w:p>
        </w:tc>
      </w:tr>
      <w:tr w:rsidR="00945888" w:rsidRPr="00654469" w:rsidTr="00654469"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469">
              <w:rPr>
                <w:rStyle w:val="apple-converted-space"/>
                <w:lang w:eastAsia="en-US"/>
              </w:rPr>
              <w:t> </w:t>
            </w:r>
            <w:r w:rsidRPr="00654469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t xml:space="preserve">Центр развития движений </w:t>
            </w:r>
            <w:r w:rsidRPr="00654469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0" w:type="dxa"/>
          </w:tcPr>
          <w:p w:rsidR="00945888" w:rsidRPr="00654469" w:rsidRDefault="00945888" w:rsidP="0065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469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 детей стремление самостоятельно организовывать и проводить подвижные игры и упражнения со сверстниками.</w:t>
            </w:r>
          </w:p>
        </w:tc>
        <w:tc>
          <w:tcPr>
            <w:tcW w:w="3191" w:type="dxa"/>
          </w:tcPr>
          <w:p w:rsidR="00945888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 w:rsidRPr="00D33373">
              <w:rPr>
                <w:lang w:eastAsia="en-US"/>
              </w:rPr>
              <w:t>Имеются мячи, кегли, дорожки здоро</w:t>
            </w:r>
            <w:r>
              <w:rPr>
                <w:lang w:eastAsia="en-US"/>
              </w:rPr>
              <w:t>вья.</w:t>
            </w:r>
          </w:p>
          <w:p w:rsidR="00945888" w:rsidRPr="00D33373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И</w:t>
            </w:r>
            <w:r w:rsidRPr="00D33373">
              <w:rPr>
                <w:lang w:eastAsia="en-US"/>
              </w:rPr>
              <w:t>гры – ловушки, кольцеброс, туннель.</w:t>
            </w:r>
          </w:p>
          <w:p w:rsidR="00945888" w:rsidRDefault="00945888" w:rsidP="00654469">
            <w:pPr>
              <w:pStyle w:val="a7"/>
              <w:shd w:val="clear" w:color="auto" w:fill="FFFFFF"/>
              <w:spacing w:before="0" w:beforeAutospacing="0" w:after="150" w:afterAutospacing="0" w:line="273" w:lineRule="atLeast"/>
              <w:rPr>
                <w:lang w:eastAsia="en-US"/>
              </w:rPr>
            </w:pPr>
          </w:p>
        </w:tc>
      </w:tr>
    </w:tbl>
    <w:p w:rsidR="00945888" w:rsidRPr="00A71DFC" w:rsidRDefault="00945888" w:rsidP="00072274">
      <w:pPr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B0FEC" w:rsidRDefault="000B0FEC" w:rsidP="00D33373">
      <w:pPr>
        <w:pStyle w:val="a7"/>
        <w:shd w:val="clear" w:color="auto" w:fill="FFFFFF"/>
        <w:spacing w:before="0" w:beforeAutospacing="0" w:after="150" w:afterAutospacing="0" w:line="273" w:lineRule="atLeast"/>
        <w:rPr>
          <w:rStyle w:val="ac"/>
          <w:u w:val="single"/>
        </w:rPr>
      </w:pPr>
    </w:p>
    <w:p w:rsidR="000B0FEC" w:rsidRDefault="000B0FEC" w:rsidP="00D33373">
      <w:pPr>
        <w:pStyle w:val="a7"/>
        <w:shd w:val="clear" w:color="auto" w:fill="FFFFFF"/>
        <w:spacing w:before="0" w:beforeAutospacing="0" w:after="150" w:afterAutospacing="0" w:line="273" w:lineRule="atLeast"/>
        <w:rPr>
          <w:rStyle w:val="ac"/>
          <w:u w:val="single"/>
        </w:rPr>
      </w:pP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rPr>
          <w:rStyle w:val="ac"/>
          <w:u w:val="single"/>
        </w:rPr>
        <w:lastRenderedPageBreak/>
        <w:t>Игровая зона</w:t>
      </w:r>
      <w:r w:rsidRPr="00D33373">
        <w:rPr>
          <w:rStyle w:val="apple-converted-space"/>
        </w:rPr>
        <w:t> </w:t>
      </w:r>
      <w:r w:rsidRPr="00D33373">
        <w:t xml:space="preserve">оснащена уголками  (« жилая комната», «парикмахерская», «кухня», «доктор», «магазин») и атрибутами для сюжетно – ролевых игр подобранных с учётом возрастных, индивидуальных особенностей и половой принадлежности детей (так, например, для девочек имеются утюги, куклы, пупсы, коляски для кукол; для мальчиков – наборы инструментов, техники, машины большие и малые); игровой уголок с игрушками и строительным материалом (различные виды конструктора). 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 xml:space="preserve">В группе есть </w:t>
      </w:r>
      <w:r w:rsidRPr="00D33373">
        <w:rPr>
          <w:b/>
        </w:rPr>
        <w:t>«уголок уединения»,</w:t>
      </w:r>
      <w:r w:rsidRPr="00D33373">
        <w:t xml:space="preserve"> где ребёнок может посидеть один, если вдруг возникла такая необходимость. 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  <w:rPr>
          <w:b/>
        </w:rPr>
      </w:pPr>
      <w:r w:rsidRPr="00D33373">
        <w:rPr>
          <w:rStyle w:val="ac"/>
        </w:rPr>
        <w:t>В раздевалке</w:t>
      </w:r>
      <w:r w:rsidRPr="00D33373">
        <w:rPr>
          <w:rStyle w:val="apple-converted-space"/>
        </w:rPr>
        <w:t> </w:t>
      </w:r>
      <w:r w:rsidRPr="00D33373">
        <w:t>группы помещён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родительский уголок</w:t>
      </w:r>
      <w:r w:rsidRPr="00D33373">
        <w:rPr>
          <w:b/>
        </w:rPr>
        <w:t>,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 xml:space="preserve">выставка продуктивной деятельности (лека, изо деятельность).  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rPr>
          <w:rStyle w:val="ac"/>
          <w:u w:val="single"/>
        </w:rPr>
        <w:t>Предметно – развивающая среда группы построена в соответствии со следующими</w:t>
      </w:r>
      <w:r w:rsidRPr="00D33373">
        <w:rPr>
          <w:rStyle w:val="apple-converted-space"/>
          <w:u w:val="single"/>
        </w:rPr>
        <w:t> </w:t>
      </w:r>
      <w:r w:rsidRPr="00D33373">
        <w:rPr>
          <w:rStyle w:val="ac"/>
          <w:u w:val="single"/>
        </w:rPr>
        <w:t>принципами: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информативности</w:t>
      </w:r>
      <w:r w:rsidRPr="00D33373">
        <w:rPr>
          <w:rStyle w:val="apple-converted-space"/>
        </w:rPr>
        <w:t> </w:t>
      </w:r>
      <w:r w:rsidRPr="00D33373">
        <w:t>(предметно - развивающая среда группы информативно богатая, что обеспечивается разнообразием тематики, многообразием дидактического и информационного материала);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интеграции образовательных областей</w:t>
      </w:r>
      <w:r w:rsidRPr="00D33373">
        <w:rPr>
          <w:rStyle w:val="apple-converted-space"/>
        </w:rPr>
        <w:t> </w:t>
      </w:r>
      <w:r w:rsidRPr="00D33373">
        <w:t>(многие материалы развивающей среды полифункциональны, т.е. материалы и оборудование для одной образовательной области могут использоваться и в ходе реализации других областей);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вариативности</w:t>
      </w:r>
      <w:r w:rsidRPr="00D33373">
        <w:rPr>
          <w:rStyle w:val="apple-converted-space"/>
        </w:rPr>
        <w:t> </w:t>
      </w:r>
      <w:r w:rsidRPr="00D33373">
        <w:t>(в развивающей среде нашли отражение культурные и художественными традиции народов  России);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стабильности – динамичности</w:t>
      </w:r>
      <w:r w:rsidRPr="00D33373">
        <w:rPr>
          <w:rStyle w:val="apple-converted-space"/>
        </w:rPr>
        <w:t> </w:t>
      </w:r>
      <w:r w:rsidRPr="00D33373">
        <w:t>(предметно-развивающая среда группы является постоянной, создаваемой на длительный срок, но в тоже время в неё регулярно вносятся изменения в зависимости от возрастных особенностей детей, периода обучения, программных задач, времени года;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открытости – закрытости</w:t>
      </w:r>
      <w:r w:rsidRPr="00D33373">
        <w:rPr>
          <w:rStyle w:val="apple-converted-space"/>
        </w:rPr>
        <w:t> </w:t>
      </w:r>
      <w:r w:rsidRPr="00D33373">
        <w:t>(развивающая среда группы построена таким образом, чтобы можно было легко добавлять в неё различные элементы, а так же убирать уже ненужные);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эмоциогенности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среды</w:t>
      </w:r>
      <w:r w:rsidRPr="00D33373">
        <w:rPr>
          <w:rStyle w:val="apple-converted-space"/>
        </w:rPr>
        <w:t> </w:t>
      </w:r>
      <w:r w:rsidRPr="00D33373">
        <w:t>(развивающая среда группы обеспечивает индивидуальную комфортность и эмоциональное благополучие каждого ребёнка, вызывает у них положительные эмоции);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принцип,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сочетания привычных и неординарных элементов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в эстетической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организации</w:t>
      </w:r>
      <w:r w:rsidRPr="00D33373">
        <w:rPr>
          <w:rStyle w:val="apple-converted-space"/>
        </w:rPr>
        <w:t> </w:t>
      </w:r>
      <w:r w:rsidRPr="00D33373">
        <w:t>среды (все компоненты развивающей среды сочетаются между собой по содержанию, художественному решению);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- принцип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учёта половых различий детей</w:t>
      </w:r>
      <w:r w:rsidRPr="00D33373">
        <w:t xml:space="preserve">  (предметно - развивающая среда в группе учитывает все направления развития ребенка. Она направлена на реализацию познавательных областей в</w:t>
      </w:r>
      <w:r w:rsidRPr="00D33373">
        <w:rPr>
          <w:rStyle w:val="apple-converted-space"/>
        </w:rPr>
        <w:t> </w:t>
      </w:r>
      <w:r w:rsidRPr="00D33373">
        <w:rPr>
          <w:rStyle w:val="ac"/>
        </w:rPr>
        <w:t>совместной партнёрской деятельности</w:t>
      </w:r>
      <w:r w:rsidRPr="00D33373">
        <w:rPr>
          <w:rStyle w:val="apple-converted-space"/>
        </w:rPr>
        <w:t> </w:t>
      </w:r>
      <w:r w:rsidRPr="00D33373">
        <w:t xml:space="preserve">взрослого и детей, и в </w:t>
      </w:r>
      <w:r w:rsidRPr="00D33373">
        <w:rPr>
          <w:rStyle w:val="ac"/>
        </w:rPr>
        <w:t>свободной самостоятельной деятельности</w:t>
      </w:r>
      <w:r w:rsidRPr="00D33373">
        <w:rPr>
          <w:rStyle w:val="apple-converted-space"/>
        </w:rPr>
        <w:t> </w:t>
      </w:r>
      <w:r w:rsidRPr="00D33373">
        <w:t xml:space="preserve">  в условиях созданной педагогами группы предметно - развивающей среды (со сверстниками и индивидуально).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Предусмотрена свободная от мебели и игрушек площадь для двигательной игровой деятельности.</w:t>
      </w:r>
    </w:p>
    <w:p w:rsidR="00945888" w:rsidRPr="00D33373" w:rsidRDefault="00945888" w:rsidP="006E3134">
      <w:pPr>
        <w:pStyle w:val="a7"/>
        <w:shd w:val="clear" w:color="auto" w:fill="FFFFFF"/>
        <w:spacing w:before="0" w:beforeAutospacing="0" w:after="150" w:afterAutospacing="0"/>
      </w:pPr>
      <w:r w:rsidRPr="00D33373">
        <w:t>Развивающая пространственно-предметная среда группы отвечает всем нормам СанПИН и нормам безопасности  (вся мебель закреплена и соответствует росту детей).</w:t>
      </w:r>
    </w:p>
    <w:p w:rsidR="00945888" w:rsidRDefault="00945888" w:rsidP="006E3134">
      <w:pPr>
        <w:suppressLineNumbers/>
        <w:shd w:val="clear" w:color="auto" w:fill="FFFFFF"/>
        <w:spacing w:line="240" w:lineRule="auto"/>
        <w:ind w:right="57"/>
        <w:rPr>
          <w:b/>
        </w:rPr>
      </w:pPr>
    </w:p>
    <w:sectPr w:rsidR="00945888" w:rsidSect="007627D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7F" w:rsidRDefault="0023747F" w:rsidP="00257030">
      <w:pPr>
        <w:spacing w:after="0" w:line="240" w:lineRule="auto"/>
      </w:pPr>
      <w:r>
        <w:separator/>
      </w:r>
    </w:p>
  </w:endnote>
  <w:endnote w:type="continuationSeparator" w:id="0">
    <w:p w:rsidR="0023747F" w:rsidRDefault="0023747F" w:rsidP="002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90" w:rsidRDefault="00684A9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C1A">
      <w:rPr>
        <w:noProof/>
      </w:rPr>
      <w:t>2</w:t>
    </w:r>
    <w:r>
      <w:rPr>
        <w:noProof/>
      </w:rPr>
      <w:fldChar w:fldCharType="end"/>
    </w:r>
  </w:p>
  <w:p w:rsidR="00684A90" w:rsidRDefault="00684A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7F" w:rsidRDefault="0023747F" w:rsidP="00257030">
      <w:pPr>
        <w:spacing w:after="0" w:line="240" w:lineRule="auto"/>
      </w:pPr>
      <w:r>
        <w:separator/>
      </w:r>
    </w:p>
  </w:footnote>
  <w:footnote w:type="continuationSeparator" w:id="0">
    <w:p w:rsidR="0023747F" w:rsidRDefault="0023747F" w:rsidP="002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pacing w:val="-5"/>
        <w:sz w:val="28"/>
      </w:rPr>
    </w:lvl>
  </w:abstractNum>
  <w:abstractNum w:abstractNumId="2" w15:restartNumberingAfterBreak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auto"/>
      </w:rPr>
    </w:lvl>
  </w:abstractNum>
  <w:abstractNum w:abstractNumId="6" w15:restartNumberingAfterBreak="0">
    <w:nsid w:val="0D582C0D"/>
    <w:multiLevelType w:val="multilevel"/>
    <w:tmpl w:val="721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906EA7"/>
    <w:multiLevelType w:val="hybridMultilevel"/>
    <w:tmpl w:val="FA1453DA"/>
    <w:lvl w:ilvl="0" w:tplc="39D291B2">
      <w:start w:val="3"/>
      <w:numFmt w:val="decimal"/>
      <w:lvlText w:val="%1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14" w15:restartNumberingAfterBreak="0">
    <w:nsid w:val="2637405D"/>
    <w:multiLevelType w:val="hybridMultilevel"/>
    <w:tmpl w:val="D27A2132"/>
    <w:lvl w:ilvl="0" w:tplc="D9448BC0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5" w15:restartNumberingAfterBreak="0">
    <w:nsid w:val="29ED282C"/>
    <w:multiLevelType w:val="hybridMultilevel"/>
    <w:tmpl w:val="289C6B2E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6" w15:restartNumberingAfterBreak="0">
    <w:nsid w:val="2C795BB0"/>
    <w:multiLevelType w:val="multilevel"/>
    <w:tmpl w:val="54EE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AB7A7C"/>
    <w:multiLevelType w:val="multilevel"/>
    <w:tmpl w:val="29DE9D36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20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108A9"/>
    <w:multiLevelType w:val="hybridMultilevel"/>
    <w:tmpl w:val="F19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77625D"/>
    <w:multiLevelType w:val="hybridMultilevel"/>
    <w:tmpl w:val="C526C818"/>
    <w:lvl w:ilvl="0" w:tplc="1212B48A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3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9844C0"/>
    <w:multiLevelType w:val="hybridMultilevel"/>
    <w:tmpl w:val="C78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E84D11"/>
    <w:multiLevelType w:val="hybridMultilevel"/>
    <w:tmpl w:val="5CCEB58C"/>
    <w:lvl w:ilvl="0" w:tplc="1ADE1B3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 w15:restartNumberingAfterBreak="0">
    <w:nsid w:val="51B145B8"/>
    <w:multiLevelType w:val="multilevel"/>
    <w:tmpl w:val="F13C47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34" w15:restartNumberingAfterBreak="0">
    <w:nsid w:val="6F374DD4"/>
    <w:multiLevelType w:val="hybridMultilevel"/>
    <w:tmpl w:val="E64C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36" w15:restartNumberingAfterBreak="0">
    <w:nsid w:val="78C01F95"/>
    <w:multiLevelType w:val="multilevel"/>
    <w:tmpl w:val="A31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8473F"/>
    <w:multiLevelType w:val="multilevel"/>
    <w:tmpl w:val="1B9804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33"/>
  </w:num>
  <w:num w:numId="3">
    <w:abstractNumId w:val="30"/>
  </w:num>
  <w:num w:numId="4">
    <w:abstractNumId w:val="32"/>
  </w:num>
  <w:num w:numId="5">
    <w:abstractNumId w:val="17"/>
  </w:num>
  <w:num w:numId="6">
    <w:abstractNumId w:val="31"/>
  </w:num>
  <w:num w:numId="7">
    <w:abstractNumId w:val="8"/>
  </w:num>
  <w:num w:numId="8">
    <w:abstractNumId w:val="29"/>
  </w:num>
  <w:num w:numId="9">
    <w:abstractNumId w:val="10"/>
  </w:num>
  <w:num w:numId="10">
    <w:abstractNumId w:val="28"/>
  </w:num>
  <w:num w:numId="11">
    <w:abstractNumId w:val="25"/>
  </w:num>
  <w:num w:numId="12">
    <w:abstractNumId w:val="7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26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22"/>
  </w:num>
  <w:num w:numId="28">
    <w:abstractNumId w:val="27"/>
  </w:num>
  <w:num w:numId="29">
    <w:abstractNumId w:val="21"/>
  </w:num>
  <w:num w:numId="30">
    <w:abstractNumId w:val="34"/>
  </w:num>
  <w:num w:numId="31">
    <w:abstractNumId w:val="15"/>
  </w:num>
  <w:num w:numId="32">
    <w:abstractNumId w:val="16"/>
  </w:num>
  <w:num w:numId="33">
    <w:abstractNumId w:val="36"/>
  </w:num>
  <w:num w:numId="34">
    <w:abstractNumId w:val="6"/>
  </w:num>
  <w:num w:numId="35">
    <w:abstractNumId w:val="37"/>
  </w:num>
  <w:num w:numId="36">
    <w:abstractNumId w:val="13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8"/>
    <w:rsid w:val="00006E80"/>
    <w:rsid w:val="00006F52"/>
    <w:rsid w:val="00020CEB"/>
    <w:rsid w:val="00023094"/>
    <w:rsid w:val="00024A69"/>
    <w:rsid w:val="00037EF8"/>
    <w:rsid w:val="0004711A"/>
    <w:rsid w:val="00050C39"/>
    <w:rsid w:val="0006066D"/>
    <w:rsid w:val="00060DAF"/>
    <w:rsid w:val="00060FEA"/>
    <w:rsid w:val="00072274"/>
    <w:rsid w:val="000742B5"/>
    <w:rsid w:val="000744A5"/>
    <w:rsid w:val="000A30CD"/>
    <w:rsid w:val="000B0FEC"/>
    <w:rsid w:val="000B370F"/>
    <w:rsid w:val="001013AF"/>
    <w:rsid w:val="001167F1"/>
    <w:rsid w:val="00124357"/>
    <w:rsid w:val="00126BFA"/>
    <w:rsid w:val="0013164D"/>
    <w:rsid w:val="00137260"/>
    <w:rsid w:val="00152F64"/>
    <w:rsid w:val="0019775F"/>
    <w:rsid w:val="001C6CA8"/>
    <w:rsid w:val="001D17FC"/>
    <w:rsid w:val="001D24FC"/>
    <w:rsid w:val="00210FF9"/>
    <w:rsid w:val="00211D21"/>
    <w:rsid w:val="00236A3F"/>
    <w:rsid w:val="0023747F"/>
    <w:rsid w:val="0023749F"/>
    <w:rsid w:val="00240B29"/>
    <w:rsid w:val="00255288"/>
    <w:rsid w:val="00257030"/>
    <w:rsid w:val="0026497D"/>
    <w:rsid w:val="00271DB5"/>
    <w:rsid w:val="00285729"/>
    <w:rsid w:val="00287CFF"/>
    <w:rsid w:val="002C10F4"/>
    <w:rsid w:val="002D1AF7"/>
    <w:rsid w:val="002E11F9"/>
    <w:rsid w:val="002F029F"/>
    <w:rsid w:val="00302D72"/>
    <w:rsid w:val="00321C1A"/>
    <w:rsid w:val="00346A9B"/>
    <w:rsid w:val="00353003"/>
    <w:rsid w:val="0037281D"/>
    <w:rsid w:val="00380571"/>
    <w:rsid w:val="0038157D"/>
    <w:rsid w:val="003836E6"/>
    <w:rsid w:val="00392F5E"/>
    <w:rsid w:val="003A38DC"/>
    <w:rsid w:val="003A55BD"/>
    <w:rsid w:val="003B77D6"/>
    <w:rsid w:val="003E4638"/>
    <w:rsid w:val="003E5809"/>
    <w:rsid w:val="003F1AAF"/>
    <w:rsid w:val="00410445"/>
    <w:rsid w:val="00412F2C"/>
    <w:rsid w:val="00451C65"/>
    <w:rsid w:val="00461B80"/>
    <w:rsid w:val="004671F3"/>
    <w:rsid w:val="004736DF"/>
    <w:rsid w:val="004B4AC3"/>
    <w:rsid w:val="004B77CF"/>
    <w:rsid w:val="004B7B9A"/>
    <w:rsid w:val="004E3621"/>
    <w:rsid w:val="004F14C5"/>
    <w:rsid w:val="004F7C34"/>
    <w:rsid w:val="005235B4"/>
    <w:rsid w:val="00532C1C"/>
    <w:rsid w:val="0053608B"/>
    <w:rsid w:val="0053656A"/>
    <w:rsid w:val="00537268"/>
    <w:rsid w:val="0054165B"/>
    <w:rsid w:val="00543E18"/>
    <w:rsid w:val="00567ED7"/>
    <w:rsid w:val="00574807"/>
    <w:rsid w:val="00587E61"/>
    <w:rsid w:val="00593389"/>
    <w:rsid w:val="00597860"/>
    <w:rsid w:val="00597DE4"/>
    <w:rsid w:val="005A429E"/>
    <w:rsid w:val="005B3DC4"/>
    <w:rsid w:val="005F1F87"/>
    <w:rsid w:val="0064687E"/>
    <w:rsid w:val="00654469"/>
    <w:rsid w:val="006554BE"/>
    <w:rsid w:val="00675FEF"/>
    <w:rsid w:val="00684A90"/>
    <w:rsid w:val="006861EB"/>
    <w:rsid w:val="00694024"/>
    <w:rsid w:val="00695F73"/>
    <w:rsid w:val="006A3EBC"/>
    <w:rsid w:val="006A5DB3"/>
    <w:rsid w:val="006C4068"/>
    <w:rsid w:val="006E3134"/>
    <w:rsid w:val="00703290"/>
    <w:rsid w:val="007141F2"/>
    <w:rsid w:val="00715595"/>
    <w:rsid w:val="00716057"/>
    <w:rsid w:val="00717ED3"/>
    <w:rsid w:val="00720B34"/>
    <w:rsid w:val="0072170F"/>
    <w:rsid w:val="00733DBA"/>
    <w:rsid w:val="007368C9"/>
    <w:rsid w:val="0074318D"/>
    <w:rsid w:val="00750E73"/>
    <w:rsid w:val="007514F9"/>
    <w:rsid w:val="00754857"/>
    <w:rsid w:val="007627DA"/>
    <w:rsid w:val="00781D85"/>
    <w:rsid w:val="00782498"/>
    <w:rsid w:val="00782A0C"/>
    <w:rsid w:val="00791C19"/>
    <w:rsid w:val="007930CC"/>
    <w:rsid w:val="007B4CA9"/>
    <w:rsid w:val="007B512A"/>
    <w:rsid w:val="007C5353"/>
    <w:rsid w:val="007D0599"/>
    <w:rsid w:val="007D4037"/>
    <w:rsid w:val="00801A13"/>
    <w:rsid w:val="008268AB"/>
    <w:rsid w:val="00831934"/>
    <w:rsid w:val="00853798"/>
    <w:rsid w:val="00880ECF"/>
    <w:rsid w:val="00894562"/>
    <w:rsid w:val="00895F6C"/>
    <w:rsid w:val="008C4D41"/>
    <w:rsid w:val="008D1E5D"/>
    <w:rsid w:val="008D2230"/>
    <w:rsid w:val="008E003F"/>
    <w:rsid w:val="008E3A9E"/>
    <w:rsid w:val="008F4131"/>
    <w:rsid w:val="008F60A1"/>
    <w:rsid w:val="00907ED8"/>
    <w:rsid w:val="009373ED"/>
    <w:rsid w:val="00942005"/>
    <w:rsid w:val="00945888"/>
    <w:rsid w:val="009464EC"/>
    <w:rsid w:val="00951EF0"/>
    <w:rsid w:val="00952391"/>
    <w:rsid w:val="00955DBF"/>
    <w:rsid w:val="00957ED6"/>
    <w:rsid w:val="00964AD6"/>
    <w:rsid w:val="009700C8"/>
    <w:rsid w:val="009716A0"/>
    <w:rsid w:val="00973958"/>
    <w:rsid w:val="0097461E"/>
    <w:rsid w:val="00992861"/>
    <w:rsid w:val="009A0A58"/>
    <w:rsid w:val="009B7E9D"/>
    <w:rsid w:val="009C4E4E"/>
    <w:rsid w:val="009C544B"/>
    <w:rsid w:val="009F0476"/>
    <w:rsid w:val="009F7E7F"/>
    <w:rsid w:val="00A021AF"/>
    <w:rsid w:val="00A162A7"/>
    <w:rsid w:val="00A3339B"/>
    <w:rsid w:val="00A55DDB"/>
    <w:rsid w:val="00A56439"/>
    <w:rsid w:val="00A62FD7"/>
    <w:rsid w:val="00A65E85"/>
    <w:rsid w:val="00A71DFC"/>
    <w:rsid w:val="00A967FA"/>
    <w:rsid w:val="00AA6645"/>
    <w:rsid w:val="00AB51CF"/>
    <w:rsid w:val="00AB52F3"/>
    <w:rsid w:val="00AD3A32"/>
    <w:rsid w:val="00AD5909"/>
    <w:rsid w:val="00AD6239"/>
    <w:rsid w:val="00AE35ED"/>
    <w:rsid w:val="00AE69F9"/>
    <w:rsid w:val="00AF0AD9"/>
    <w:rsid w:val="00B01FCD"/>
    <w:rsid w:val="00B104CC"/>
    <w:rsid w:val="00B11CF9"/>
    <w:rsid w:val="00B128E8"/>
    <w:rsid w:val="00B37B21"/>
    <w:rsid w:val="00B808A9"/>
    <w:rsid w:val="00B876A5"/>
    <w:rsid w:val="00B906A1"/>
    <w:rsid w:val="00BA2C0F"/>
    <w:rsid w:val="00BE3B94"/>
    <w:rsid w:val="00BF01F1"/>
    <w:rsid w:val="00BF5E1B"/>
    <w:rsid w:val="00C0110D"/>
    <w:rsid w:val="00C03ECB"/>
    <w:rsid w:val="00C060A9"/>
    <w:rsid w:val="00C07BDA"/>
    <w:rsid w:val="00C13346"/>
    <w:rsid w:val="00C133E2"/>
    <w:rsid w:val="00C17184"/>
    <w:rsid w:val="00C20894"/>
    <w:rsid w:val="00C21F56"/>
    <w:rsid w:val="00C45A70"/>
    <w:rsid w:val="00C61774"/>
    <w:rsid w:val="00C62D81"/>
    <w:rsid w:val="00C632E8"/>
    <w:rsid w:val="00C639F3"/>
    <w:rsid w:val="00C65944"/>
    <w:rsid w:val="00C72192"/>
    <w:rsid w:val="00C81A0D"/>
    <w:rsid w:val="00C950ED"/>
    <w:rsid w:val="00CA6133"/>
    <w:rsid w:val="00CE0DC4"/>
    <w:rsid w:val="00CE3B98"/>
    <w:rsid w:val="00CE479E"/>
    <w:rsid w:val="00D01C9C"/>
    <w:rsid w:val="00D1182A"/>
    <w:rsid w:val="00D30CC1"/>
    <w:rsid w:val="00D32684"/>
    <w:rsid w:val="00D33373"/>
    <w:rsid w:val="00D514AB"/>
    <w:rsid w:val="00D70128"/>
    <w:rsid w:val="00D73DE0"/>
    <w:rsid w:val="00DA10C9"/>
    <w:rsid w:val="00DA2E5A"/>
    <w:rsid w:val="00DD489B"/>
    <w:rsid w:val="00DF267E"/>
    <w:rsid w:val="00DF48B8"/>
    <w:rsid w:val="00E11C8B"/>
    <w:rsid w:val="00E3332F"/>
    <w:rsid w:val="00E70811"/>
    <w:rsid w:val="00E7219A"/>
    <w:rsid w:val="00E734C7"/>
    <w:rsid w:val="00E8071F"/>
    <w:rsid w:val="00E854AD"/>
    <w:rsid w:val="00EA227A"/>
    <w:rsid w:val="00ED0994"/>
    <w:rsid w:val="00ED2398"/>
    <w:rsid w:val="00EE4903"/>
    <w:rsid w:val="00EE5593"/>
    <w:rsid w:val="00EE74F7"/>
    <w:rsid w:val="00F24E66"/>
    <w:rsid w:val="00F3277F"/>
    <w:rsid w:val="00F37B13"/>
    <w:rsid w:val="00F4072E"/>
    <w:rsid w:val="00F57E9D"/>
    <w:rsid w:val="00F62513"/>
    <w:rsid w:val="00F743E3"/>
    <w:rsid w:val="00F86C18"/>
    <w:rsid w:val="00F93376"/>
    <w:rsid w:val="00F9795C"/>
    <w:rsid w:val="00FA12B1"/>
    <w:rsid w:val="00FA554A"/>
    <w:rsid w:val="00FB0A39"/>
    <w:rsid w:val="00FD19B1"/>
    <w:rsid w:val="00FE3211"/>
    <w:rsid w:val="00FE57D6"/>
    <w:rsid w:val="00FF0DF4"/>
    <w:rsid w:val="00FF3348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954A6"/>
  <w15:docId w15:val="{F8E955F4-A0DB-487C-A0CF-C999FE4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7E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E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7E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E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67E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67ED7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037EF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7EF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07227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0722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72274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0722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07227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072274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07227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07227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07227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07227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072274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link w:val="a6"/>
    <w:uiPriority w:val="1"/>
    <w:qFormat/>
    <w:rsid w:val="00072274"/>
  </w:style>
  <w:style w:type="paragraph" w:customStyle="1" w:styleId="Style11">
    <w:name w:val="Style11"/>
    <w:basedOn w:val="a"/>
    <w:uiPriority w:val="99"/>
    <w:rsid w:val="0007227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07227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07227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C6177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C61774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C61774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C6177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C6177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C61774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C61774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C61774"/>
    <w:rPr>
      <w:rFonts w:ascii="Century Schoolbook" w:hAnsi="Century Schoolbook" w:cs="Century Schoolbook"/>
      <w:b/>
      <w:bCs/>
      <w:sz w:val="18"/>
      <w:szCs w:val="18"/>
    </w:rPr>
  </w:style>
  <w:style w:type="paragraph" w:styleId="a7">
    <w:name w:val="Normal (Web)"/>
    <w:basedOn w:val="a"/>
    <w:uiPriority w:val="99"/>
    <w:rsid w:val="006A5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26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FF3348"/>
    <w:rPr>
      <w:rFonts w:cs="Times New Roman"/>
    </w:rPr>
  </w:style>
  <w:style w:type="paragraph" w:customStyle="1" w:styleId="c1">
    <w:name w:val="c1"/>
    <w:basedOn w:val="a"/>
    <w:uiPriority w:val="99"/>
    <w:rsid w:val="00FF3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A429E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25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57030"/>
    <w:rPr>
      <w:rFonts w:cs="Times New Roman"/>
    </w:rPr>
  </w:style>
  <w:style w:type="paragraph" w:styleId="aa">
    <w:name w:val="footer"/>
    <w:basedOn w:val="a"/>
    <w:link w:val="ab"/>
    <w:uiPriority w:val="99"/>
    <w:rsid w:val="0025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7030"/>
    <w:rPr>
      <w:rFonts w:cs="Times New Roman"/>
    </w:rPr>
  </w:style>
  <w:style w:type="paragraph" w:customStyle="1" w:styleId="21">
    <w:name w:val="Основной текст 21"/>
    <w:basedOn w:val="a"/>
    <w:uiPriority w:val="99"/>
    <w:rsid w:val="00C950E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703290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703290"/>
    <w:pPr>
      <w:suppressLineNumbers/>
    </w:pPr>
  </w:style>
  <w:style w:type="character" w:styleId="ac">
    <w:name w:val="Strong"/>
    <w:basedOn w:val="a0"/>
    <w:uiPriority w:val="99"/>
    <w:qFormat/>
    <w:rsid w:val="006A3EBC"/>
    <w:rPr>
      <w:rFonts w:cs="Times New Roman"/>
      <w:b/>
      <w:bCs/>
    </w:rPr>
  </w:style>
  <w:style w:type="table" w:customStyle="1" w:styleId="TableGrid">
    <w:name w:val="TableGrid"/>
    <w:uiPriority w:val="99"/>
    <w:rsid w:val="003E4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basedOn w:val="TableContents"/>
    <w:uiPriority w:val="99"/>
    <w:rsid w:val="00754857"/>
    <w:pPr>
      <w:jc w:val="center"/>
    </w:pPr>
    <w:rPr>
      <w:rFonts w:eastAsia="Times New Roman" w:cs="Calibri"/>
      <w:b/>
      <w:bCs/>
      <w:lang w:eastAsia="zh-CN"/>
    </w:rPr>
  </w:style>
  <w:style w:type="character" w:customStyle="1" w:styleId="apple-converted-space">
    <w:name w:val="apple-converted-space"/>
    <w:basedOn w:val="a0"/>
    <w:uiPriority w:val="99"/>
    <w:rsid w:val="00782A0C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1977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19775F"/>
    <w:pPr>
      <w:suppressAutoHyphens/>
    </w:pPr>
    <w:rPr>
      <w:rFonts w:cs="Calibri"/>
      <w:lang w:eastAsia="ar-SA"/>
    </w:rPr>
  </w:style>
  <w:style w:type="table" w:customStyle="1" w:styleId="13">
    <w:name w:val="Сетка таблицы1"/>
    <w:basedOn w:val="a1"/>
    <w:next w:val="a3"/>
    <w:uiPriority w:val="59"/>
    <w:rsid w:val="0038157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C0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111D-D535-49FD-86E6-38A3E537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13229</Words>
  <Characters>75406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88459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user</cp:lastModifiedBy>
  <cp:revision>2</cp:revision>
  <dcterms:created xsi:type="dcterms:W3CDTF">2020-10-05T14:59:00Z</dcterms:created>
  <dcterms:modified xsi:type="dcterms:W3CDTF">2020-10-05T14:59:00Z</dcterms:modified>
</cp:coreProperties>
</file>