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0C" w:rsidRPr="002E7C0C" w:rsidRDefault="002E7C0C" w:rsidP="002E7C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4620D">
        <w:rPr>
          <w:rFonts w:ascii="Times New Roman" w:hAnsi="Times New Roman" w:cs="Times New Roman"/>
          <w:b/>
          <w:sz w:val="32"/>
          <w:szCs w:val="32"/>
        </w:rPr>
        <w:t xml:space="preserve">Результаты анализа показателей деятельности дошкольной образовательной организации, подлежащей </w:t>
      </w:r>
      <w:proofErr w:type="spellStart"/>
      <w:r w:rsidRPr="00D4620D">
        <w:rPr>
          <w:rFonts w:ascii="Times New Roman" w:hAnsi="Times New Roman" w:cs="Times New Roman"/>
          <w:b/>
          <w:sz w:val="32"/>
          <w:szCs w:val="32"/>
        </w:rPr>
        <w:t>самообследованию</w:t>
      </w:r>
      <w:proofErr w:type="spellEnd"/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9561F9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9561F9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3E3444" w:rsidRDefault="003E3444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7C0C" w:rsidRPr="003E344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3E3444" w:rsidRDefault="003E3444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4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2E7C0C" w:rsidRPr="003E344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9561F9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5B694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9561F9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6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4569A5" w:rsidRDefault="003E3444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69A5" w:rsidRPr="004569A5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2E7C0C" w:rsidRPr="004569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4569A5" w:rsidRDefault="004569A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A5">
              <w:rPr>
                <w:rFonts w:ascii="Times New Roman" w:hAnsi="Times New Roman" w:cs="Times New Roman"/>
                <w:sz w:val="24"/>
                <w:szCs w:val="24"/>
              </w:rPr>
              <w:t>22/9</w:t>
            </w:r>
            <w:r w:rsidR="002E7C0C" w:rsidRPr="004569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4569A5" w:rsidRDefault="004569A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7C0C" w:rsidRPr="004569A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4569A5" w:rsidRDefault="004569A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7C0C" w:rsidRPr="004569A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4569A5" w:rsidRDefault="004569A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7C0C" w:rsidRPr="004569A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780976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956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780976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12/36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532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Численность/удельный вес численности педагогических </w:t>
            </w:r>
            <w:r w:rsidRPr="002E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0B2CBB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11/33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96E1F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0976">
              <w:rPr>
                <w:rFonts w:ascii="Times New Roman" w:hAnsi="Times New Roman" w:cs="Times New Roman"/>
                <w:sz w:val="24"/>
                <w:szCs w:val="24"/>
              </w:rPr>
              <w:t>/55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780976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19/55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E43F2B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21/64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780976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232A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8F232A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18/55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A73548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8F232A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8F232A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9/27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8F232A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5B694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5B6945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37/100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620543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32/86</w:t>
            </w:r>
            <w:r w:rsidR="002E7C0C" w:rsidRPr="002E7C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620543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410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54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262.3 кв. м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C0C" w:rsidTr="009561F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C0C" w:rsidRPr="002E7C0C" w:rsidRDefault="002E7C0C" w:rsidP="0095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E7C0C" w:rsidRDefault="002E7C0C" w:rsidP="002E7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C0C" w:rsidRDefault="002E7C0C" w:rsidP="002E7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C0C" w:rsidRDefault="002E7C0C" w:rsidP="002E7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32" w:rsidRDefault="00932532" w:rsidP="006205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543">
        <w:rPr>
          <w:rFonts w:ascii="Times New Roman" w:hAnsi="Times New Roman" w:cs="Times New Roman"/>
          <w:b/>
          <w:sz w:val="40"/>
          <w:szCs w:val="40"/>
        </w:rPr>
        <w:t>Аналитическая часть</w:t>
      </w:r>
    </w:p>
    <w:p w:rsidR="00620543" w:rsidRPr="00620543" w:rsidRDefault="00620543" w:rsidP="006205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2532" w:rsidRPr="00620543" w:rsidRDefault="00932532" w:rsidP="009325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543">
        <w:rPr>
          <w:rFonts w:ascii="Times New Roman" w:hAnsi="Times New Roman" w:cs="Times New Roman"/>
          <w:b/>
          <w:i/>
          <w:sz w:val="28"/>
          <w:szCs w:val="28"/>
        </w:rPr>
        <w:t>1. Организационно-правовое обеспечение деятельности ДОУ: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1.1. Наличие свидетельств:</w:t>
      </w:r>
    </w:p>
    <w:p w:rsidR="00932532" w:rsidRPr="003E3444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3E3444">
        <w:rPr>
          <w:rFonts w:ascii="Times New Roman" w:hAnsi="Times New Roman" w:cs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 о юридическом лице. </w:t>
      </w:r>
      <w:proofErr w:type="gramStart"/>
      <w:r w:rsidRPr="003E3444">
        <w:rPr>
          <w:rFonts w:ascii="Times New Roman" w:hAnsi="Times New Roman" w:cs="Times New Roman"/>
          <w:sz w:val="24"/>
          <w:szCs w:val="24"/>
        </w:rPr>
        <w:t>Зарегистрированном</w:t>
      </w:r>
      <w:proofErr w:type="gramEnd"/>
      <w:r w:rsidRPr="003E3444">
        <w:rPr>
          <w:rFonts w:ascii="Times New Roman" w:hAnsi="Times New Roman" w:cs="Times New Roman"/>
          <w:sz w:val="24"/>
          <w:szCs w:val="24"/>
        </w:rPr>
        <w:t xml:space="preserve"> до 1 июля 2002 года серия 78 № 003603872 от 06.12.2002;</w:t>
      </w:r>
    </w:p>
    <w:p w:rsidR="00932532" w:rsidRPr="003E3444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3E3444">
        <w:rPr>
          <w:rFonts w:ascii="Times New Roman" w:hAnsi="Times New Roman" w:cs="Times New Roman"/>
          <w:sz w:val="24"/>
          <w:szCs w:val="24"/>
        </w:rPr>
        <w:t>-  Свидетельство о внесении записи в Единый государственный реестр юридических лиц серия 78 № 088797269 от 11.03.2013;</w:t>
      </w:r>
    </w:p>
    <w:p w:rsidR="00932532" w:rsidRPr="003E3444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3E3444">
        <w:rPr>
          <w:rFonts w:ascii="Times New Roman" w:hAnsi="Times New Roman" w:cs="Times New Roman"/>
          <w:sz w:val="24"/>
          <w:szCs w:val="24"/>
        </w:rPr>
        <w:t xml:space="preserve"> - Лист записи Единого государственного реестра юридических лиц о государственной регистрации изменений, вносимых в учредительные документы юридического лица от 09.09.2015 года</w:t>
      </w:r>
    </w:p>
    <w:p w:rsidR="00932532" w:rsidRPr="003E3444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3E344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серия 78 № 008389666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1.2. Наличие документов о создании образовательного учреждения.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 - Устав образовательного учреждения утвержден общим собранием коллектива, протокол № 46 от 02.06.2015,  утвержден распоряжением Комитета по образованию № 3450-р от 14 июля 2015 года. Устав образовательного учреждения соответствует </w:t>
      </w:r>
      <w:r w:rsidRPr="00932532">
        <w:rPr>
          <w:rFonts w:ascii="Times New Roman" w:hAnsi="Times New Roman" w:cs="Times New Roman"/>
          <w:sz w:val="24"/>
          <w:szCs w:val="24"/>
        </w:rPr>
        <w:lastRenderedPageBreak/>
        <w:t>требованиям закона «Об образовании», рекомендательным письмам Минобразования России.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1.3. Наличие локальных актов образовательного учреждения в части содержания образования, организации образовательного процесса</w:t>
      </w:r>
      <w:r w:rsidRPr="0093253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2532" w:rsidRPr="00932532" w:rsidRDefault="00620543" w:rsidP="009325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программа дошкольного образования Государственного бюджетного дошкольного образовательного учреждения детского сада № 32 комбинированного вида </w:t>
      </w:r>
      <w:proofErr w:type="spell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анкт – Петербурга. </w:t>
      </w:r>
      <w:proofErr w:type="gram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решением педагогического со</w:t>
      </w:r>
      <w:r>
        <w:rPr>
          <w:rFonts w:ascii="Times New Roman" w:eastAsia="Times New Roman" w:hAnsi="Times New Roman" w:cs="Times New Roman"/>
          <w:sz w:val="24"/>
          <w:szCs w:val="24"/>
        </w:rPr>
        <w:t>вете. Протокол № 1 от 31.08.2016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</w:rPr>
        <w:t>казом заведующего № 54-А от 31.08.2016</w:t>
      </w:r>
    </w:p>
    <w:p w:rsidR="00932532" w:rsidRPr="00932532" w:rsidRDefault="00932532" w:rsidP="00932532">
      <w:pPr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-Адаптированная образовательная  программа дошкольного образования</w:t>
      </w:r>
      <w:r w:rsidRPr="00932532">
        <w:rPr>
          <w:rFonts w:ascii="Times New Roman" w:hAnsi="Times New Roman" w:cs="Times New Roman"/>
          <w:bCs/>
          <w:sz w:val="24"/>
          <w:szCs w:val="24"/>
        </w:rPr>
        <w:t xml:space="preserve">  для группы дошкольников с задержкой психического развития</w:t>
      </w:r>
      <w:r w:rsidRPr="00932532">
        <w:rPr>
          <w:rFonts w:ascii="Times New Roman" w:hAnsi="Times New Roman" w:cs="Times New Roman"/>
          <w:sz w:val="24"/>
          <w:szCs w:val="24"/>
        </w:rPr>
        <w:t xml:space="preserve">  компенсирующей направленности Государственного бюджетного дошкольного образовательного учреждения детского сада № 32 комбинированного вида  </w:t>
      </w:r>
      <w:proofErr w:type="spellStart"/>
      <w:r w:rsidRPr="00932532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932532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93253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32532">
        <w:rPr>
          <w:rFonts w:ascii="Times New Roman" w:hAnsi="Times New Roman" w:cs="Times New Roman"/>
          <w:sz w:val="24"/>
          <w:szCs w:val="24"/>
        </w:rPr>
        <w:t xml:space="preserve">анкт – Петербурга.  </w:t>
      </w:r>
      <w:proofErr w:type="gramStart"/>
      <w:r w:rsidRPr="00932532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932532">
        <w:rPr>
          <w:rFonts w:ascii="Times New Roman" w:hAnsi="Times New Roman" w:cs="Times New Roman"/>
          <w:sz w:val="24"/>
          <w:szCs w:val="24"/>
        </w:rPr>
        <w:t xml:space="preserve"> решением педагогического со</w:t>
      </w:r>
      <w:r w:rsidR="00620543">
        <w:rPr>
          <w:rFonts w:ascii="Times New Roman" w:hAnsi="Times New Roman" w:cs="Times New Roman"/>
          <w:sz w:val="24"/>
          <w:szCs w:val="24"/>
        </w:rPr>
        <w:t>вете. Протокол № 1 от 31.08.2016</w:t>
      </w:r>
      <w:r w:rsidRPr="00932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2532">
        <w:rPr>
          <w:rFonts w:ascii="Times New Roman" w:hAnsi="Times New Roman" w:cs="Times New Roman"/>
          <w:sz w:val="24"/>
          <w:szCs w:val="24"/>
        </w:rPr>
        <w:t>Утве</w:t>
      </w:r>
      <w:r w:rsidR="00620543">
        <w:rPr>
          <w:rFonts w:ascii="Times New Roman" w:hAnsi="Times New Roman" w:cs="Times New Roman"/>
          <w:sz w:val="24"/>
          <w:szCs w:val="24"/>
        </w:rPr>
        <w:t>рждена</w:t>
      </w:r>
      <w:proofErr w:type="gramEnd"/>
      <w:r w:rsidR="00620543">
        <w:rPr>
          <w:rFonts w:ascii="Times New Roman" w:hAnsi="Times New Roman" w:cs="Times New Roman"/>
          <w:sz w:val="24"/>
          <w:szCs w:val="24"/>
        </w:rPr>
        <w:t xml:space="preserve"> приказом заведующего № 54-А от 31.08.2016</w:t>
      </w:r>
    </w:p>
    <w:p w:rsidR="00932532" w:rsidRPr="00932532" w:rsidRDefault="00932532" w:rsidP="00932532">
      <w:pPr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 Адаптированная образовательная  программа дошкольного образования</w:t>
      </w:r>
      <w:r w:rsidRPr="00932532">
        <w:rPr>
          <w:rFonts w:ascii="Times New Roman" w:hAnsi="Times New Roman" w:cs="Times New Roman"/>
          <w:bCs/>
          <w:sz w:val="24"/>
          <w:szCs w:val="24"/>
        </w:rPr>
        <w:t xml:space="preserve">  для группы дошкольников со сложной структурой дефекта</w:t>
      </w:r>
      <w:r w:rsidRPr="00932532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Государственного бюджетного дошкольного образовательного учреждения детского сада № 32 комбинированного вида  </w:t>
      </w:r>
      <w:proofErr w:type="spellStart"/>
      <w:r w:rsidRPr="00932532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932532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93253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32532">
        <w:rPr>
          <w:rFonts w:ascii="Times New Roman" w:hAnsi="Times New Roman" w:cs="Times New Roman"/>
          <w:sz w:val="24"/>
          <w:szCs w:val="24"/>
        </w:rPr>
        <w:t xml:space="preserve">анкт – Петербурга.  </w:t>
      </w:r>
      <w:proofErr w:type="gramStart"/>
      <w:r w:rsidRPr="00932532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932532">
        <w:rPr>
          <w:rFonts w:ascii="Times New Roman" w:hAnsi="Times New Roman" w:cs="Times New Roman"/>
          <w:sz w:val="24"/>
          <w:szCs w:val="24"/>
        </w:rPr>
        <w:t xml:space="preserve"> решением педагогического со</w:t>
      </w:r>
      <w:r w:rsidR="00620543">
        <w:rPr>
          <w:rFonts w:ascii="Times New Roman" w:hAnsi="Times New Roman" w:cs="Times New Roman"/>
          <w:sz w:val="24"/>
          <w:szCs w:val="24"/>
        </w:rPr>
        <w:t>вете. Протокол № 1 от 31.08.2016</w:t>
      </w:r>
      <w:r w:rsidRPr="009325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2532">
        <w:rPr>
          <w:rFonts w:ascii="Times New Roman" w:hAnsi="Times New Roman" w:cs="Times New Roman"/>
          <w:sz w:val="24"/>
          <w:szCs w:val="24"/>
        </w:rPr>
        <w:t>Утве</w:t>
      </w:r>
      <w:r w:rsidR="00620543">
        <w:rPr>
          <w:rFonts w:ascii="Times New Roman" w:hAnsi="Times New Roman" w:cs="Times New Roman"/>
          <w:sz w:val="24"/>
          <w:szCs w:val="24"/>
        </w:rPr>
        <w:t>рждена</w:t>
      </w:r>
      <w:proofErr w:type="gramEnd"/>
      <w:r w:rsidR="00620543">
        <w:rPr>
          <w:rFonts w:ascii="Times New Roman" w:hAnsi="Times New Roman" w:cs="Times New Roman"/>
          <w:sz w:val="24"/>
          <w:szCs w:val="24"/>
        </w:rPr>
        <w:t xml:space="preserve"> приказом заведующего № 54-А от 31.08.2016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1.4. Перечень лицензий на </w:t>
      </w:r>
      <w:proofErr w:type="gramStart"/>
      <w:r w:rsidRPr="00932532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3253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    - Действующая лицензия на </w:t>
      </w:r>
      <w:proofErr w:type="gramStart"/>
      <w:r w:rsidRPr="00932532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3253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15418C">
        <w:rPr>
          <w:rFonts w:ascii="Times New Roman" w:hAnsi="Times New Roman" w:cs="Times New Roman"/>
          <w:sz w:val="24"/>
          <w:szCs w:val="24"/>
        </w:rPr>
        <w:t xml:space="preserve"> № 2409 от 01 декабря 2016 года</w:t>
      </w:r>
      <w:r w:rsidRPr="00932532">
        <w:rPr>
          <w:rFonts w:ascii="Times New Roman" w:hAnsi="Times New Roman" w:cs="Times New Roman"/>
          <w:sz w:val="24"/>
          <w:szCs w:val="24"/>
        </w:rPr>
        <w:t xml:space="preserve">  с приложениями № 1 </w:t>
      </w:r>
      <w:r w:rsidR="0015418C">
        <w:rPr>
          <w:rFonts w:ascii="Times New Roman" w:hAnsi="Times New Roman" w:cs="Times New Roman"/>
          <w:sz w:val="24"/>
          <w:szCs w:val="24"/>
        </w:rPr>
        <w:t xml:space="preserve"> к лицензии на осуществление образовательной деятельности от 01 декабря 2016года № 2409 </w:t>
      </w:r>
    </w:p>
    <w:p w:rsidR="0015418C" w:rsidRPr="00932532" w:rsidRDefault="00932532" w:rsidP="0015418C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   -Предыдущая лицензия </w:t>
      </w:r>
      <w:r w:rsidR="0015418C" w:rsidRPr="00932532">
        <w:rPr>
          <w:rFonts w:ascii="Times New Roman" w:hAnsi="Times New Roman" w:cs="Times New Roman"/>
          <w:sz w:val="24"/>
          <w:szCs w:val="24"/>
        </w:rPr>
        <w:t xml:space="preserve">на право ведения образовательной деятельности серия 78 № 001842, </w:t>
      </w:r>
      <w:proofErr w:type="gramStart"/>
      <w:r w:rsidR="0015418C" w:rsidRPr="00932532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15418C" w:rsidRPr="00932532">
        <w:rPr>
          <w:rFonts w:ascii="Times New Roman" w:hAnsi="Times New Roman" w:cs="Times New Roman"/>
          <w:sz w:val="24"/>
          <w:szCs w:val="24"/>
        </w:rPr>
        <w:t xml:space="preserve"> № 1300 от 24.02.2012 </w:t>
      </w:r>
    </w:p>
    <w:p w:rsidR="0015418C" w:rsidRPr="00932532" w:rsidRDefault="0015418C" w:rsidP="0015418C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 с приложениями № 1 от 24.02.2012  и приложением № 2  от 30.09.2014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8"/>
          <w:szCs w:val="28"/>
        </w:rPr>
      </w:pPr>
      <w:r w:rsidRPr="00932532">
        <w:rPr>
          <w:rFonts w:ascii="Times New Roman" w:hAnsi="Times New Roman" w:cs="Times New Roman"/>
          <w:sz w:val="28"/>
          <w:szCs w:val="28"/>
        </w:rPr>
        <w:t>2. Право владения, использования материально-технической базы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2.1. –Свидетельство о государственной регистрации права серия 78-78-01/0172/2006-486 от 14 июня 2016 (здание)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   -Свидетельство о государственной регистрации права серия 78-АЖ № 398217 от 24 декабря 2011 года (земля)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2.2. Сведения о наличии зданий и помещений для организации образовательной деятельности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Юридический адрес: Россия, Санкт-Петербург, поселок </w:t>
      </w:r>
      <w:proofErr w:type="spellStart"/>
      <w:r w:rsidRPr="00932532">
        <w:rPr>
          <w:rFonts w:ascii="Times New Roman" w:hAnsi="Times New Roman" w:cs="Times New Roman"/>
        </w:rPr>
        <w:t>Металлострой</w:t>
      </w:r>
      <w:proofErr w:type="spellEnd"/>
      <w:r w:rsidRPr="00932532">
        <w:rPr>
          <w:rFonts w:ascii="Times New Roman" w:hAnsi="Times New Roman" w:cs="Times New Roman"/>
        </w:rPr>
        <w:t>, Плановая улица, д.8а. лит. А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- Фактический адрес Россия, Санкт-Петербург, поселок </w:t>
      </w:r>
      <w:proofErr w:type="spellStart"/>
      <w:r w:rsidRPr="00932532">
        <w:rPr>
          <w:rFonts w:ascii="Times New Roman" w:hAnsi="Times New Roman" w:cs="Times New Roman"/>
        </w:rPr>
        <w:t>Металлострой</w:t>
      </w:r>
      <w:proofErr w:type="spellEnd"/>
      <w:r w:rsidRPr="00932532">
        <w:rPr>
          <w:rFonts w:ascii="Times New Roman" w:hAnsi="Times New Roman" w:cs="Times New Roman"/>
        </w:rPr>
        <w:t>, Плановая улица, д.8а. лит. А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- назначение: нежилое, этажность:2-3, в том числе </w:t>
      </w:r>
      <w:proofErr w:type="gramStart"/>
      <w:r w:rsidRPr="00932532">
        <w:rPr>
          <w:rFonts w:ascii="Times New Roman" w:hAnsi="Times New Roman" w:cs="Times New Roman"/>
        </w:rPr>
        <w:t>подземных</w:t>
      </w:r>
      <w:proofErr w:type="gramEnd"/>
      <w:r w:rsidRPr="00932532">
        <w:rPr>
          <w:rFonts w:ascii="Times New Roman" w:hAnsi="Times New Roman" w:cs="Times New Roman"/>
        </w:rPr>
        <w:t>: 1, общая площадь 1944,2 кв.м.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lastRenderedPageBreak/>
        <w:t>2.3. Наличие заключений санитарно-эпидемиологической службы и государственной противопожарной службы на имеющиеся в распоряжении ДОУ  зданий и помещений для организации образовательной деятельности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Санитарно-эпидемиологическое заключение  №78.11.07.000.М. 000413.05.08 от23.05.2008г.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Заключение о соответствии объекта защиты требованиям пожарной безопасности  серия ФПС № 002485 от 12 февраля 2014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Вывод: Государственное бюджетное дошкольное образовательное учреждение детский сад № 32 комбинированного вида функционирует в соответствии с нормативными документами в сфере образования Российской Федерации, а также уставными документами ДОУ.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2.4. </w:t>
      </w:r>
      <w:proofErr w:type="gramStart"/>
      <w:r w:rsidRPr="00932532">
        <w:rPr>
          <w:rFonts w:ascii="Times New Roman" w:hAnsi="Times New Roman" w:cs="Times New Roman"/>
        </w:rPr>
        <w:t>В ДОУ имеется 12 групповых помещений, 4 спальни,  физкультурный зал, музыкальный зал, 2 кабинета учителя–дефектолога, 1 кабинет учителя-логопеда, изостудия, кухня,  прачечная, кабинеты заведующей, заведующего хозяйством, методический кабинет, медицинский кабинет, изолятор</w:t>
      </w:r>
      <w:proofErr w:type="gramEnd"/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2.5. В ДОУ имеется  современная информационно-техническая база: 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выход в Интернет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 электронная почта </w:t>
      </w:r>
    </w:p>
    <w:p w:rsidR="00932532" w:rsidRPr="00932532" w:rsidRDefault="0015418C" w:rsidP="0093253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ноутбуки -  16</w:t>
      </w:r>
      <w:r w:rsidR="00932532" w:rsidRPr="00932532">
        <w:rPr>
          <w:rFonts w:ascii="Times New Roman" w:hAnsi="Times New Roman" w:cs="Times New Roman"/>
        </w:rPr>
        <w:t xml:space="preserve"> шт. 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компьютер –3шт.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Интерактивная доска "SMART"-  5 шт.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 Интерактивный стол "SMART" 5 шт.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Планшет "</w:t>
      </w:r>
      <w:proofErr w:type="spellStart"/>
      <w:r w:rsidRPr="00932532">
        <w:rPr>
          <w:rFonts w:ascii="Times New Roman" w:hAnsi="Times New Roman" w:cs="Times New Roman"/>
        </w:rPr>
        <w:t>Samsung</w:t>
      </w:r>
      <w:proofErr w:type="spellEnd"/>
      <w:r w:rsidRPr="00932532">
        <w:rPr>
          <w:rFonts w:ascii="Times New Roman" w:hAnsi="Times New Roman" w:cs="Times New Roman"/>
        </w:rPr>
        <w:t>" 5 шт.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 Планшет "</w:t>
      </w:r>
      <w:proofErr w:type="spellStart"/>
      <w:r w:rsidRPr="00932532">
        <w:rPr>
          <w:rFonts w:ascii="Times New Roman" w:hAnsi="Times New Roman" w:cs="Times New Roman"/>
        </w:rPr>
        <w:t>Acer</w:t>
      </w:r>
      <w:proofErr w:type="spellEnd"/>
      <w:r w:rsidRPr="00932532">
        <w:rPr>
          <w:rFonts w:ascii="Times New Roman" w:hAnsi="Times New Roman" w:cs="Times New Roman"/>
        </w:rPr>
        <w:t>" 20 шт.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Проектор для показа изображений с видеомагнитофона, видеокамеры, компьютера – 7 шт. 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Телевизоры – 3 шт.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Музыкальный центр – 2 шт. 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Видеоплеер – 1шт. 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Магнитофоны- 8 шт.</w:t>
      </w:r>
    </w:p>
    <w:p w:rsidR="00932532" w:rsidRPr="00932532" w:rsidRDefault="004569A5" w:rsidP="0093253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рамках реализации образовательной</w:t>
      </w:r>
      <w:r w:rsidR="00932532" w:rsidRPr="00932532">
        <w:rPr>
          <w:rFonts w:ascii="Times New Roman" w:hAnsi="Times New Roman" w:cs="Times New Roman"/>
          <w:bCs/>
        </w:rPr>
        <w:t xml:space="preserve">  и ад</w:t>
      </w:r>
      <w:r>
        <w:rPr>
          <w:rFonts w:ascii="Times New Roman" w:hAnsi="Times New Roman" w:cs="Times New Roman"/>
          <w:bCs/>
        </w:rPr>
        <w:t xml:space="preserve">аптированных </w:t>
      </w:r>
      <w:r w:rsidR="00932532" w:rsidRPr="00932532">
        <w:rPr>
          <w:rFonts w:ascii="Times New Roman" w:hAnsi="Times New Roman" w:cs="Times New Roman"/>
          <w:bCs/>
        </w:rPr>
        <w:t xml:space="preserve"> программ дошкольного образования педагогами используются следующие электронные образовательные ресурсы: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-Комплект CD Серия «Звуки природы»;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Комплект CD танцевальной музыки: «Ритмическая мозаика», Автор: А.И.Буренина; «Танцевальная ритмика», Автор: И.М.Суворова; «Танцуй, малыш», Автор: И.М.Суворова; «Танцевально-игровые композиции», Автор И.М.Суворова.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lastRenderedPageBreak/>
        <w:t>- Комплект CD классической музыки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Комплект образовательных видеофильмов: «Прогулки по Санкт-Петербургу»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Комплект аудиокниг для детей: С</w:t>
      </w:r>
      <w:proofErr w:type="gramStart"/>
      <w:r w:rsidRPr="00932532">
        <w:rPr>
          <w:rFonts w:ascii="Times New Roman" w:hAnsi="Times New Roman" w:cs="Times New Roman"/>
        </w:rPr>
        <w:t>D</w:t>
      </w:r>
      <w:proofErr w:type="gramEnd"/>
      <w:r w:rsidRPr="00932532">
        <w:rPr>
          <w:rFonts w:ascii="Times New Roman" w:hAnsi="Times New Roman" w:cs="Times New Roman"/>
        </w:rPr>
        <w:t xml:space="preserve"> серии «Сказки народов мира» MP3; СD серии «Золотые русские сказки» MP3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Приложение к проекту «</w:t>
      </w:r>
      <w:proofErr w:type="spellStart"/>
      <w:r w:rsidRPr="00932532">
        <w:rPr>
          <w:rFonts w:ascii="Times New Roman" w:hAnsi="Times New Roman" w:cs="Times New Roman"/>
        </w:rPr>
        <w:t>Этнокалендарь</w:t>
      </w:r>
      <w:proofErr w:type="spellEnd"/>
      <w:r w:rsidRPr="00932532">
        <w:rPr>
          <w:rFonts w:ascii="Times New Roman" w:hAnsi="Times New Roman" w:cs="Times New Roman"/>
        </w:rPr>
        <w:t xml:space="preserve"> Санкт-Петербурга» </w:t>
      </w:r>
      <w:proofErr w:type="spellStart"/>
      <w:r w:rsidRPr="00932532">
        <w:rPr>
          <w:rFonts w:ascii="Times New Roman" w:hAnsi="Times New Roman" w:cs="Times New Roman"/>
        </w:rPr>
        <w:t>Медиапроект</w:t>
      </w:r>
      <w:proofErr w:type="spellEnd"/>
      <w:r w:rsidRPr="00932532">
        <w:rPr>
          <w:rFonts w:ascii="Times New Roman" w:hAnsi="Times New Roman" w:cs="Times New Roman"/>
        </w:rPr>
        <w:t>: Поликультурный Санкт-Петербург»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 Мультимедийная презентация «Встречи с</w:t>
      </w:r>
      <w:proofErr w:type="gramStart"/>
      <w:r w:rsidRPr="00932532">
        <w:rPr>
          <w:rFonts w:ascii="Times New Roman" w:hAnsi="Times New Roman" w:cs="Times New Roman"/>
        </w:rPr>
        <w:t xml:space="preserve"> С</w:t>
      </w:r>
      <w:proofErr w:type="gramEnd"/>
      <w:r w:rsidRPr="00932532">
        <w:rPr>
          <w:rFonts w:ascii="Times New Roman" w:hAnsi="Times New Roman" w:cs="Times New Roman"/>
        </w:rPr>
        <w:t>анкт – Петербургом» Приложение к учебно-методическому пособию «Город – сказка, город – быль»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Модуль Бос спорт. Дыхание, 2010. ЗАО «</w:t>
      </w:r>
      <w:proofErr w:type="spellStart"/>
      <w:r w:rsidRPr="00932532">
        <w:rPr>
          <w:rFonts w:ascii="Times New Roman" w:hAnsi="Times New Roman" w:cs="Times New Roman"/>
        </w:rPr>
        <w:t>Биосвязь</w:t>
      </w:r>
      <w:proofErr w:type="spellEnd"/>
      <w:r w:rsidRPr="00932532">
        <w:rPr>
          <w:rFonts w:ascii="Times New Roman" w:hAnsi="Times New Roman" w:cs="Times New Roman"/>
        </w:rPr>
        <w:t>»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Электронное приложение к газете «Дошкольное образование»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Комплект DVD «Твои веселые друзья </w:t>
      </w:r>
      <w:proofErr w:type="gramStart"/>
      <w:r w:rsidRPr="00932532">
        <w:rPr>
          <w:rFonts w:ascii="Times New Roman" w:hAnsi="Times New Roman" w:cs="Times New Roman"/>
        </w:rPr>
        <w:t>зверята</w:t>
      </w:r>
      <w:proofErr w:type="gramEnd"/>
      <w:r w:rsidRPr="00932532">
        <w:rPr>
          <w:rFonts w:ascii="Times New Roman" w:hAnsi="Times New Roman" w:cs="Times New Roman"/>
        </w:rPr>
        <w:t>»</w:t>
      </w:r>
    </w:p>
    <w:p w:rsidR="00932532" w:rsidRPr="00932532" w:rsidRDefault="00932532" w:rsidP="00932532">
      <w:pPr>
        <w:shd w:val="clear" w:color="auto" w:fill="FFFFFF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Вывод:Современная информационно-техническая база </w:t>
      </w:r>
      <w:r w:rsidRPr="0015418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32532">
        <w:rPr>
          <w:rFonts w:ascii="Times New Roman" w:hAnsi="Times New Roman" w:cs="Times New Roman"/>
          <w:sz w:val="24"/>
          <w:szCs w:val="24"/>
        </w:rPr>
        <w:t xml:space="preserve">может быть оценена как удовлетворительная. В группах созданы условия для обучения и комфортного пребывания детей. Дополнительные помещения и залы оснащены необходимым инвентарем и оборудованием. Большая часть оборудования - </w:t>
      </w:r>
      <w:proofErr w:type="gramStart"/>
      <w:r w:rsidRPr="00932532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932532">
        <w:rPr>
          <w:rFonts w:ascii="Times New Roman" w:hAnsi="Times New Roman" w:cs="Times New Roman"/>
          <w:sz w:val="24"/>
          <w:szCs w:val="24"/>
        </w:rPr>
        <w:t>, от</w:t>
      </w:r>
      <w:r w:rsidR="0015418C">
        <w:rPr>
          <w:rFonts w:ascii="Times New Roman" w:hAnsi="Times New Roman" w:cs="Times New Roman"/>
          <w:sz w:val="24"/>
          <w:szCs w:val="24"/>
        </w:rPr>
        <w:t xml:space="preserve">вечает требованиям </w:t>
      </w:r>
      <w:proofErr w:type="spellStart"/>
      <w:r w:rsidR="0015418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5418C">
        <w:rPr>
          <w:rFonts w:ascii="Times New Roman" w:hAnsi="Times New Roman" w:cs="Times New Roman"/>
          <w:sz w:val="24"/>
          <w:szCs w:val="24"/>
        </w:rPr>
        <w:t xml:space="preserve"> и ФГОС</w:t>
      </w:r>
      <w:r w:rsidRPr="00932532">
        <w:t xml:space="preserve">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2.6. Выдерживается ли лицензионный норматив по площади на одного воспитанника в соответствии с требованиями.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Реальная площадь на одного воспитанника в образовательном дошк</w:t>
      </w:r>
      <w:r w:rsidR="0015418C">
        <w:rPr>
          <w:rFonts w:ascii="Times New Roman" w:hAnsi="Times New Roman" w:cs="Times New Roman"/>
        </w:rPr>
        <w:t>ольном учреждении составляет 2,6</w:t>
      </w:r>
      <w:r w:rsidRPr="00932532">
        <w:rPr>
          <w:rFonts w:ascii="Times New Roman" w:hAnsi="Times New Roman" w:cs="Times New Roman"/>
        </w:rPr>
        <w:t xml:space="preserve"> </w:t>
      </w:r>
      <w:proofErr w:type="gramStart"/>
      <w:r w:rsidRPr="00932532">
        <w:rPr>
          <w:rFonts w:ascii="Times New Roman" w:hAnsi="Times New Roman" w:cs="Times New Roman"/>
        </w:rPr>
        <w:t>квадратных</w:t>
      </w:r>
      <w:proofErr w:type="gramEnd"/>
      <w:r w:rsidRPr="00932532">
        <w:rPr>
          <w:rFonts w:ascii="Times New Roman" w:hAnsi="Times New Roman" w:cs="Times New Roman"/>
        </w:rPr>
        <w:t xml:space="preserve"> метра. Норматив выдерживается.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2.7. 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Наличие </w:t>
      </w:r>
      <w:proofErr w:type="gramStart"/>
      <w:r w:rsidRPr="00932532">
        <w:rPr>
          <w:rFonts w:ascii="Times New Roman" w:hAnsi="Times New Roman" w:cs="Times New Roman"/>
        </w:rPr>
        <w:t>площади, позволяющей использовать новые формы дошкольного образования в ГБДОУ не имеется</w:t>
      </w:r>
      <w:proofErr w:type="gramEnd"/>
      <w:r w:rsidRPr="00932532">
        <w:rPr>
          <w:rFonts w:ascii="Times New Roman" w:hAnsi="Times New Roman" w:cs="Times New Roman"/>
        </w:rPr>
        <w:t>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2.8. Сведения о помещениях, находящихся в состояния износа или требующих капитального ремонта.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- Помещений, находящихся в состояния износа или требующих капитального ремонта</w:t>
      </w:r>
      <w:proofErr w:type="gramStart"/>
      <w:r w:rsidRPr="00932532">
        <w:rPr>
          <w:rFonts w:ascii="Times New Roman" w:hAnsi="Times New Roman" w:cs="Times New Roman"/>
        </w:rPr>
        <w:t xml:space="preserve"> В</w:t>
      </w:r>
      <w:proofErr w:type="gramEnd"/>
      <w:r w:rsidRPr="00932532">
        <w:rPr>
          <w:rFonts w:ascii="Times New Roman" w:hAnsi="Times New Roman" w:cs="Times New Roman"/>
        </w:rPr>
        <w:t xml:space="preserve"> ГБДОУ не имеется.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2.9. Динамика изменений материально-технического состояния образовательного учреждения за 5 последних лет (</w:t>
      </w:r>
      <w:proofErr w:type="spellStart"/>
      <w:r w:rsidRPr="00932532">
        <w:rPr>
          <w:rFonts w:ascii="Times New Roman" w:hAnsi="Times New Roman" w:cs="Times New Roman"/>
        </w:rPr>
        <w:t>межаттестационный</w:t>
      </w:r>
      <w:proofErr w:type="spellEnd"/>
      <w:r w:rsidRPr="00932532">
        <w:rPr>
          <w:rFonts w:ascii="Times New Roman" w:hAnsi="Times New Roman" w:cs="Times New Roman"/>
        </w:rPr>
        <w:t xml:space="preserve"> период).</w:t>
      </w:r>
    </w:p>
    <w:p w:rsidR="00932532" w:rsidRDefault="00932532" w:rsidP="00932532">
      <w:pPr>
        <w:jc w:val="center"/>
        <w:rPr>
          <w:rFonts w:ascii="Times New Roman" w:hAnsi="Times New Roman" w:cs="Times New Roman"/>
          <w:b/>
        </w:rPr>
      </w:pPr>
    </w:p>
    <w:p w:rsidR="00932532" w:rsidRDefault="00932532" w:rsidP="00932532">
      <w:pPr>
        <w:jc w:val="center"/>
        <w:rPr>
          <w:rFonts w:ascii="Times New Roman" w:hAnsi="Times New Roman" w:cs="Times New Roman"/>
          <w:b/>
        </w:rPr>
      </w:pPr>
    </w:p>
    <w:p w:rsidR="00932532" w:rsidRDefault="00932532" w:rsidP="00932532">
      <w:pPr>
        <w:jc w:val="center"/>
        <w:rPr>
          <w:rFonts w:ascii="Times New Roman" w:hAnsi="Times New Roman" w:cs="Times New Roman"/>
          <w:b/>
        </w:rPr>
      </w:pPr>
    </w:p>
    <w:p w:rsidR="00932532" w:rsidRDefault="00932532" w:rsidP="00932532">
      <w:pPr>
        <w:jc w:val="center"/>
        <w:rPr>
          <w:rFonts w:ascii="Times New Roman" w:hAnsi="Times New Roman" w:cs="Times New Roman"/>
          <w:b/>
        </w:rPr>
      </w:pPr>
    </w:p>
    <w:p w:rsidR="00932532" w:rsidRPr="00932532" w:rsidRDefault="00932532" w:rsidP="00932532">
      <w:pPr>
        <w:jc w:val="center"/>
        <w:rPr>
          <w:rFonts w:ascii="Times New Roman" w:hAnsi="Times New Roman" w:cs="Times New Roman"/>
          <w:b/>
        </w:rPr>
      </w:pPr>
      <w:r w:rsidRPr="00932532">
        <w:rPr>
          <w:rFonts w:ascii="Times New Roman" w:hAnsi="Times New Roman" w:cs="Times New Roman"/>
          <w:b/>
        </w:rPr>
        <w:lastRenderedPageBreak/>
        <w:t xml:space="preserve">Финансовое обеспечение развития материально-технического состояния ГБДОУ № 32 </w:t>
      </w:r>
      <w:proofErr w:type="gramStart"/>
      <w:r w:rsidRPr="00932532">
        <w:rPr>
          <w:rFonts w:ascii="Times New Roman" w:hAnsi="Times New Roman" w:cs="Times New Roman"/>
          <w:b/>
        </w:rPr>
        <w:t xml:space="preserve">( </w:t>
      </w:r>
      <w:proofErr w:type="gramEnd"/>
      <w:r w:rsidRPr="00932532">
        <w:rPr>
          <w:rFonts w:ascii="Times New Roman" w:hAnsi="Times New Roman" w:cs="Times New Roman"/>
          <w:b/>
        </w:rPr>
        <w:t>руб.)</w:t>
      </w:r>
    </w:p>
    <w:p w:rsidR="00932532" w:rsidRPr="00932532" w:rsidRDefault="00932532" w:rsidP="0093253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213EB" w:rsidRPr="0015418C" w:rsidTr="00B213EB">
        <w:tc>
          <w:tcPr>
            <w:tcW w:w="833" w:type="pct"/>
          </w:tcPr>
          <w:p w:rsidR="00B213EB" w:rsidRPr="00B213EB" w:rsidRDefault="00B213EB" w:rsidP="00C15200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3" w:type="pct"/>
          </w:tcPr>
          <w:p w:rsidR="00B213EB" w:rsidRPr="00B213EB" w:rsidRDefault="00B213EB" w:rsidP="00C15200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3" w:type="pct"/>
          </w:tcPr>
          <w:p w:rsidR="00B213EB" w:rsidRPr="00B213EB" w:rsidRDefault="00B213EB" w:rsidP="00C15200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33" w:type="pct"/>
          </w:tcPr>
          <w:p w:rsidR="00B213EB" w:rsidRPr="00B213EB" w:rsidRDefault="00B213EB" w:rsidP="00C15200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33" w:type="pct"/>
          </w:tcPr>
          <w:p w:rsidR="00B213EB" w:rsidRPr="00B213EB" w:rsidRDefault="00B213EB" w:rsidP="00C15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2016</w:t>
            </w:r>
          </w:p>
          <w:p w:rsidR="00B213EB" w:rsidRPr="00B213EB" w:rsidRDefault="00B213EB" w:rsidP="00C15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B213EB" w:rsidRPr="00B213EB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2017</w:t>
            </w:r>
          </w:p>
          <w:p w:rsidR="00B213EB" w:rsidRPr="00B213EB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с 01.01.17</w:t>
            </w:r>
          </w:p>
          <w:p w:rsidR="00B213EB" w:rsidRPr="00B213EB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по 01.08.17</w:t>
            </w:r>
          </w:p>
        </w:tc>
      </w:tr>
      <w:tr w:rsidR="00B213EB" w:rsidRPr="0015418C" w:rsidTr="00B213EB">
        <w:tc>
          <w:tcPr>
            <w:tcW w:w="833" w:type="pct"/>
          </w:tcPr>
          <w:p w:rsidR="00B213EB" w:rsidRPr="00B213EB" w:rsidRDefault="00B213EB" w:rsidP="00C15200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613 207</w:t>
            </w:r>
          </w:p>
        </w:tc>
        <w:tc>
          <w:tcPr>
            <w:tcW w:w="833" w:type="pct"/>
          </w:tcPr>
          <w:p w:rsidR="00B213EB" w:rsidRPr="00B213EB" w:rsidRDefault="00B213EB" w:rsidP="00C15200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681 338</w:t>
            </w:r>
          </w:p>
        </w:tc>
        <w:tc>
          <w:tcPr>
            <w:tcW w:w="833" w:type="pct"/>
          </w:tcPr>
          <w:p w:rsidR="00B213EB" w:rsidRPr="00B213EB" w:rsidRDefault="00B213EB" w:rsidP="00C15200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10 031 048</w:t>
            </w:r>
          </w:p>
        </w:tc>
        <w:tc>
          <w:tcPr>
            <w:tcW w:w="833" w:type="pct"/>
          </w:tcPr>
          <w:p w:rsidR="00B213EB" w:rsidRPr="00B213EB" w:rsidRDefault="00B213EB" w:rsidP="00C15200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837 866</w:t>
            </w:r>
          </w:p>
        </w:tc>
        <w:tc>
          <w:tcPr>
            <w:tcW w:w="833" w:type="pct"/>
          </w:tcPr>
          <w:p w:rsidR="00B213EB" w:rsidRPr="00B213EB" w:rsidRDefault="00B213EB" w:rsidP="00C15200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4 398 169</w:t>
            </w:r>
          </w:p>
        </w:tc>
        <w:tc>
          <w:tcPr>
            <w:tcW w:w="834" w:type="pct"/>
          </w:tcPr>
          <w:p w:rsidR="00B213EB" w:rsidRPr="00B213EB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 w:rsidRPr="00B213EB">
              <w:rPr>
                <w:rFonts w:ascii="Times New Roman" w:hAnsi="Times New Roman" w:cs="Times New Roman"/>
              </w:rPr>
              <w:t>160 335</w:t>
            </w:r>
          </w:p>
        </w:tc>
      </w:tr>
    </w:tbl>
    <w:p w:rsidR="00932532" w:rsidRPr="0015418C" w:rsidRDefault="00932532" w:rsidP="00932532">
      <w:pPr>
        <w:jc w:val="both"/>
        <w:rPr>
          <w:rFonts w:ascii="Times New Roman" w:hAnsi="Times New Roman" w:cs="Times New Roman"/>
          <w:color w:val="FF0000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8"/>
          <w:szCs w:val="28"/>
        </w:rPr>
      </w:pPr>
      <w:r w:rsidRPr="00932532">
        <w:rPr>
          <w:rFonts w:ascii="Times New Roman" w:hAnsi="Times New Roman" w:cs="Times New Roman"/>
          <w:sz w:val="28"/>
          <w:szCs w:val="28"/>
        </w:rPr>
        <w:t>3. Структура образовательного учреждения и система его управления.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3.1. Каково распределение административных обязанностей в педагогическом коллективе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       Управление ДОУ осуществляется в соответствии с Законом РФ «Об образовании в РФ» на основе принципов единоначалия и коллегиальности.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       Руководство деятельностью ДОУ осуществляется заведующим ДОУ, который осуществляет непосредственное руководство детским садом и несет ответственность за деятельность учреждения. </w:t>
      </w:r>
    </w:p>
    <w:p w:rsidR="00932532" w:rsidRPr="00932532" w:rsidRDefault="00932532" w:rsidP="0093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        В управлении учреждением принимают участие учредители:</w:t>
      </w:r>
    </w:p>
    <w:p w:rsidR="00932532" w:rsidRPr="00932532" w:rsidRDefault="00932532" w:rsidP="0093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-Комитет по образованию СПб</w:t>
      </w:r>
    </w:p>
    <w:p w:rsidR="00932532" w:rsidRPr="00932532" w:rsidRDefault="00932532" w:rsidP="009325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- Администрация </w:t>
      </w:r>
      <w:proofErr w:type="spellStart"/>
      <w:r w:rsidRPr="00932532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9325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32532">
        <w:rPr>
          <w:rFonts w:ascii="Times New Roman" w:hAnsi="Times New Roman" w:cs="Times New Roman"/>
        </w:rPr>
        <w:t xml:space="preserve">. </w:t>
      </w:r>
    </w:p>
    <w:p w:rsidR="00932532" w:rsidRPr="00932532" w:rsidRDefault="00932532" w:rsidP="0093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</w:rPr>
        <w:t xml:space="preserve">        Управленческие функции членов администрации зафиксированы в должностных инструкциях, где отражены права, обязанности и ответственность членов администрации. Органы управления коллективом функционируют согласно разработанных и утверждённых Положений и планов работы, в которых отражены статус органа самоуправления, взаимосвязь с другими органами самоуправления в общей системе управления.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3.2. Каковы основные формы </w:t>
      </w:r>
      <w:proofErr w:type="gramStart"/>
      <w:r w:rsidRPr="00932532">
        <w:rPr>
          <w:rFonts w:ascii="Times New Roman" w:hAnsi="Times New Roman" w:cs="Times New Roman"/>
        </w:rPr>
        <w:t>координации деятельности аппарата управления образовательного учреждения</w:t>
      </w:r>
      <w:proofErr w:type="gramEnd"/>
      <w:r w:rsidRPr="00932532">
        <w:rPr>
          <w:rFonts w:ascii="Times New Roman" w:hAnsi="Times New Roman" w:cs="Times New Roman"/>
        </w:rPr>
        <w:t>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Коллегиальными органами управления ГБДОУ являются:</w:t>
      </w:r>
    </w:p>
    <w:p w:rsidR="00932532" w:rsidRPr="00932532" w:rsidRDefault="00932532" w:rsidP="009325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32532">
        <w:rPr>
          <w:rFonts w:ascii="Times New Roman" w:eastAsia="Times New Roman" w:hAnsi="Times New Roman" w:cs="Times New Roman"/>
        </w:rPr>
        <w:t>Общее собрание работников учреждения</w:t>
      </w:r>
    </w:p>
    <w:p w:rsidR="00932532" w:rsidRPr="00932532" w:rsidRDefault="00932532" w:rsidP="0093253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32532">
        <w:rPr>
          <w:rFonts w:ascii="Times New Roman" w:hAnsi="Times New Roman"/>
          <w:sz w:val="24"/>
          <w:szCs w:val="24"/>
        </w:rPr>
        <w:t>К компетенции  Общего собрания относится:</w:t>
      </w:r>
    </w:p>
    <w:p w:rsidR="00932532" w:rsidRPr="00932532" w:rsidRDefault="00932532" w:rsidP="00932532">
      <w:pPr>
        <w:jc w:val="both"/>
        <w:rPr>
          <w:rFonts w:ascii="Times New Roman" w:hAnsi="Times New Roman"/>
          <w:sz w:val="24"/>
          <w:szCs w:val="24"/>
        </w:rPr>
      </w:pPr>
      <w:r w:rsidRPr="00932532">
        <w:rPr>
          <w:rFonts w:ascii="Times New Roman" w:hAnsi="Times New Roman"/>
          <w:sz w:val="24"/>
          <w:szCs w:val="24"/>
        </w:rPr>
        <w:t xml:space="preserve">-рассмотрение и принятия отчета о поступлении и расходовании финансовых и материальных средств,  а также отчета о результатах </w:t>
      </w:r>
      <w:proofErr w:type="spellStart"/>
      <w:r w:rsidRPr="0093253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32532">
        <w:rPr>
          <w:rFonts w:ascii="Times New Roman" w:hAnsi="Times New Roman"/>
          <w:sz w:val="24"/>
          <w:szCs w:val="24"/>
        </w:rPr>
        <w:t>;</w:t>
      </w:r>
    </w:p>
    <w:p w:rsidR="00932532" w:rsidRPr="00932532" w:rsidRDefault="00932532" w:rsidP="00932532">
      <w:pPr>
        <w:jc w:val="both"/>
        <w:rPr>
          <w:rFonts w:ascii="Times New Roman" w:hAnsi="Times New Roman"/>
          <w:sz w:val="24"/>
          <w:szCs w:val="24"/>
        </w:rPr>
      </w:pPr>
      <w:r w:rsidRPr="00932532">
        <w:rPr>
          <w:rFonts w:ascii="Times New Roman" w:hAnsi="Times New Roman"/>
          <w:sz w:val="24"/>
          <w:szCs w:val="24"/>
        </w:rPr>
        <w:t>-рассмотрение и принятие правил внутреннего трудового распорядка;</w:t>
      </w:r>
    </w:p>
    <w:p w:rsidR="00932532" w:rsidRPr="00932532" w:rsidRDefault="00932532" w:rsidP="00932532">
      <w:pPr>
        <w:jc w:val="both"/>
        <w:rPr>
          <w:rFonts w:ascii="Times New Roman" w:hAnsi="Times New Roman"/>
          <w:sz w:val="24"/>
          <w:szCs w:val="24"/>
        </w:rPr>
      </w:pPr>
      <w:r w:rsidRPr="00932532">
        <w:rPr>
          <w:rFonts w:ascii="Times New Roman" w:hAnsi="Times New Roman"/>
          <w:sz w:val="24"/>
          <w:szCs w:val="24"/>
        </w:rPr>
        <w:t>-рассмотрение и обсуждение вопросов стратегии развития учреждения;</w:t>
      </w:r>
    </w:p>
    <w:p w:rsidR="00932532" w:rsidRPr="00932532" w:rsidRDefault="00932532" w:rsidP="00932532">
      <w:pPr>
        <w:jc w:val="both"/>
        <w:rPr>
          <w:rFonts w:ascii="Times New Roman" w:hAnsi="Times New Roman"/>
          <w:sz w:val="24"/>
          <w:szCs w:val="24"/>
        </w:rPr>
      </w:pPr>
      <w:r w:rsidRPr="00932532">
        <w:rPr>
          <w:rFonts w:ascii="Times New Roman" w:hAnsi="Times New Roman"/>
          <w:sz w:val="24"/>
          <w:szCs w:val="24"/>
        </w:rPr>
        <w:t>-рассмотрение и обсуждение вопросов материально-технического обеспечения и оснащения образовательного процесса;</w:t>
      </w:r>
    </w:p>
    <w:p w:rsidR="00932532" w:rsidRPr="00932532" w:rsidRDefault="00932532" w:rsidP="00932532">
      <w:pPr>
        <w:jc w:val="both"/>
        <w:rPr>
          <w:rFonts w:ascii="Times New Roman" w:hAnsi="Times New Roman"/>
          <w:sz w:val="24"/>
          <w:szCs w:val="24"/>
        </w:rPr>
      </w:pPr>
      <w:r w:rsidRPr="00932532">
        <w:rPr>
          <w:rFonts w:ascii="Times New Roman" w:hAnsi="Times New Roman"/>
          <w:sz w:val="24"/>
          <w:szCs w:val="24"/>
        </w:rPr>
        <w:lastRenderedPageBreak/>
        <w:t>-заслушивание отчетов заведующего и коллегиальных органов управления по вопросам их деятельности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2. Совет учреждения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К компетенции Совета ДОУ № 32 относится: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-разработка и принятие проекта Устава образовательного учреждения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 обсуждение перспективного плана развития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 разработка т обсуждение локальных  нормативных актов учреждения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-обсуждение и внесение предложений по текущим вопросам учебно-воспитательного процесса,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 обеспечения питания и медицинского обеспечения воспитанников, структуры расходов бюджетных ассигнований,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-рассмотрение вопросов своевременности предоставления участникам образовательного процесса мер социальной поддержки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 привлечение для осуществления деятельности дополнительных источников финансовых и материальных средств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3. Педагогический совет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 xml:space="preserve">К компетенции  Педагогического совета ДОУ № 32 относится: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 рассмотрение вопросов организации и осуществления образовательного процесса в соответствии с настоящим Уставом и полученной лицензией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 организация и совершенствование методического обеспечения образовательного процесса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 разработка  рассмотрение и принятие образовательных программ, локальных нормативных актов, проекта редакции Устава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 рассмотрение и формирование предложений по улучшению деятельности педагогических организаций и методических объединений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  <w:r w:rsidRPr="00932532">
        <w:rPr>
          <w:rFonts w:ascii="Times New Roman" w:hAnsi="Times New Roman" w:cs="Times New Roman"/>
          <w:sz w:val="24"/>
          <w:szCs w:val="24"/>
        </w:rPr>
        <w:t>-рассмотрение и выработка предложений по улучшению работы по обеспечению питанием и медицинскому обеспечению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3.3. Организация методической работы в педагогическом коллективе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     В ДОУ используются разнообразные методические формы работы с кадрами: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- педсоветы,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- теоретические и практические семинары,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деловые игры,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- дискуссии,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- выставки,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- круглые столы, 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- смотры-конкурсы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color w:val="0D1216"/>
          <w:sz w:val="24"/>
          <w:szCs w:val="24"/>
        </w:rPr>
        <w:t>изучение, обобщение, распространение ППО,</w:t>
      </w:r>
    </w:p>
    <w:p w:rsidR="00932532" w:rsidRPr="00932532" w:rsidRDefault="00932532" w:rsidP="0093253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B213EB">
        <w:rPr>
          <w:rFonts w:ascii="Times New Roman" w:eastAsia="Times New Roman" w:hAnsi="Times New Roman" w:cs="Times New Roman"/>
          <w:sz w:val="24"/>
          <w:szCs w:val="24"/>
        </w:rPr>
        <w:t>с кадрами в 2016- 2017</w:t>
      </w: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традиционно была направлена на повышение профессионализма, творческого потенциала педагогической культуры педагогов, оказание методической помощи педагогам ДОУ.</w:t>
      </w:r>
    </w:p>
    <w:p w:rsidR="00932532" w:rsidRPr="00932532" w:rsidRDefault="00932532" w:rsidP="0093253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3.4. Какова организационная структура системы управления, где показаны все субъекты управления.</w:t>
      </w:r>
    </w:p>
    <w:p w:rsidR="00932532" w:rsidRPr="00932532" w:rsidRDefault="00932532" w:rsidP="00932532">
      <w:pPr>
        <w:tabs>
          <w:tab w:val="left" w:pos="900"/>
        </w:tabs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Комитет осуществляет от имени Санкт-Петербурга следующие функции и полномочия учредителя: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принимает решение о создании Образовательного учреждения;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принимает решения об изменении целей и предмета деятельности Образовательного учреждения;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принимает решение о реорганизации Образовательного учреждения;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принимает решение о ликвидации Образовательного учреждения;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согласовывает передаточный акт или разделительный баланс при реорганизации Образовательного учреждения, ликвидационные балансы при ликвидации Образовательного учреждения;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утверждает устав и изменения в устав Образовательного учреждения;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принимает решения по иным вопросам, предусмотренным законодательством и относящимся к его полномочиям.</w:t>
      </w:r>
    </w:p>
    <w:p w:rsidR="00932532" w:rsidRPr="00932532" w:rsidRDefault="00932532" w:rsidP="00932532">
      <w:pPr>
        <w:tabs>
          <w:tab w:val="left" w:pos="900"/>
        </w:tabs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. Администрация района осуществляет от имени Санкт-Петербурга следующие функции и полномочия учредителя: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готовит представления о создании Образовательного учреждения;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готовит представления о реорганизации и ликвидации Образовательного учреждения, а также об изменении целей и предмета его деятельности;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формирует и направляет предложения по закреплению имущества за Образовательным учреждением на праве оперативного управления и изъятию имущества, находящегося у Образовательного учреждения на праве оперативного управления, в порядке,</w:t>
      </w:r>
    </w:p>
    <w:p w:rsidR="00932532" w:rsidRPr="00932532" w:rsidRDefault="00932532" w:rsidP="00932532">
      <w:pPr>
        <w:tabs>
          <w:tab w:val="left" w:pos="900"/>
        </w:tabs>
        <w:rPr>
          <w:rFonts w:ascii="Times New Roman" w:hAnsi="Times New Roman" w:cs="Times New Roman"/>
        </w:rPr>
      </w:pPr>
      <w:proofErr w:type="gramStart"/>
      <w:r w:rsidRPr="00932532">
        <w:rPr>
          <w:rFonts w:ascii="Times New Roman" w:hAnsi="Times New Roman" w:cs="Times New Roman"/>
        </w:rPr>
        <w:t>установленном</w:t>
      </w:r>
      <w:proofErr w:type="gramEnd"/>
      <w:r w:rsidRPr="00932532">
        <w:rPr>
          <w:rFonts w:ascii="Times New Roman" w:hAnsi="Times New Roman" w:cs="Times New Roman"/>
        </w:rPr>
        <w:t xml:space="preserve"> Правительством Санкт-Петербурга;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утверждает передаточные акты или разделительные балансы при реорганизации Образовательного учреждения, ликвидационные балансы при ликвидации Образовательного учреждения;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lastRenderedPageBreak/>
        <w:t>назначает заведующего Образовательным учреждением и прекращает его полномочия;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заключает и расторгает трудовой договор с заведующим Образовательным учреждением;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формирует и утверждает государственное задание на оказание государственных услуг (выполнение работ) в порядке, установленном Правительством Санкт-Петербурга;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осуществляет финансовое обеспечение выполнения государственного задания на оказание государственных услуг (выполнение работ) в порядке, установленном Правительством Санкт-Петербурга;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устанавливает порядок определения платы для физических и юридических лиц за услуги (работы), относящиеся к основным видам деятельности Образовательного учреждения, оказываемые им сверх установленного государственного задания на оказание государственных услуг (выполнение работ), а также в случаях, определенных федеральными законами, в пределах установленного государственного задания на оказание государственных услуг (выполнение работ);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определяет порядок составления и утверждения планов финансово-хозяйственной деятельности Образовательного учреждения, утверждает указанные планы;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определяет предельно допустимое значение просроченной кредиторской задолженности Образовательного учреждения, превышение которого влечет расторжение трудового договора с заведующим Образовательным учреждением по инициативе работодателя в соответствии </w:t>
      </w:r>
      <w:r w:rsidRPr="00932532">
        <w:rPr>
          <w:rFonts w:ascii="Times New Roman" w:hAnsi="Times New Roman" w:cs="Times New Roman"/>
        </w:rPr>
        <w:br/>
        <w:t>с Трудовым кодексом Российской Федерации;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осуществляет </w:t>
      </w:r>
      <w:proofErr w:type="gramStart"/>
      <w:r w:rsidRPr="00932532">
        <w:rPr>
          <w:rFonts w:ascii="Times New Roman" w:hAnsi="Times New Roman" w:cs="Times New Roman"/>
        </w:rPr>
        <w:t>контроль за</w:t>
      </w:r>
      <w:proofErr w:type="gramEnd"/>
      <w:r w:rsidRPr="00932532">
        <w:rPr>
          <w:rFonts w:ascii="Times New Roman" w:hAnsi="Times New Roman" w:cs="Times New Roman"/>
        </w:rPr>
        <w:t xml:space="preserve"> деятельностью Образовательного учреждения в порядке, установленном Правительством Санкт-Петербурга;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определяет перечни особо ценного движимого имущества Образовательного учреждения;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готовит и направляет в порядке, установленном Правительством Санкт-Петербурга, представления об определении видов особо ценного движимого имущества Образовательного учреждения;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порядке, установленном Правительством Санкт-Петербурга;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готовит и направляет в порядке, установленном Правительством Санкт-Петербурга, представление об отнесении движимого имущества к категории особо ценного движимого имущества в случае одновременного принятия решения о закреплении за Образовательным учреждением указанного имущества, находящегося в государственной собственности Санкт-Петербурга, и отнесении его к категории особо ценного движимого имущества;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согласовывает устав и изменения в устав Образовательного учреждения;</w:t>
      </w:r>
    </w:p>
    <w:p w:rsidR="00932532" w:rsidRPr="00932532" w:rsidRDefault="00932532" w:rsidP="0093253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осуществляет иные функции, предусмотренные законодательством</w:t>
      </w:r>
    </w:p>
    <w:p w:rsidR="00932532" w:rsidRPr="00932532" w:rsidRDefault="00932532" w:rsidP="0093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Непосредственное управление ДОУ осуществляет  отдел образования администрации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Санкт-Петербурга. </w:t>
      </w:r>
    </w:p>
    <w:p w:rsidR="00932532" w:rsidRDefault="00932532" w:rsidP="00932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532" w:rsidRDefault="00932532" w:rsidP="00932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sz w:val="28"/>
          <w:szCs w:val="28"/>
        </w:rPr>
        <w:t>4</w:t>
      </w:r>
      <w:r w:rsidRPr="00932532">
        <w:rPr>
          <w:rFonts w:ascii="Times New Roman" w:hAnsi="Times New Roman" w:cs="Times New Roman"/>
          <w:b/>
          <w:sz w:val="28"/>
          <w:szCs w:val="28"/>
        </w:rPr>
        <w:t>. Контингент воспитанников дошкольного образовательного учреждения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4.1. Общая численность воспитанников за 3 учебных года (указать конкретно по учебным годам)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213EB" w:rsidRPr="00932532" w:rsidTr="00F80ADA">
        <w:tc>
          <w:tcPr>
            <w:tcW w:w="3190" w:type="dxa"/>
          </w:tcPr>
          <w:p w:rsidR="00B213EB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190" w:type="dxa"/>
          </w:tcPr>
          <w:p w:rsidR="00B213EB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190" w:type="dxa"/>
          </w:tcPr>
          <w:p w:rsidR="00B213EB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B213EB" w:rsidRPr="00932532" w:rsidTr="00F80ADA">
        <w:tc>
          <w:tcPr>
            <w:tcW w:w="3190" w:type="dxa"/>
          </w:tcPr>
          <w:p w:rsidR="00B213EB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190" w:type="dxa"/>
          </w:tcPr>
          <w:p w:rsidR="00B213EB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190" w:type="dxa"/>
          </w:tcPr>
          <w:p w:rsidR="00B213EB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4.2. Наличие и комплектование групп </w:t>
      </w:r>
      <w:proofErr w:type="gramStart"/>
      <w:r w:rsidRPr="00932532">
        <w:rPr>
          <w:rFonts w:ascii="Times New Roman" w:hAnsi="Times New Roman" w:cs="Times New Roman"/>
        </w:rPr>
        <w:t>согласно</w:t>
      </w:r>
      <w:proofErr w:type="gramEnd"/>
      <w:r w:rsidRPr="00932532">
        <w:rPr>
          <w:rFonts w:ascii="Times New Roman" w:hAnsi="Times New Roman" w:cs="Times New Roman"/>
        </w:rPr>
        <w:t xml:space="preserve"> лицензионного норматива (процент </w:t>
      </w:r>
      <w:proofErr w:type="spellStart"/>
      <w:r w:rsidRPr="00932532">
        <w:rPr>
          <w:rFonts w:ascii="Times New Roman" w:hAnsi="Times New Roman" w:cs="Times New Roman"/>
        </w:rPr>
        <w:t>переукомплектованности</w:t>
      </w:r>
      <w:proofErr w:type="spellEnd"/>
      <w:r w:rsidRPr="00932532">
        <w:rPr>
          <w:rFonts w:ascii="Times New Roman" w:hAnsi="Times New Roman" w:cs="Times New Roman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213EB" w:rsidRPr="00932532" w:rsidTr="001B0BE2">
        <w:tc>
          <w:tcPr>
            <w:tcW w:w="3190" w:type="dxa"/>
          </w:tcPr>
          <w:p w:rsidR="00B213EB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190" w:type="dxa"/>
          </w:tcPr>
          <w:p w:rsidR="00B213EB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190" w:type="dxa"/>
          </w:tcPr>
          <w:p w:rsidR="00B213EB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B213EB" w:rsidRPr="00932532" w:rsidTr="001B0BE2">
        <w:tc>
          <w:tcPr>
            <w:tcW w:w="3190" w:type="dxa"/>
          </w:tcPr>
          <w:p w:rsidR="00B213EB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0" w:type="dxa"/>
          </w:tcPr>
          <w:p w:rsidR="00B213EB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0" w:type="dxa"/>
          </w:tcPr>
          <w:p w:rsidR="00B213EB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4.3. Социальный состав семей воспитанников.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tbl>
      <w:tblPr>
        <w:tblW w:w="8223" w:type="dxa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0"/>
        <w:gridCol w:w="2084"/>
        <w:gridCol w:w="1984"/>
        <w:gridCol w:w="1985"/>
      </w:tblGrid>
      <w:tr w:rsidR="00932532" w:rsidRPr="00932532" w:rsidTr="009561F9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Социальное положение семей</w:t>
            </w:r>
          </w:p>
        </w:tc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932532" w:rsidRPr="00932532" w:rsidTr="009561F9"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32" w:rsidRPr="00932532" w:rsidRDefault="00932532" w:rsidP="0093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B213EB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B213EB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B213EB" w:rsidP="0093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932532" w:rsidRPr="00932532" w:rsidTr="009561F9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Полная семья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93,7%%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92,3%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92,4%</w:t>
            </w:r>
          </w:p>
        </w:tc>
      </w:tr>
      <w:tr w:rsidR="00932532" w:rsidRPr="00932532" w:rsidTr="009561F9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Неполная семья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6,3%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7,7%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7,6%</w:t>
            </w:r>
          </w:p>
        </w:tc>
      </w:tr>
      <w:tr w:rsidR="00932532" w:rsidRPr="00932532" w:rsidTr="009561F9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32" w:rsidRP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 xml:space="preserve">Многодетные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32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32" w:rsidRPr="00932532" w:rsidRDefault="00B213EB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5.1%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4.4. Сохранение контингента воспитанников - анализ движения воспитанников за 3 учебных года, тенденции движения воспитанников и причины их выбытия.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Контингент воспитанников стабильный, основными причинами  выбытия детей являются: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переход в другое образовательное учреждение (смена места жительства);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выезд за пределы города;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завершение обучения.</w:t>
      </w:r>
    </w:p>
    <w:p w:rsid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3EB" w:rsidRDefault="00B213EB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b/>
          <w:sz w:val="28"/>
          <w:szCs w:val="28"/>
        </w:rPr>
        <w:lastRenderedPageBreak/>
        <w:t>5. Результативность образовательной деятельности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5.1 Освоение воспитанниками ДОУ основной общеобразовательной программы</w:t>
      </w:r>
    </w:p>
    <w:p w:rsidR="00932532" w:rsidRPr="00932532" w:rsidRDefault="00932532" w:rsidP="00932532">
      <w:pPr>
        <w:jc w:val="center"/>
        <w:rPr>
          <w:rFonts w:ascii="Times New Roman" w:hAnsi="Times New Roman" w:cs="Times New Roman"/>
          <w:b/>
        </w:rPr>
      </w:pPr>
      <w:r w:rsidRPr="00932532">
        <w:rPr>
          <w:rFonts w:ascii="Times New Roman" w:hAnsi="Times New Roman" w:cs="Times New Roman"/>
          <w:b/>
        </w:rPr>
        <w:t>Мониторинг освоения детьми образовательной программы</w:t>
      </w:r>
    </w:p>
    <w:tbl>
      <w:tblPr>
        <w:tblpPr w:leftFromText="180" w:rightFromText="180" w:vertAnchor="text" w:horzAnchor="margin" w:tblpXSpec="center" w:tblpY="8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008"/>
        <w:gridCol w:w="1996"/>
        <w:gridCol w:w="1845"/>
      </w:tblGrid>
      <w:tr w:rsidR="00B213EB" w:rsidRPr="00932532" w:rsidTr="00B213EB">
        <w:tc>
          <w:tcPr>
            <w:tcW w:w="3722" w:type="dxa"/>
          </w:tcPr>
          <w:p w:rsidR="00B213EB" w:rsidRPr="00932532" w:rsidRDefault="00B213EB" w:rsidP="00B213EB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08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 xml:space="preserve">2014-2015 </w:t>
            </w:r>
            <w:proofErr w:type="spellStart"/>
            <w:r w:rsidRPr="00932532">
              <w:rPr>
                <w:rFonts w:ascii="Times New Roman" w:hAnsi="Times New Roman" w:cs="Times New Roman"/>
              </w:rPr>
              <w:t>уч</w:t>
            </w:r>
            <w:proofErr w:type="spellEnd"/>
            <w:r w:rsidRPr="0093253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96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845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B213EB" w:rsidRPr="00932532" w:rsidTr="00B213EB">
        <w:tc>
          <w:tcPr>
            <w:tcW w:w="3722" w:type="dxa"/>
          </w:tcPr>
          <w:p w:rsidR="00B213EB" w:rsidRPr="00932532" w:rsidRDefault="00B213EB" w:rsidP="00B213EB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008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96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5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</w:tr>
      <w:tr w:rsidR="00B213EB" w:rsidRPr="00932532" w:rsidTr="00B213EB">
        <w:tc>
          <w:tcPr>
            <w:tcW w:w="3722" w:type="dxa"/>
          </w:tcPr>
          <w:p w:rsidR="00B213EB" w:rsidRPr="00932532" w:rsidRDefault="00B213EB" w:rsidP="00B213EB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008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996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45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</w:tr>
      <w:tr w:rsidR="00B213EB" w:rsidRPr="00932532" w:rsidTr="00B213EB">
        <w:tc>
          <w:tcPr>
            <w:tcW w:w="3722" w:type="dxa"/>
          </w:tcPr>
          <w:p w:rsidR="00B213EB" w:rsidRPr="00932532" w:rsidRDefault="00B213EB" w:rsidP="00B213EB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008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96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5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</w:tr>
      <w:tr w:rsidR="00B213EB" w:rsidRPr="00932532" w:rsidTr="00B213EB">
        <w:tc>
          <w:tcPr>
            <w:tcW w:w="3722" w:type="dxa"/>
          </w:tcPr>
          <w:p w:rsidR="00B213EB" w:rsidRPr="00932532" w:rsidRDefault="00B213EB" w:rsidP="00B213EB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2008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996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845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</w:tr>
      <w:tr w:rsidR="00B213EB" w:rsidRPr="00932532" w:rsidTr="00B213EB">
        <w:tc>
          <w:tcPr>
            <w:tcW w:w="3722" w:type="dxa"/>
          </w:tcPr>
          <w:p w:rsidR="00B213EB" w:rsidRPr="00932532" w:rsidRDefault="00B213EB" w:rsidP="00B213EB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008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996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845" w:type="dxa"/>
          </w:tcPr>
          <w:p w:rsidR="00B213EB" w:rsidRPr="00932532" w:rsidRDefault="00B213EB" w:rsidP="00B2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</w:tr>
    </w:tbl>
    <w:p w:rsidR="00932532" w:rsidRPr="00932532" w:rsidRDefault="00B213EB" w:rsidP="009325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2014-2017</w:t>
      </w:r>
      <w:r w:rsidR="00932532" w:rsidRPr="00932532">
        <w:rPr>
          <w:rFonts w:ascii="Times New Roman" w:hAnsi="Times New Roman" w:cs="Times New Roman"/>
          <w:b/>
        </w:rPr>
        <w:t xml:space="preserve"> год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b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    - Дошкольное учреждение взаимодействует с объектами социального окружения на основании взаимных договоров и планов работы через разные формы и виды совместной деятельности. В ближайшем окружении от детского сада находятся: - школа № 451, - ГОУ СОШ № 453 (музей п. </w:t>
      </w:r>
      <w:proofErr w:type="spellStart"/>
      <w:r w:rsidRPr="00932532">
        <w:rPr>
          <w:rFonts w:ascii="Times New Roman" w:hAnsi="Times New Roman" w:cs="Times New Roman"/>
        </w:rPr>
        <w:t>Металлострой</w:t>
      </w:r>
      <w:proofErr w:type="spellEnd"/>
      <w:r w:rsidRPr="00932532">
        <w:rPr>
          <w:rFonts w:ascii="Times New Roman" w:hAnsi="Times New Roman" w:cs="Times New Roman"/>
        </w:rPr>
        <w:t>), школа № 621 - ГБДОУ № 41,  - ГБДОУ № 3, ГБДОУ № 22, детская библиотека, дом культуры им. В.В. Маяковского, музыкальная школа.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уровня.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Участниками  районного конкурса педагогического мастерства были 2 педагога: учитель-логопед Владимирова О.А.  в номинации «Педагогические надежды», учитель – дефектолог Российская К.</w:t>
      </w:r>
      <w:proofErr w:type="gramStart"/>
      <w:r w:rsidRPr="00932532">
        <w:rPr>
          <w:rFonts w:ascii="Times New Roman" w:hAnsi="Times New Roman" w:cs="Times New Roman"/>
        </w:rPr>
        <w:t>Вв</w:t>
      </w:r>
      <w:proofErr w:type="gramEnd"/>
      <w:r w:rsidRPr="00932532">
        <w:rPr>
          <w:rFonts w:ascii="Times New Roman" w:hAnsi="Times New Roman" w:cs="Times New Roman"/>
        </w:rPr>
        <w:t xml:space="preserve"> номинации «Педагог – специалист – мастер», зам. зав по УВР Рожкова Л.Н. заняла 2 место в номинации «Грани профессионализма»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Участниками конкурса педагогов чтецов были 4 педагога: второе место и 2 третьих места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Команда педагогов спортсменов – 2 место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-Участие в конкурсе «Творческий педагог» 2014-2015- уч. год – 3 педагога: второе и третье место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2015-2016 год – 3 педагога: первое место и второе место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Команда воспитанников заняла 2 и 3 и 1 место в соревнованиях среди ДОУ поселка </w:t>
      </w:r>
      <w:proofErr w:type="spellStart"/>
      <w:r w:rsidRPr="00932532">
        <w:rPr>
          <w:rFonts w:ascii="Times New Roman" w:hAnsi="Times New Roman" w:cs="Times New Roman"/>
        </w:rPr>
        <w:t>Металлострой</w:t>
      </w:r>
      <w:proofErr w:type="spellEnd"/>
      <w:r w:rsidRPr="00932532">
        <w:rPr>
          <w:rFonts w:ascii="Times New Roman" w:hAnsi="Times New Roman" w:cs="Times New Roman"/>
        </w:rPr>
        <w:t xml:space="preserve"> «Веселые старты» и «Малые Олимпийские игры»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lastRenderedPageBreak/>
        <w:t>- Воспитанники ДОУ занимали призовые места в районных и муниципальных конкурсах чтецов в течение  последних 3 лет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Воспитанники ГБДОУ являются победителями и призерами всероссийского конкурса «Солнечный круг», «</w:t>
      </w:r>
      <w:proofErr w:type="spellStart"/>
      <w:r w:rsidRPr="00932532">
        <w:rPr>
          <w:rFonts w:ascii="Times New Roman" w:hAnsi="Times New Roman" w:cs="Times New Roman"/>
        </w:rPr>
        <w:t>Талантоха</w:t>
      </w:r>
      <w:proofErr w:type="spellEnd"/>
      <w:r w:rsidRPr="00932532">
        <w:rPr>
          <w:rFonts w:ascii="Times New Roman" w:hAnsi="Times New Roman" w:cs="Times New Roman"/>
        </w:rPr>
        <w:t>»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ГБДОУ является постоянным организатором конкурсов и соревнований на муниципальном уровне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5.4. Характеристика дополнительных услуг.</w:t>
      </w:r>
    </w:p>
    <w:p w:rsidR="00D059BD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В детском саду имеется </w:t>
      </w:r>
      <w:r w:rsidR="00D059BD">
        <w:rPr>
          <w:rFonts w:ascii="Times New Roman" w:hAnsi="Times New Roman" w:cs="Times New Roman"/>
        </w:rPr>
        <w:t>дополнительные образовательные услуги, которые</w:t>
      </w:r>
      <w:r w:rsidRPr="00932532">
        <w:rPr>
          <w:rFonts w:ascii="Times New Roman" w:hAnsi="Times New Roman" w:cs="Times New Roman"/>
        </w:rPr>
        <w:t xml:space="preserve"> развивается в соответствии с  образовательным запросом семей воспитанников </w:t>
      </w:r>
      <w:r w:rsidR="00D059BD">
        <w:rPr>
          <w:rFonts w:ascii="Times New Roman" w:hAnsi="Times New Roman" w:cs="Times New Roman"/>
        </w:rPr>
        <w:t>и оказываются  в образовательных областях:</w:t>
      </w:r>
    </w:p>
    <w:p w:rsidR="00D059BD" w:rsidRDefault="00D059BD" w:rsidP="0093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32532" w:rsidRPr="00932532">
        <w:rPr>
          <w:rFonts w:ascii="Times New Roman" w:hAnsi="Times New Roman" w:cs="Times New Roman"/>
        </w:rPr>
        <w:t xml:space="preserve"> «Художественно-творческое развитие» -  «Дизайн студия «Волшебные ручки». Услуга востребована. Функционирует 10 групп, количество охваченн</w:t>
      </w:r>
      <w:r>
        <w:rPr>
          <w:rFonts w:ascii="Times New Roman" w:hAnsi="Times New Roman" w:cs="Times New Roman"/>
        </w:rPr>
        <w:t>ых детей составляет 68 детей;</w:t>
      </w:r>
    </w:p>
    <w:p w:rsidR="00D059BD" w:rsidRDefault="00D059BD" w:rsidP="0093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«Физическое развитие» - «Крепыш» с использованием </w:t>
      </w:r>
      <w:proofErr w:type="spellStart"/>
      <w:r>
        <w:rPr>
          <w:rFonts w:ascii="Times New Roman" w:hAnsi="Times New Roman" w:cs="Times New Roman"/>
        </w:rPr>
        <w:t>тренажерно</w:t>
      </w:r>
      <w:proofErr w:type="spellEnd"/>
      <w:r>
        <w:rPr>
          <w:rFonts w:ascii="Times New Roman" w:hAnsi="Times New Roman" w:cs="Times New Roman"/>
        </w:rPr>
        <w:t>-информационной системы «ТИСА». Функционирует 3 группы, количество охваченных детей составляет 23 ребенка;</w:t>
      </w:r>
    </w:p>
    <w:p w:rsidR="00D059BD" w:rsidRDefault="00D059BD" w:rsidP="0093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«Речевое развитие» - «Грамотейка». Функционирует 4 группы, количество охваченных детей составляет 38 детей.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Форма работы в группах  - практическая, направлена на развитие творческих способностей детей.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5.5. Результативность реализации </w:t>
      </w:r>
      <w:proofErr w:type="spellStart"/>
      <w:r w:rsidRPr="00932532">
        <w:rPr>
          <w:rFonts w:ascii="Times New Roman" w:hAnsi="Times New Roman" w:cs="Times New Roman"/>
        </w:rPr>
        <w:t>здоровьесберегающих</w:t>
      </w:r>
      <w:proofErr w:type="spellEnd"/>
      <w:r w:rsidRPr="00932532">
        <w:rPr>
          <w:rFonts w:ascii="Times New Roman" w:hAnsi="Times New Roman" w:cs="Times New Roman"/>
        </w:rPr>
        <w:t xml:space="preserve"> технологий при осуществлении учебно-воспитательного процесса.</w:t>
      </w:r>
    </w:p>
    <w:p w:rsidR="00932532" w:rsidRPr="00932532" w:rsidRDefault="00932532" w:rsidP="0093253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С целью укрепления здоровья детей в ДОУ организованы следующие оздоровительные и профилактические мероприятия: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Сбалансированное детское питание с учетом индивидуальных показаний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Приготовление пищи  только на очищенной через фильтр воде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Индивидуальный подход к питанию аллергиков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«Дорожка здоровья» и профилактическая гимнастика после сна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Дыхательная гимнастика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Гимнастика для осанки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Гимнастика для глаз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Профилактика ОРВИ: С-витаминизация, чесночные ингаляции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- В ДОУ проводится анализ состояния здоровья детей.</w:t>
      </w:r>
    </w:p>
    <w:p w:rsidR="00932532" w:rsidRPr="00932532" w:rsidRDefault="00932532" w:rsidP="00932532">
      <w:pPr>
        <w:rPr>
          <w:rFonts w:ascii="Times New Roman" w:hAnsi="Times New Roman" w:cs="Times New Roman"/>
          <w:b/>
        </w:rPr>
      </w:pPr>
    </w:p>
    <w:p w:rsidR="00932532" w:rsidRPr="00932532" w:rsidRDefault="00932532" w:rsidP="00932532">
      <w:pPr>
        <w:rPr>
          <w:rFonts w:ascii="Times New Roman" w:hAnsi="Times New Roman" w:cs="Times New Roman"/>
          <w:b/>
        </w:rPr>
      </w:pPr>
    </w:p>
    <w:p w:rsidR="00932532" w:rsidRPr="00932532" w:rsidRDefault="00932532" w:rsidP="00932532">
      <w:pPr>
        <w:rPr>
          <w:rFonts w:ascii="Times New Roman" w:hAnsi="Times New Roman" w:cs="Times New Roman"/>
          <w:b/>
        </w:rPr>
      </w:pPr>
      <w:r w:rsidRPr="00932532">
        <w:rPr>
          <w:rFonts w:ascii="Times New Roman" w:hAnsi="Times New Roman" w:cs="Times New Roman"/>
          <w:b/>
        </w:rPr>
        <w:t>Средний показатель пропущенных дней по болезни на одного воспитанника</w:t>
      </w:r>
    </w:p>
    <w:p w:rsidR="00932532" w:rsidRPr="00932532" w:rsidRDefault="00932532" w:rsidP="0093253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792"/>
      </w:tblGrid>
      <w:tr w:rsidR="00932532" w:rsidRPr="00932532" w:rsidTr="009561F9">
        <w:tc>
          <w:tcPr>
            <w:tcW w:w="2003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532">
              <w:rPr>
                <w:rFonts w:ascii="Times New Roman" w:hAnsi="Times New Roman" w:cs="Times New Roman"/>
                <w:b/>
              </w:rPr>
              <w:lastRenderedPageBreak/>
              <w:t>Год</w:t>
            </w:r>
          </w:p>
        </w:tc>
        <w:tc>
          <w:tcPr>
            <w:tcW w:w="3792" w:type="dxa"/>
          </w:tcPr>
          <w:p w:rsidR="00932532" w:rsidRPr="00932532" w:rsidRDefault="00932532" w:rsidP="00D05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532">
              <w:rPr>
                <w:rFonts w:ascii="Times New Roman" w:hAnsi="Times New Roman" w:cs="Times New Roman"/>
                <w:b/>
              </w:rPr>
              <w:t>Пропущено по болезни на 1 ребенка</w:t>
            </w:r>
          </w:p>
        </w:tc>
      </w:tr>
      <w:tr w:rsidR="00932532" w:rsidRPr="00932532" w:rsidTr="009561F9">
        <w:tc>
          <w:tcPr>
            <w:tcW w:w="2003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3792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21.3</w:t>
            </w:r>
          </w:p>
        </w:tc>
      </w:tr>
      <w:tr w:rsidR="00932532" w:rsidRPr="00932532" w:rsidTr="009561F9">
        <w:tc>
          <w:tcPr>
            <w:tcW w:w="2003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2014- 2015</w:t>
            </w:r>
          </w:p>
        </w:tc>
        <w:tc>
          <w:tcPr>
            <w:tcW w:w="3792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16,0 дней</w:t>
            </w:r>
          </w:p>
        </w:tc>
      </w:tr>
      <w:tr w:rsidR="00932532" w:rsidRPr="00932532" w:rsidTr="009561F9">
        <w:tc>
          <w:tcPr>
            <w:tcW w:w="2003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792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9,0 дней</w:t>
            </w:r>
          </w:p>
        </w:tc>
      </w:tr>
      <w:tr w:rsidR="00D059BD" w:rsidRPr="00932532" w:rsidTr="009561F9">
        <w:tc>
          <w:tcPr>
            <w:tcW w:w="2003" w:type="dxa"/>
          </w:tcPr>
          <w:p w:rsidR="00D059BD" w:rsidRPr="00932532" w:rsidRDefault="00D059BD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206-2017</w:t>
            </w:r>
          </w:p>
        </w:tc>
        <w:tc>
          <w:tcPr>
            <w:tcW w:w="3792" w:type="dxa"/>
          </w:tcPr>
          <w:p w:rsidR="00D059BD" w:rsidRPr="00932532" w:rsidRDefault="00D059BD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 дней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Тенденции к снижению заболеваемости у воспитанников за последний  год объясняются, тем, что группы сменили статус с оздоровительных на  общеразвивающие и приток  в детский сад часто болеющих детей снизился.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b/>
          <w:sz w:val="28"/>
          <w:szCs w:val="28"/>
        </w:rPr>
        <w:t>6. Содержание образовательной деятельности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6.1 Используемые основные общеобразовательные программы дошкольного образования</w:t>
      </w:r>
    </w:p>
    <w:p w:rsidR="00932532" w:rsidRPr="00932532" w:rsidRDefault="00D059BD" w:rsidP="009325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spell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программа дошкольного образования Государственного бюджетного дошкольного образовательного учреждения детского сада № 32 комбинированного вида </w:t>
      </w:r>
      <w:proofErr w:type="spell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анкт – Петербурга. </w:t>
      </w:r>
      <w:proofErr w:type="gram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решением педагогического со</w:t>
      </w:r>
      <w:r>
        <w:rPr>
          <w:rFonts w:ascii="Times New Roman" w:eastAsia="Times New Roman" w:hAnsi="Times New Roman" w:cs="Times New Roman"/>
          <w:sz w:val="24"/>
          <w:szCs w:val="24"/>
        </w:rPr>
        <w:t>вете. Протокол № 1 от 31.08.2016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Утве</w:t>
      </w:r>
      <w:r>
        <w:rPr>
          <w:rFonts w:ascii="Times New Roman" w:eastAsia="Times New Roman" w:hAnsi="Times New Roman" w:cs="Times New Roman"/>
          <w:sz w:val="24"/>
          <w:szCs w:val="24"/>
        </w:rPr>
        <w:t>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заведующего № 54-А от 31.08.2016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-Адаптированная образовательная  программа дошкольного образования</w:t>
      </w:r>
      <w:r w:rsidRPr="00932532">
        <w:rPr>
          <w:rFonts w:ascii="Times New Roman" w:hAnsi="Times New Roman" w:cs="Times New Roman"/>
          <w:bCs/>
        </w:rPr>
        <w:t xml:space="preserve">  для группы дошкольников с задержкой психического развития</w:t>
      </w:r>
      <w:r w:rsidRPr="00932532">
        <w:rPr>
          <w:rFonts w:ascii="Times New Roman" w:hAnsi="Times New Roman" w:cs="Times New Roman"/>
        </w:rPr>
        <w:t xml:space="preserve">  компенсирующей направленности Государственного бюджетного дошкольного образовательного учреждения детского сада № 32 комбинированного вида  </w:t>
      </w:r>
      <w:proofErr w:type="spellStart"/>
      <w:r w:rsidRPr="00932532">
        <w:rPr>
          <w:rFonts w:ascii="Times New Roman" w:hAnsi="Times New Roman" w:cs="Times New Roman"/>
        </w:rPr>
        <w:t>Колпинского</w:t>
      </w:r>
      <w:proofErr w:type="spellEnd"/>
      <w:r w:rsidRPr="00932532">
        <w:rPr>
          <w:rFonts w:ascii="Times New Roman" w:hAnsi="Times New Roman" w:cs="Times New Roman"/>
        </w:rPr>
        <w:t xml:space="preserve"> района</w:t>
      </w:r>
      <w:proofErr w:type="gramStart"/>
      <w:r w:rsidRPr="00932532">
        <w:rPr>
          <w:rFonts w:ascii="Times New Roman" w:hAnsi="Times New Roman" w:cs="Times New Roman"/>
        </w:rPr>
        <w:t xml:space="preserve"> С</w:t>
      </w:r>
      <w:proofErr w:type="gramEnd"/>
      <w:r w:rsidRPr="00932532">
        <w:rPr>
          <w:rFonts w:ascii="Times New Roman" w:hAnsi="Times New Roman" w:cs="Times New Roman"/>
        </w:rPr>
        <w:t xml:space="preserve">анкт – Петербурга.  </w:t>
      </w:r>
      <w:proofErr w:type="gramStart"/>
      <w:r w:rsidRPr="00932532">
        <w:rPr>
          <w:rFonts w:ascii="Times New Roman" w:hAnsi="Times New Roman" w:cs="Times New Roman"/>
        </w:rPr>
        <w:t>Принята</w:t>
      </w:r>
      <w:proofErr w:type="gramEnd"/>
      <w:r w:rsidRPr="00932532">
        <w:rPr>
          <w:rFonts w:ascii="Times New Roman" w:hAnsi="Times New Roman" w:cs="Times New Roman"/>
        </w:rPr>
        <w:t xml:space="preserve"> решением педагогического со</w:t>
      </w:r>
      <w:r w:rsidR="00D059BD">
        <w:rPr>
          <w:rFonts w:ascii="Times New Roman" w:hAnsi="Times New Roman" w:cs="Times New Roman"/>
        </w:rPr>
        <w:t>вете. Протокол № 1 от 31.08.2016</w:t>
      </w:r>
      <w:r w:rsidRPr="00932532">
        <w:rPr>
          <w:rFonts w:ascii="Times New Roman" w:hAnsi="Times New Roman" w:cs="Times New Roman"/>
        </w:rPr>
        <w:t xml:space="preserve">. </w:t>
      </w:r>
      <w:proofErr w:type="gramStart"/>
      <w:r w:rsidRPr="00932532">
        <w:rPr>
          <w:rFonts w:ascii="Times New Roman" w:hAnsi="Times New Roman" w:cs="Times New Roman"/>
        </w:rPr>
        <w:t>Утверждена</w:t>
      </w:r>
      <w:proofErr w:type="gramEnd"/>
      <w:r w:rsidRPr="00932532">
        <w:rPr>
          <w:rFonts w:ascii="Times New Roman" w:hAnsi="Times New Roman" w:cs="Times New Roman"/>
        </w:rPr>
        <w:t xml:space="preserve"> приказом</w:t>
      </w:r>
      <w:r w:rsidR="00D059BD">
        <w:rPr>
          <w:rFonts w:ascii="Times New Roman" w:hAnsi="Times New Roman" w:cs="Times New Roman"/>
        </w:rPr>
        <w:t xml:space="preserve"> заведующего № 54-А от 31.08.2016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Адаптированная образовательная  программа дошкольного образования</w:t>
      </w:r>
      <w:r w:rsidRPr="00932532">
        <w:rPr>
          <w:rFonts w:ascii="Times New Roman" w:hAnsi="Times New Roman" w:cs="Times New Roman"/>
          <w:bCs/>
        </w:rPr>
        <w:t xml:space="preserve">  для группы дошкольников со сложной структурой дефекта</w:t>
      </w:r>
      <w:r w:rsidRPr="00932532">
        <w:rPr>
          <w:rFonts w:ascii="Times New Roman" w:hAnsi="Times New Roman" w:cs="Times New Roman"/>
        </w:rPr>
        <w:t xml:space="preserve"> компенсирующей направленности Государственного бюджетного дошкольного образовательного учреждения детского сада № 32 комбинированного вида  </w:t>
      </w:r>
      <w:proofErr w:type="spellStart"/>
      <w:r w:rsidRPr="00932532">
        <w:rPr>
          <w:rFonts w:ascii="Times New Roman" w:hAnsi="Times New Roman" w:cs="Times New Roman"/>
        </w:rPr>
        <w:t>Колпинского</w:t>
      </w:r>
      <w:proofErr w:type="spellEnd"/>
      <w:r w:rsidRPr="00932532">
        <w:rPr>
          <w:rFonts w:ascii="Times New Roman" w:hAnsi="Times New Roman" w:cs="Times New Roman"/>
        </w:rPr>
        <w:t xml:space="preserve"> района</w:t>
      </w:r>
      <w:proofErr w:type="gramStart"/>
      <w:r w:rsidRPr="00932532">
        <w:rPr>
          <w:rFonts w:ascii="Times New Roman" w:hAnsi="Times New Roman" w:cs="Times New Roman"/>
        </w:rPr>
        <w:t xml:space="preserve"> С</w:t>
      </w:r>
      <w:proofErr w:type="gramEnd"/>
      <w:r w:rsidRPr="00932532">
        <w:rPr>
          <w:rFonts w:ascii="Times New Roman" w:hAnsi="Times New Roman" w:cs="Times New Roman"/>
        </w:rPr>
        <w:t xml:space="preserve">анкт – Петербурга.  </w:t>
      </w:r>
      <w:proofErr w:type="gramStart"/>
      <w:r w:rsidRPr="00932532">
        <w:rPr>
          <w:rFonts w:ascii="Times New Roman" w:hAnsi="Times New Roman" w:cs="Times New Roman"/>
        </w:rPr>
        <w:t>Принята</w:t>
      </w:r>
      <w:proofErr w:type="gramEnd"/>
      <w:r w:rsidRPr="00932532">
        <w:rPr>
          <w:rFonts w:ascii="Times New Roman" w:hAnsi="Times New Roman" w:cs="Times New Roman"/>
        </w:rPr>
        <w:t xml:space="preserve"> решением педагогического со</w:t>
      </w:r>
      <w:r w:rsidR="00D059BD">
        <w:rPr>
          <w:rFonts w:ascii="Times New Roman" w:hAnsi="Times New Roman" w:cs="Times New Roman"/>
        </w:rPr>
        <w:t>вете. Протокол № 1 от 31.08.2016</w:t>
      </w:r>
      <w:r w:rsidRPr="00932532">
        <w:rPr>
          <w:rFonts w:ascii="Times New Roman" w:hAnsi="Times New Roman" w:cs="Times New Roman"/>
        </w:rPr>
        <w:t xml:space="preserve">. </w:t>
      </w:r>
      <w:proofErr w:type="gramStart"/>
      <w:r w:rsidRPr="00932532">
        <w:rPr>
          <w:rFonts w:ascii="Times New Roman" w:hAnsi="Times New Roman" w:cs="Times New Roman"/>
        </w:rPr>
        <w:t>Утве</w:t>
      </w:r>
      <w:r w:rsidR="00D059BD">
        <w:rPr>
          <w:rFonts w:ascii="Times New Roman" w:hAnsi="Times New Roman" w:cs="Times New Roman"/>
        </w:rPr>
        <w:t>рждена</w:t>
      </w:r>
      <w:proofErr w:type="gramEnd"/>
      <w:r w:rsidR="00D059BD">
        <w:rPr>
          <w:rFonts w:ascii="Times New Roman" w:hAnsi="Times New Roman" w:cs="Times New Roman"/>
        </w:rPr>
        <w:t xml:space="preserve"> приказом заведующего № 54-А от 31.08.2016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6.2. 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</w:r>
    </w:p>
    <w:p w:rsidR="00932532" w:rsidRPr="00932532" w:rsidRDefault="00932532" w:rsidP="00932532">
      <w:pPr>
        <w:rPr>
          <w:rFonts w:ascii="Times New Roman" w:hAnsi="Times New Roman" w:cs="Times New Roman"/>
          <w:lang w:eastAsia="en-US"/>
        </w:rPr>
      </w:pPr>
      <w:proofErr w:type="spellStart"/>
      <w:r w:rsidRPr="00932532">
        <w:rPr>
          <w:rFonts w:ascii="Times New Roman" w:hAnsi="Times New Roman" w:cs="Times New Roman"/>
        </w:rPr>
        <w:t>Воспитательно</w:t>
      </w:r>
      <w:proofErr w:type="spellEnd"/>
      <w:r w:rsidRPr="00932532">
        <w:rPr>
          <w:rFonts w:ascii="Times New Roman" w:hAnsi="Times New Roman" w:cs="Times New Roman"/>
        </w:rPr>
        <w:t xml:space="preserve"> – образовательный проце</w:t>
      </w:r>
      <w:proofErr w:type="gramStart"/>
      <w:r w:rsidRPr="00932532">
        <w:rPr>
          <w:rFonts w:ascii="Times New Roman" w:hAnsi="Times New Roman" w:cs="Times New Roman"/>
        </w:rPr>
        <w:t>сс стр</w:t>
      </w:r>
      <w:proofErr w:type="gramEnd"/>
      <w:r w:rsidRPr="00932532">
        <w:rPr>
          <w:rFonts w:ascii="Times New Roman" w:hAnsi="Times New Roman" w:cs="Times New Roman"/>
        </w:rPr>
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lang w:eastAsia="en-US"/>
        </w:rPr>
      </w:pPr>
      <w:r w:rsidRPr="00932532">
        <w:rPr>
          <w:rFonts w:ascii="Times New Roman" w:hAnsi="Times New Roman" w:cs="Times New Roman"/>
        </w:rPr>
        <w:t xml:space="preserve">   Учебный план разработан в соответствии с действующими ФГОС ДО (Приказ Министерства образования и науки Российской Федерации (министерство России)от 17 октября 2013 г.№ 1155 г</w:t>
      </w:r>
      <w:proofErr w:type="gramStart"/>
      <w:r w:rsidRPr="00932532">
        <w:rPr>
          <w:rFonts w:ascii="Times New Roman" w:hAnsi="Times New Roman" w:cs="Times New Roman"/>
        </w:rPr>
        <w:t>.М</w:t>
      </w:r>
      <w:proofErr w:type="gramEnd"/>
      <w:r w:rsidRPr="00932532">
        <w:rPr>
          <w:rFonts w:ascii="Times New Roman" w:hAnsi="Times New Roman" w:cs="Times New Roman"/>
        </w:rPr>
        <w:t>осква "Об утверждении федерального государственного образовательного стандарта дошкольного образования"</w:t>
      </w:r>
    </w:p>
    <w:p w:rsidR="00932532" w:rsidRPr="00932532" w:rsidRDefault="00932532" w:rsidP="00932532">
      <w:pPr>
        <w:ind w:firstLine="708"/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lastRenderedPageBreak/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bCs/>
        </w:rPr>
      </w:pPr>
      <w:r w:rsidRPr="00932532">
        <w:rPr>
          <w:rFonts w:ascii="Times New Roman" w:hAnsi="Times New Roman" w:cs="Times New Roman"/>
        </w:rPr>
        <w:t xml:space="preserve">        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 </w:t>
      </w:r>
      <w:r w:rsidRPr="00932532">
        <w:rPr>
          <w:rFonts w:ascii="Times New Roman" w:hAnsi="Times New Roman" w:cs="Times New Roman"/>
          <w:bCs/>
        </w:rPr>
        <w:t xml:space="preserve">В группераннего возраста </w:t>
      </w:r>
      <w:r w:rsidRPr="00932532">
        <w:rPr>
          <w:rFonts w:ascii="Times New Roman" w:hAnsi="Times New Roman" w:cs="Times New Roman"/>
          <w:b/>
          <w:bCs/>
        </w:rPr>
        <w:t>(</w:t>
      </w:r>
      <w:r w:rsidRPr="00932532">
        <w:rPr>
          <w:rFonts w:ascii="Times New Roman" w:hAnsi="Times New Roman" w:cs="Times New Roman"/>
          <w:bCs/>
        </w:rPr>
        <w:t xml:space="preserve">2-3года) непосредственно образовательная    деятельность (НОД)      осуществляется в первую и во вторую половину дня (по 8-10мин.).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  <w:color w:val="000000"/>
        </w:rPr>
        <w:tab/>
        <w:t xml:space="preserve">Объем недельной образовательной нагрузки составляет в группе раннего возраста (2-3года)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для детей старшего дошкольного возраста (5-7лет) - 8 часов 30мин., продолжительность НОД – 30минут.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</w:t>
      </w:r>
      <w:r w:rsidRPr="00932532">
        <w:rPr>
          <w:rFonts w:ascii="Times New Roman" w:hAnsi="Times New Roman" w:cs="Times New Roman"/>
        </w:rPr>
        <w:t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6.3. Характеристика организации дополнительных образовательных услуг.</w:t>
      </w:r>
    </w:p>
    <w:p w:rsidR="00320E0D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В детском саду имеется дополнительная образовательная услуга, которая развивается в соответствии с  образовательным запросом семей воспитанников и оказывается  в образовательной области </w:t>
      </w:r>
    </w:p>
    <w:p w:rsidR="00320E0D" w:rsidRDefault="00320E0D" w:rsidP="00320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2532">
        <w:rPr>
          <w:rFonts w:ascii="Times New Roman" w:hAnsi="Times New Roman" w:cs="Times New Roman"/>
        </w:rPr>
        <w:t xml:space="preserve"> «Художественно-творческое развитие» -  «Дизайн студия «Волшебные ручки». Услуга востребована. Функционирует 10 групп, количество охваченн</w:t>
      </w:r>
      <w:r>
        <w:rPr>
          <w:rFonts w:ascii="Times New Roman" w:hAnsi="Times New Roman" w:cs="Times New Roman"/>
        </w:rPr>
        <w:t>ых детей составляет 68 детей;</w:t>
      </w:r>
    </w:p>
    <w:p w:rsidR="00320E0D" w:rsidRDefault="00320E0D" w:rsidP="00320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«Физическое развитие» - «Крепыш» с использованием </w:t>
      </w:r>
      <w:proofErr w:type="spellStart"/>
      <w:r>
        <w:rPr>
          <w:rFonts w:ascii="Times New Roman" w:hAnsi="Times New Roman" w:cs="Times New Roman"/>
        </w:rPr>
        <w:t>тренажерно</w:t>
      </w:r>
      <w:proofErr w:type="spellEnd"/>
      <w:r>
        <w:rPr>
          <w:rFonts w:ascii="Times New Roman" w:hAnsi="Times New Roman" w:cs="Times New Roman"/>
        </w:rPr>
        <w:t>-информационной системы «ТИСА». Функционирует 3 группы, количество охваченных детей составляет 23 ребенка;</w:t>
      </w:r>
    </w:p>
    <w:p w:rsidR="00320E0D" w:rsidRDefault="00320E0D" w:rsidP="00320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«Речевое развитие» - «Грамотейка». Функционирует 4 группы, количество охваченных детей составляет 38 детей.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6.4. Используемые типовые программы, инновационные программы и педагогические технологии</w:t>
      </w:r>
    </w:p>
    <w:p w:rsidR="00932532" w:rsidRPr="00932532" w:rsidRDefault="00320E0D" w:rsidP="009325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программа дошкольного образования Государственного бюджетного дошкольного образовательного учреждения детского сада № 32 комбинированного вида </w:t>
      </w:r>
      <w:proofErr w:type="spell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анкт – Петербу</w:t>
      </w:r>
      <w:r>
        <w:rPr>
          <w:rFonts w:ascii="Times New Roman" w:eastAsia="Times New Roman" w:hAnsi="Times New Roman" w:cs="Times New Roman"/>
          <w:sz w:val="24"/>
          <w:szCs w:val="24"/>
        </w:rPr>
        <w:t>рга разрабо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 xml:space="preserve">тана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Протокол № 2/15 от 20 мая 2015 года)</w:t>
      </w:r>
      <w:proofErr w:type="gramEnd"/>
    </w:p>
    <w:p w:rsidR="00932532" w:rsidRPr="00932532" w:rsidRDefault="00932532" w:rsidP="0093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Л. Б.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Баряева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И. Г. Вечканова «</w:t>
      </w:r>
      <w:r w:rsidRPr="00932532">
        <w:rPr>
          <w:rFonts w:ascii="Times New Roman" w:eastAsia="Times New Roman" w:hAnsi="Times New Roman" w:cs="Times New Roman"/>
          <w:sz w:val="24"/>
          <w:szCs w:val="24"/>
        </w:rPr>
        <w:t>Программа воспитания и обучения дошкольников с задержкой психического развития»</w:t>
      </w:r>
    </w:p>
    <w:p w:rsidR="00932532" w:rsidRPr="00932532" w:rsidRDefault="00932532" w:rsidP="0093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Л.Б.Баряева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О.П.Гаврилушкина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А.Зарин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Н.Д.Соколова</w:t>
      </w:r>
      <w:proofErr w:type="spellEnd"/>
      <w:r w:rsidRPr="0093253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 «Диагностика - развитие-коррекция» Программа дошкольного образования детей с интеллектуальной недостаточностью</w:t>
      </w:r>
    </w:p>
    <w:p w:rsidR="00932532" w:rsidRPr="00932532" w:rsidRDefault="00932532" w:rsidP="00932532">
      <w:pPr>
        <w:shd w:val="clear" w:color="auto" w:fill="FFFFFF"/>
        <w:spacing w:line="326" w:lineRule="exact"/>
        <w:rPr>
          <w:rFonts w:ascii="Times New Roman" w:hAnsi="Times New Roman" w:cs="Times New Roman"/>
          <w:spacing w:val="-9"/>
        </w:rPr>
      </w:pPr>
      <w:r w:rsidRPr="00932532">
        <w:rPr>
          <w:rFonts w:ascii="Times New Roman" w:hAnsi="Times New Roman" w:cs="Times New Roman"/>
        </w:rPr>
        <w:t xml:space="preserve">- </w:t>
      </w:r>
      <w:r w:rsidRPr="00932532">
        <w:rPr>
          <w:rFonts w:ascii="Times New Roman" w:hAnsi="Times New Roman" w:cs="Times New Roman"/>
          <w:spacing w:val="-1"/>
        </w:rPr>
        <w:t xml:space="preserve">Р.Б. </w:t>
      </w:r>
      <w:proofErr w:type="spellStart"/>
      <w:r w:rsidRPr="00932532">
        <w:rPr>
          <w:rFonts w:ascii="Times New Roman" w:hAnsi="Times New Roman" w:cs="Times New Roman"/>
          <w:spacing w:val="-1"/>
        </w:rPr>
        <w:t>Стеркина</w:t>
      </w:r>
      <w:proofErr w:type="spellEnd"/>
      <w:r w:rsidRPr="00932532">
        <w:rPr>
          <w:rFonts w:ascii="Times New Roman" w:hAnsi="Times New Roman" w:cs="Times New Roman"/>
          <w:spacing w:val="-1"/>
        </w:rPr>
        <w:t xml:space="preserve">, О. Л. Князева, Н. Н. Авдеева «Основы безопасности детей </w:t>
      </w:r>
      <w:proofErr w:type="spellStart"/>
      <w:r w:rsidRPr="00932532">
        <w:rPr>
          <w:rFonts w:ascii="Times New Roman" w:hAnsi="Times New Roman" w:cs="Times New Roman"/>
          <w:spacing w:val="-1"/>
        </w:rPr>
        <w:t>дошкольного</w:t>
      </w:r>
      <w:r w:rsidRPr="00932532">
        <w:rPr>
          <w:rFonts w:ascii="Times New Roman" w:hAnsi="Times New Roman" w:cs="Times New Roman"/>
          <w:spacing w:val="-9"/>
        </w:rPr>
        <w:t>возраста</w:t>
      </w:r>
      <w:proofErr w:type="spellEnd"/>
      <w:r w:rsidRPr="00932532">
        <w:rPr>
          <w:rFonts w:ascii="Times New Roman" w:hAnsi="Times New Roman" w:cs="Times New Roman"/>
          <w:spacing w:val="-9"/>
        </w:rPr>
        <w:t>»;</w:t>
      </w:r>
    </w:p>
    <w:p w:rsidR="00932532" w:rsidRPr="00932532" w:rsidRDefault="00932532" w:rsidP="00932532">
      <w:pPr>
        <w:shd w:val="clear" w:color="auto" w:fill="FFFFFF"/>
        <w:tabs>
          <w:tab w:val="left" w:pos="1906"/>
        </w:tabs>
        <w:spacing w:line="274" w:lineRule="exact"/>
        <w:ind w:right="29"/>
        <w:rPr>
          <w:rFonts w:ascii="Times New Roman" w:hAnsi="Times New Roman" w:cs="Times New Roman"/>
          <w:spacing w:val="-10"/>
        </w:rPr>
      </w:pPr>
      <w:r w:rsidRPr="00932532">
        <w:rPr>
          <w:rFonts w:ascii="Times New Roman" w:hAnsi="Times New Roman" w:cs="Times New Roman"/>
          <w:spacing w:val="-1"/>
        </w:rPr>
        <w:t>- Т.Б. Филичева, Г. В. Чиркина  «Программа   обучения и воспитания детей с фонетико-</w:t>
      </w:r>
      <w:r w:rsidRPr="00932532">
        <w:rPr>
          <w:rFonts w:ascii="Times New Roman" w:hAnsi="Times New Roman" w:cs="Times New Roman"/>
          <w:spacing w:val="-10"/>
        </w:rPr>
        <w:t>фонематическим недоразвитием»;</w:t>
      </w:r>
    </w:p>
    <w:p w:rsidR="00932532" w:rsidRPr="00932532" w:rsidRDefault="00932532" w:rsidP="0093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 И.М.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Каплунова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И. А. 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Новоскольцева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320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музыкального воспитания </w:t>
      </w:r>
      <w:r w:rsidRPr="00932532">
        <w:rPr>
          <w:rFonts w:ascii="Times New Roman" w:eastAsia="Times New Roman" w:hAnsi="Times New Roman" w:cs="Times New Roman"/>
          <w:sz w:val="24"/>
          <w:szCs w:val="24"/>
        </w:rPr>
        <w:t>детей "Ладушки</w:t>
      </w:r>
      <w:r w:rsidRPr="00932532">
        <w:rPr>
          <w:rFonts w:ascii="Times New Roman" w:eastAsia="Times New Roman" w:hAnsi="Times New Roman" w:cs="Times New Roman"/>
          <w:color w:val="2E2E2E"/>
          <w:sz w:val="27"/>
          <w:szCs w:val="27"/>
        </w:rPr>
        <w:t>"</w:t>
      </w:r>
    </w:p>
    <w:p w:rsidR="00932532" w:rsidRPr="00932532" w:rsidRDefault="00932532" w:rsidP="0093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 Г.Т. </w:t>
      </w:r>
      <w:proofErr w:type="spellStart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Алифанова</w:t>
      </w:r>
      <w:proofErr w:type="spellEnd"/>
      <w:r w:rsidRPr="00932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программа "Первые шаги"</w:t>
      </w:r>
    </w:p>
    <w:p w:rsidR="00932532" w:rsidRPr="00932532" w:rsidRDefault="00932532" w:rsidP="00932532">
      <w:pPr>
        <w:rPr>
          <w:rFonts w:ascii="Times New Roman" w:hAnsi="Times New Roman" w:cs="Times New Roman"/>
          <w:bCs/>
          <w:iCs/>
        </w:rPr>
      </w:pPr>
      <w:r w:rsidRPr="00932532">
        <w:rPr>
          <w:rFonts w:ascii="Times New Roman" w:hAnsi="Times New Roman" w:cs="Times New Roman"/>
          <w:bCs/>
          <w:iCs/>
        </w:rPr>
        <w:t xml:space="preserve">Педагогические технологии, используемые в </w:t>
      </w:r>
      <w:proofErr w:type="spellStart"/>
      <w:r w:rsidRPr="00932532">
        <w:rPr>
          <w:rFonts w:ascii="Times New Roman" w:hAnsi="Times New Roman" w:cs="Times New Roman"/>
          <w:bCs/>
          <w:iCs/>
        </w:rPr>
        <w:t>воспитательно</w:t>
      </w:r>
      <w:proofErr w:type="spellEnd"/>
      <w:r w:rsidRPr="00932532">
        <w:rPr>
          <w:rFonts w:ascii="Times New Roman" w:hAnsi="Times New Roman" w:cs="Times New Roman"/>
          <w:bCs/>
          <w:iCs/>
        </w:rPr>
        <w:t xml:space="preserve">-образовательном  процессе: </w:t>
      </w:r>
      <w:proofErr w:type="spellStart"/>
      <w:r w:rsidRPr="00932532">
        <w:rPr>
          <w:rFonts w:ascii="Times New Roman" w:hAnsi="Times New Roman" w:cs="Times New Roman"/>
          <w:bCs/>
        </w:rPr>
        <w:t>здоровьесберегающие</w:t>
      </w:r>
      <w:proofErr w:type="spellEnd"/>
      <w:r w:rsidRPr="00932532">
        <w:rPr>
          <w:rFonts w:ascii="Times New Roman" w:hAnsi="Times New Roman" w:cs="Times New Roman"/>
          <w:bCs/>
          <w:iCs/>
        </w:rPr>
        <w:t xml:space="preserve">, </w:t>
      </w:r>
      <w:r w:rsidRPr="00932532">
        <w:rPr>
          <w:rFonts w:ascii="Times New Roman" w:hAnsi="Times New Roman" w:cs="Times New Roman"/>
          <w:bCs/>
        </w:rPr>
        <w:t>игровые технологии</w:t>
      </w:r>
      <w:r w:rsidRPr="00932532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932532">
        <w:rPr>
          <w:rFonts w:ascii="Times New Roman" w:hAnsi="Times New Roman" w:cs="Times New Roman"/>
          <w:bCs/>
        </w:rPr>
        <w:t>логоритмика</w:t>
      </w:r>
      <w:proofErr w:type="spellEnd"/>
      <w:r w:rsidRPr="00932532">
        <w:rPr>
          <w:rFonts w:ascii="Times New Roman" w:hAnsi="Times New Roman" w:cs="Times New Roman"/>
          <w:bCs/>
        </w:rPr>
        <w:t xml:space="preserve">, </w:t>
      </w:r>
      <w:proofErr w:type="spellStart"/>
      <w:r w:rsidRPr="00932532">
        <w:rPr>
          <w:rFonts w:ascii="Times New Roman" w:hAnsi="Times New Roman" w:cs="Times New Roman"/>
          <w:bCs/>
        </w:rPr>
        <w:t>бумагапластика</w:t>
      </w:r>
      <w:proofErr w:type="spellEnd"/>
      <w:r w:rsidRPr="00932532">
        <w:rPr>
          <w:rFonts w:ascii="Times New Roman" w:hAnsi="Times New Roman" w:cs="Times New Roman"/>
          <w:bCs/>
        </w:rPr>
        <w:t xml:space="preserve"> (</w:t>
      </w:r>
      <w:proofErr w:type="spellStart"/>
      <w:r w:rsidRPr="00932532">
        <w:rPr>
          <w:rFonts w:ascii="Times New Roman" w:hAnsi="Times New Roman" w:cs="Times New Roman"/>
          <w:bCs/>
        </w:rPr>
        <w:t>Квиллинг</w:t>
      </w:r>
      <w:proofErr w:type="spellEnd"/>
      <w:r w:rsidRPr="00932532">
        <w:rPr>
          <w:rFonts w:ascii="Times New Roman" w:hAnsi="Times New Roman" w:cs="Times New Roman"/>
          <w:bCs/>
        </w:rPr>
        <w:t>)</w:t>
      </w:r>
      <w:r w:rsidRPr="00932532">
        <w:rPr>
          <w:rFonts w:ascii="Times New Roman" w:hAnsi="Times New Roman" w:cs="Times New Roman"/>
          <w:bCs/>
          <w:iCs/>
        </w:rPr>
        <w:t xml:space="preserve">, </w:t>
      </w:r>
      <w:r w:rsidRPr="00932532">
        <w:rPr>
          <w:rFonts w:ascii="Times New Roman" w:hAnsi="Times New Roman" w:cs="Times New Roman"/>
          <w:bCs/>
        </w:rPr>
        <w:t>ТРИЗ</w:t>
      </w:r>
      <w:r w:rsidRPr="00932532">
        <w:rPr>
          <w:rFonts w:ascii="Times New Roman" w:hAnsi="Times New Roman" w:cs="Times New Roman"/>
          <w:bCs/>
          <w:iCs/>
        </w:rPr>
        <w:t xml:space="preserve">, </w:t>
      </w:r>
      <w:r w:rsidRPr="00932532">
        <w:rPr>
          <w:rFonts w:ascii="Times New Roman" w:hAnsi="Times New Roman" w:cs="Times New Roman"/>
          <w:shd w:val="clear" w:color="auto" w:fill="FFFFFF"/>
        </w:rPr>
        <w:t>информационно-коммуникационные технологии</w:t>
      </w:r>
      <w:r w:rsidRPr="00932532">
        <w:rPr>
          <w:rFonts w:ascii="Times New Roman" w:hAnsi="Times New Roman" w:cs="Times New Roman"/>
          <w:bCs/>
          <w:iCs/>
        </w:rPr>
        <w:t xml:space="preserve">, </w:t>
      </w:r>
      <w:r w:rsidRPr="00932532">
        <w:rPr>
          <w:rFonts w:ascii="Times New Roman" w:hAnsi="Times New Roman" w:cs="Times New Roman"/>
          <w:bCs/>
        </w:rPr>
        <w:t xml:space="preserve">экспериментирование, </w:t>
      </w:r>
      <w:r w:rsidRPr="00932532">
        <w:rPr>
          <w:rFonts w:ascii="Times New Roman" w:hAnsi="Times New Roman" w:cs="Times New Roman"/>
          <w:bCs/>
        </w:rPr>
        <w:tab/>
        <w:t>мнемотехника</w:t>
      </w:r>
      <w:r w:rsidRPr="00932532">
        <w:rPr>
          <w:rFonts w:ascii="Times New Roman" w:hAnsi="Times New Roman" w:cs="Times New Roman"/>
          <w:bCs/>
          <w:iCs/>
        </w:rPr>
        <w:t xml:space="preserve">, </w:t>
      </w:r>
      <w:r w:rsidRPr="00932532">
        <w:rPr>
          <w:rFonts w:ascii="Times New Roman" w:hAnsi="Times New Roman" w:cs="Times New Roman"/>
          <w:bCs/>
        </w:rPr>
        <w:t>проектная деятельность</w:t>
      </w:r>
      <w:r w:rsidRPr="00932532">
        <w:rPr>
          <w:rFonts w:ascii="Times New Roman" w:hAnsi="Times New Roman" w:cs="Times New Roman"/>
          <w:bCs/>
        </w:rPr>
        <w:tab/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6.5. Формы и методы работы с одаренными детьми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 Результатом работы с одаренными детьми является ежегодное участие в муниципальных, региональных, всероссийских конкурсах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6.6. Обеспеченность учебно-методической и художественной литературой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Обеспеченность учебно-методической и художественной литературой составляет  80 %.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sz w:val="28"/>
          <w:szCs w:val="28"/>
        </w:rPr>
        <w:t>7</w:t>
      </w:r>
      <w:r w:rsidRPr="00932532">
        <w:rPr>
          <w:rFonts w:ascii="Times New Roman" w:hAnsi="Times New Roman" w:cs="Times New Roman"/>
          <w:b/>
          <w:sz w:val="28"/>
          <w:szCs w:val="28"/>
        </w:rPr>
        <w:t>. Методическая и научно-исследовательская деятельность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7.1. Полнота реализации планов и программ методической и исследовательской деятельности</w:t>
      </w:r>
    </w:p>
    <w:p w:rsidR="00932532" w:rsidRPr="00932532" w:rsidRDefault="00932532" w:rsidP="0093253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- Планирование осуществляется на основе ежегодного анализа. Реализация планов осуществляется в соответствии с целями и задачами ДОУ. Планы выполняются полностью (план работы методических объединений, семинаров, педагогических советов).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7.2. Эффективность проводимой методической работы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Совершенствование профессиональной компетентности педагогов,  подтверждается характеристикой качественных показателей кадрового состава.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-Сохраняются  показатели уровня квалификации педагогических работников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Наблюдается позитивная динамика профессиональной активности педагогов в обобщении и представлении собственного опыта через выступления и публикации, создание сайтов и страничек в профессиональных социальных сетях, в возрастающем интересе к участию  в профессиональных конкурсах.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Ежегодно выполняется план по повышению квалификации, увеличивается заинтересованность педагоги в прохождение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узкоспециализированных курсов (ИКТ технологии, ЛЕГО, взаимодействие с семьями воспитанников)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7.3. </w:t>
      </w:r>
      <w:proofErr w:type="gramStart"/>
      <w:r w:rsidRPr="00932532">
        <w:rPr>
          <w:rFonts w:ascii="Times New Roman" w:hAnsi="Times New Roman" w:cs="Times New Roman"/>
        </w:rPr>
        <w:t>Участие в работе международных, российских, региональных, городских, окружных конференций, семинаров, совещаний</w:t>
      </w:r>
      <w:proofErr w:type="gramEnd"/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Педагоги детского сада являются участниками районных методических объединений,  семинаров, проблемно-творческих групп, участвуют в городских семинарах и конференциях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7.4. Участие педагогов дошкольного образовательного учреждения в инновационной деятельности.</w:t>
      </w:r>
    </w:p>
    <w:p w:rsidR="00932532" w:rsidRPr="00932532" w:rsidRDefault="00932532" w:rsidP="009325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Педагоги ДОУ активно участвуют в инновационной деятельности, осваивая</w:t>
      </w:r>
      <w:r w:rsidR="00320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технологии и методики, распространяют свой передовой педагогический опыт на районном уровне и уровне ДОУ, внедряют передовой педагогический опыта других ДОУ района и города </w:t>
      </w:r>
    </w:p>
    <w:p w:rsidR="00932532" w:rsidRPr="00932532" w:rsidRDefault="00932532" w:rsidP="009325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Педагогическому коллективу необходимо продолжить работу по совершенствованию своего профессионального мастерства в процессе овладения современными технологиями, овладеть </w:t>
      </w:r>
      <w:r w:rsidRPr="00932532">
        <w:rPr>
          <w:rFonts w:ascii="Times New Roman" w:eastAsia="Times New Roman" w:hAnsi="Times New Roman" w:cs="Times New Roman"/>
          <w:b/>
          <w:sz w:val="24"/>
          <w:szCs w:val="24"/>
        </w:rPr>
        <w:t>педагогическим мониторингом</w:t>
      </w:r>
      <w:r w:rsidRPr="00932532">
        <w:rPr>
          <w:rFonts w:ascii="Times New Roman" w:eastAsia="Times New Roman" w:hAnsi="Times New Roman" w:cs="Times New Roman"/>
          <w:sz w:val="24"/>
          <w:szCs w:val="24"/>
        </w:rPr>
        <w:t>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развития.</w:t>
      </w:r>
    </w:p>
    <w:p w:rsidR="00932532" w:rsidRPr="00932532" w:rsidRDefault="00932532" w:rsidP="009325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532" w:rsidRPr="00932532" w:rsidRDefault="00932532" w:rsidP="009325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532">
        <w:rPr>
          <w:rFonts w:ascii="Times New Roman" w:eastAsia="Times New Roman" w:hAnsi="Times New Roman" w:cs="Times New Roman"/>
          <w:b/>
          <w:sz w:val="28"/>
          <w:szCs w:val="28"/>
        </w:rPr>
        <w:t>8. Кадровое обеспечение</w:t>
      </w:r>
    </w:p>
    <w:p w:rsidR="00932532" w:rsidRPr="00932532" w:rsidRDefault="00932532" w:rsidP="009325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8.1 Характеристика педагогического коллектива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7"/>
        <w:gridCol w:w="2307"/>
        <w:gridCol w:w="2109"/>
        <w:gridCol w:w="2098"/>
      </w:tblGrid>
      <w:tr w:rsidR="004058DD" w:rsidRPr="00932532" w:rsidTr="004058DD">
        <w:tc>
          <w:tcPr>
            <w:tcW w:w="305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Категория кадров</w:t>
            </w:r>
          </w:p>
        </w:tc>
        <w:tc>
          <w:tcPr>
            <w:tcW w:w="230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2014-2015 уч. год</w:t>
            </w:r>
          </w:p>
        </w:tc>
        <w:tc>
          <w:tcPr>
            <w:tcW w:w="2109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 уч. год</w:t>
            </w:r>
          </w:p>
        </w:tc>
        <w:tc>
          <w:tcPr>
            <w:tcW w:w="2098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4058DD" w:rsidRPr="00932532" w:rsidTr="004058DD">
        <w:tc>
          <w:tcPr>
            <w:tcW w:w="305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30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9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8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058DD" w:rsidRPr="00932532" w:rsidTr="004058DD">
        <w:tc>
          <w:tcPr>
            <w:tcW w:w="305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0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58DD" w:rsidRPr="00932532" w:rsidTr="004058DD">
        <w:tc>
          <w:tcPr>
            <w:tcW w:w="305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30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58DD" w:rsidRPr="00932532" w:rsidTr="004058DD">
        <w:tc>
          <w:tcPr>
            <w:tcW w:w="305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30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58DD" w:rsidRPr="00932532" w:rsidTr="004058DD">
        <w:tc>
          <w:tcPr>
            <w:tcW w:w="305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0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32532" w:rsidRPr="00932532" w:rsidRDefault="00932532" w:rsidP="00932532">
      <w:pPr>
        <w:rPr>
          <w:rFonts w:ascii="Times New Roman" w:hAnsi="Times New Roman" w:cs="Times New Roman"/>
          <w:b/>
          <w:color w:val="FF0000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8.2. Образовательный уровень и уровень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2477"/>
        <w:gridCol w:w="2015"/>
        <w:gridCol w:w="1981"/>
      </w:tblGrid>
      <w:tr w:rsidR="004058DD" w:rsidRPr="00932532" w:rsidTr="004058DD">
        <w:tc>
          <w:tcPr>
            <w:tcW w:w="3098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47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2014-2015 уч. год</w:t>
            </w:r>
          </w:p>
        </w:tc>
        <w:tc>
          <w:tcPr>
            <w:tcW w:w="2015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 уч. год</w:t>
            </w:r>
          </w:p>
        </w:tc>
        <w:tc>
          <w:tcPr>
            <w:tcW w:w="1981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4058DD" w:rsidRPr="00932532" w:rsidTr="004058DD">
        <w:tc>
          <w:tcPr>
            <w:tcW w:w="3098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Высшее  образование педагогической направленности</w:t>
            </w:r>
          </w:p>
        </w:tc>
        <w:tc>
          <w:tcPr>
            <w:tcW w:w="247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5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1" w:type="dxa"/>
          </w:tcPr>
          <w:p w:rsidR="004058DD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058DD" w:rsidRPr="00932532" w:rsidTr="004058DD">
        <w:tc>
          <w:tcPr>
            <w:tcW w:w="3098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образование педагогической направленности</w:t>
            </w:r>
          </w:p>
        </w:tc>
        <w:tc>
          <w:tcPr>
            <w:tcW w:w="247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5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1" w:type="dxa"/>
          </w:tcPr>
          <w:p w:rsidR="004058DD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058DD" w:rsidRPr="00932532" w:rsidTr="004058DD">
        <w:tc>
          <w:tcPr>
            <w:tcW w:w="3098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477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</w:tcPr>
          <w:p w:rsidR="004058DD" w:rsidRPr="00932532" w:rsidRDefault="004058DD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</w:tcPr>
          <w:p w:rsidR="004058DD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0"/>
        <w:gridCol w:w="2465"/>
        <w:gridCol w:w="2005"/>
        <w:gridCol w:w="1971"/>
      </w:tblGrid>
      <w:tr w:rsidR="00A96E1F" w:rsidRPr="00932532" w:rsidTr="00A96E1F">
        <w:tc>
          <w:tcPr>
            <w:tcW w:w="3130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Квалификационные категории</w:t>
            </w:r>
          </w:p>
        </w:tc>
        <w:tc>
          <w:tcPr>
            <w:tcW w:w="2465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2014-2015 уч. год</w:t>
            </w:r>
          </w:p>
        </w:tc>
        <w:tc>
          <w:tcPr>
            <w:tcW w:w="2005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 уч. год</w:t>
            </w:r>
          </w:p>
        </w:tc>
        <w:tc>
          <w:tcPr>
            <w:tcW w:w="1971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A96E1F" w:rsidRPr="00932532" w:rsidTr="00A96E1F">
        <w:tc>
          <w:tcPr>
            <w:tcW w:w="3130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932532">
              <w:rPr>
                <w:rFonts w:ascii="Times New Roman" w:hAnsi="Times New Roman" w:cs="Times New Roman"/>
              </w:rPr>
              <w:t>кв.к</w:t>
            </w:r>
            <w:proofErr w:type="spellEnd"/>
            <w:r w:rsidRPr="009325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5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1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96E1F" w:rsidRPr="00932532" w:rsidTr="00A96E1F">
        <w:tc>
          <w:tcPr>
            <w:tcW w:w="3130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32532">
              <w:rPr>
                <w:rFonts w:ascii="Times New Roman" w:hAnsi="Times New Roman" w:cs="Times New Roman"/>
              </w:rPr>
              <w:t>кв.к</w:t>
            </w:r>
            <w:proofErr w:type="spellEnd"/>
            <w:r w:rsidRPr="009325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5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1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96E1F" w:rsidRPr="00932532" w:rsidTr="00A96E1F">
        <w:tc>
          <w:tcPr>
            <w:tcW w:w="3130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lastRenderedPageBreak/>
              <w:t>Без категории</w:t>
            </w:r>
          </w:p>
        </w:tc>
        <w:tc>
          <w:tcPr>
            <w:tcW w:w="2465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5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1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8.3. </w:t>
      </w:r>
      <w:proofErr w:type="spellStart"/>
      <w:r w:rsidRPr="00932532">
        <w:rPr>
          <w:rFonts w:ascii="Times New Roman" w:hAnsi="Times New Roman" w:cs="Times New Roman"/>
        </w:rPr>
        <w:t>Стажевые</w:t>
      </w:r>
      <w:proofErr w:type="spellEnd"/>
      <w:r w:rsidRPr="00932532">
        <w:rPr>
          <w:rFonts w:ascii="Times New Roman" w:hAnsi="Times New Roman" w:cs="Times New Roman"/>
        </w:rPr>
        <w:t xml:space="preserve"> и возрастные 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2292"/>
        <w:gridCol w:w="2095"/>
        <w:gridCol w:w="2084"/>
      </w:tblGrid>
      <w:tr w:rsidR="00A96E1F" w:rsidRPr="00932532" w:rsidTr="00A96E1F">
        <w:tc>
          <w:tcPr>
            <w:tcW w:w="3100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2292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2014-2015 уч. год</w:t>
            </w:r>
          </w:p>
        </w:tc>
        <w:tc>
          <w:tcPr>
            <w:tcW w:w="2095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 уч. год</w:t>
            </w:r>
          </w:p>
        </w:tc>
        <w:tc>
          <w:tcPr>
            <w:tcW w:w="2084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A96E1F" w:rsidRPr="00932532" w:rsidTr="00A96E1F">
        <w:tc>
          <w:tcPr>
            <w:tcW w:w="3100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292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5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6E1F" w:rsidRPr="00932532" w:rsidTr="00A96E1F">
        <w:tc>
          <w:tcPr>
            <w:tcW w:w="3100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292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5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2351"/>
        <w:gridCol w:w="2147"/>
        <w:gridCol w:w="2137"/>
      </w:tblGrid>
      <w:tr w:rsidR="00A96E1F" w:rsidRPr="00932532" w:rsidTr="00A96E1F">
        <w:tc>
          <w:tcPr>
            <w:tcW w:w="2936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351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2014-2015 уч. год</w:t>
            </w:r>
          </w:p>
        </w:tc>
        <w:tc>
          <w:tcPr>
            <w:tcW w:w="2147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 уч. год</w:t>
            </w:r>
          </w:p>
        </w:tc>
        <w:tc>
          <w:tcPr>
            <w:tcW w:w="2137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A96E1F" w:rsidRPr="00932532" w:rsidTr="00A96E1F">
        <w:tc>
          <w:tcPr>
            <w:tcW w:w="2936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До 30 лет</w:t>
            </w:r>
          </w:p>
        </w:tc>
        <w:tc>
          <w:tcPr>
            <w:tcW w:w="2351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7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6E1F" w:rsidRPr="00932532" w:rsidTr="00A96E1F">
        <w:tc>
          <w:tcPr>
            <w:tcW w:w="2936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От 55 лет</w:t>
            </w:r>
          </w:p>
        </w:tc>
        <w:tc>
          <w:tcPr>
            <w:tcW w:w="2351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A96E1F" w:rsidRPr="00932532" w:rsidRDefault="00A96E1F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32532" w:rsidRP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532" w:rsidRPr="00932532" w:rsidRDefault="00932532" w:rsidP="00932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b/>
          <w:sz w:val="28"/>
          <w:szCs w:val="28"/>
        </w:rPr>
        <w:t>9. Социально-бытовое обеспечение воспитанников, сотрудников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9.1. Медицинское обслуживание, профилактическая и </w:t>
      </w:r>
      <w:proofErr w:type="spellStart"/>
      <w:r w:rsidRPr="00932532">
        <w:rPr>
          <w:rFonts w:ascii="Times New Roman" w:hAnsi="Times New Roman" w:cs="Times New Roman"/>
        </w:rPr>
        <w:t>физкультурно</w:t>
      </w:r>
      <w:proofErr w:type="spellEnd"/>
      <w:r w:rsidRPr="00932532">
        <w:rPr>
          <w:rFonts w:ascii="Times New Roman" w:hAnsi="Times New Roman" w:cs="Times New Roman"/>
        </w:rPr>
        <w:t xml:space="preserve"> - оздоровительная работа</w:t>
      </w:r>
    </w:p>
    <w:p w:rsidR="00932532" w:rsidRPr="00932532" w:rsidRDefault="00932532" w:rsidP="00932532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Медицинское обслуживание воспитанников дошкольного образовательного учреждения обеспечивает медицинский </w:t>
      </w:r>
      <w:proofErr w:type="gramStart"/>
      <w:r w:rsidRPr="00932532">
        <w:rPr>
          <w:rFonts w:ascii="Times New Roman" w:hAnsi="Times New Roman" w:cs="Times New Roman"/>
        </w:rPr>
        <w:t>персонал</w:t>
      </w:r>
      <w:proofErr w:type="gramEnd"/>
      <w:r w:rsidRPr="00932532">
        <w:rPr>
          <w:rFonts w:ascii="Times New Roman" w:hAnsi="Times New Roman" w:cs="Times New Roman"/>
        </w:rPr>
        <w:t xml:space="preserve"> для работы которого Учреждение предоставляет помещение с необходимыми условиями.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- В  детском  саду  имеется  медицинский блок, который по составу помещений и их площади соответствует санитарным правилам. Сюда входит: медицинский кабинет, изолятор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- Медицинский кабинет оснащен всем необходимым оборудованием: холодильник  для  хранения  вакцин, облучатель  бактерицидный, шкаф  для  хранения  лекарственных  средств</w:t>
      </w:r>
      <w:proofErr w:type="gramStart"/>
      <w:r w:rsidRPr="00932532">
        <w:rPr>
          <w:rFonts w:ascii="Times New Roman" w:hAnsi="Times New Roman" w:cs="Times New Roman"/>
        </w:rPr>
        <w:t xml:space="preserve"> ,</w:t>
      </w:r>
      <w:proofErr w:type="gramEnd"/>
      <w:r w:rsidRPr="00932532">
        <w:rPr>
          <w:rFonts w:ascii="Times New Roman" w:hAnsi="Times New Roman" w:cs="Times New Roman"/>
        </w:rPr>
        <w:t xml:space="preserve">аптечка  для  оказания  неотложной  помощи, </w:t>
      </w:r>
      <w:proofErr w:type="spellStart"/>
      <w:r w:rsidRPr="00932532">
        <w:rPr>
          <w:rFonts w:ascii="Times New Roman" w:hAnsi="Times New Roman" w:cs="Times New Roman"/>
        </w:rPr>
        <w:t>противопедикулезный</w:t>
      </w:r>
      <w:proofErr w:type="spellEnd"/>
      <w:r w:rsidRPr="00932532">
        <w:rPr>
          <w:rFonts w:ascii="Times New Roman" w:hAnsi="Times New Roman" w:cs="Times New Roman"/>
        </w:rPr>
        <w:t xml:space="preserve">  набор, ведра  с  педальной  крышкой  для  мусора «А» и «В»,  ростомер , весы  электронные ,кушетка, фонендоскоп, лотки, емкость-контейнер  для  дезинфекции инструментария   и использованных шприцев и игл. 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Основным  источником  сведений  о  состоянии  здоровья  воспитанников  служат  результаты  обязательных  медицинских  осмотров.  </w:t>
      </w:r>
    </w:p>
    <w:p w:rsidR="00932532" w:rsidRPr="00932532" w:rsidRDefault="00932532" w:rsidP="00932532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color w:val="C00000"/>
        </w:rPr>
      </w:pPr>
      <w:r w:rsidRPr="00932532">
        <w:rPr>
          <w:rFonts w:ascii="Times New Roman" w:hAnsi="Times New Roman" w:cs="Times New Roman"/>
        </w:rPr>
        <w:t xml:space="preserve"> - Проводится  профилактика  гриппа  и  ОРВИ,  дети получают витамины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color w:val="C00000"/>
        </w:rPr>
      </w:pPr>
      <w:r w:rsidRPr="00932532">
        <w:rPr>
          <w:rFonts w:ascii="Times New Roman" w:hAnsi="Times New Roman" w:cs="Times New Roman"/>
        </w:rPr>
        <w:t xml:space="preserve"> -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</w:t>
      </w:r>
      <w:r w:rsidRPr="00932532">
        <w:rPr>
          <w:rFonts w:ascii="Times New Roman" w:hAnsi="Times New Roman" w:cs="Times New Roman"/>
          <w:color w:val="C00000"/>
        </w:rPr>
        <w:t>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  <w:color w:val="C00000"/>
        </w:rPr>
      </w:pPr>
      <w:r w:rsidRPr="00932532">
        <w:rPr>
          <w:rFonts w:ascii="Times New Roman" w:hAnsi="Times New Roman" w:cs="Times New Roman"/>
        </w:rPr>
        <w:t xml:space="preserve">  - Закаливание детского организма проводится систематически во все времена года:комплекс закаливающих процедур с использованием природных факторов (солнце, воздух, вода), оздоровительный бег, дыхательная гимнастика; самомассаж, воздушные, солнечные ванны; </w:t>
      </w:r>
      <w:proofErr w:type="spellStart"/>
      <w:r w:rsidRPr="00932532">
        <w:rPr>
          <w:rFonts w:ascii="Times New Roman" w:hAnsi="Times New Roman" w:cs="Times New Roman"/>
        </w:rPr>
        <w:lastRenderedPageBreak/>
        <w:t>босоножие</w:t>
      </w:r>
      <w:proofErr w:type="spellEnd"/>
      <w:r w:rsidRPr="00932532">
        <w:rPr>
          <w:rFonts w:ascii="Times New Roman" w:hAnsi="Times New Roman" w:cs="Times New Roman"/>
        </w:rPr>
        <w:t xml:space="preserve"> на утренней гимнастике и физкультурных занятиях, гимнастика пробуждение после сна на постелях под музыку и хождение босиком по массажному коврику;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9.2. Организация питания воспитанников в дошкольном образовательном учреждении</w:t>
      </w:r>
    </w:p>
    <w:p w:rsidR="00932532" w:rsidRPr="00932532" w:rsidRDefault="00932532" w:rsidP="00932532">
      <w:pPr>
        <w:rPr>
          <w:rFonts w:ascii="Times New Roman" w:hAnsi="Times New Roman" w:cs="Times New Roman"/>
          <w:lang w:eastAsia="en-US"/>
        </w:rPr>
      </w:pPr>
      <w:r w:rsidRPr="00932532">
        <w:rPr>
          <w:rFonts w:ascii="Times New Roman" w:hAnsi="Times New Roman" w:cs="Times New Roman"/>
        </w:rPr>
        <w:t>-  В дошкольном образовательном учреждении  организовано 4-х разовое  питание детей на основании 10 дневного меню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В соответствии с требованиями СанПиН 2.4.1.3049-13 интервал между приёмами пищи не превышает 4 часов во всех возрастных группах.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Питание детей организовано с учётом следующих принципов:</w:t>
      </w:r>
    </w:p>
    <w:p w:rsidR="00932532" w:rsidRPr="00932532" w:rsidRDefault="00932532" w:rsidP="00932532">
      <w:pPr>
        <w:ind w:left="226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выполнение режима питания; </w:t>
      </w:r>
    </w:p>
    <w:p w:rsidR="00932532" w:rsidRPr="00932532" w:rsidRDefault="00932532" w:rsidP="00932532">
      <w:pPr>
        <w:ind w:left="226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калорийность питания, ежедневное соблюдение норм потребления продуктов; </w:t>
      </w:r>
    </w:p>
    <w:p w:rsidR="00932532" w:rsidRPr="00932532" w:rsidRDefault="00932532" w:rsidP="00932532">
      <w:pPr>
        <w:ind w:left="226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гигиена приёма пищи; </w:t>
      </w:r>
    </w:p>
    <w:p w:rsidR="00932532" w:rsidRPr="00932532" w:rsidRDefault="00932532" w:rsidP="00932532">
      <w:pPr>
        <w:ind w:left="226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индивидуальный подход к детям во время питания; 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правильность подбора мебели.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-  Ежедневно для  </w:t>
      </w:r>
      <w:proofErr w:type="gramStart"/>
      <w:r w:rsidRPr="00932532">
        <w:rPr>
          <w:rFonts w:ascii="Times New Roman" w:hAnsi="Times New Roman" w:cs="Times New Roman"/>
        </w:rPr>
        <w:t>контроля  за</w:t>
      </w:r>
      <w:proofErr w:type="gramEnd"/>
      <w:r w:rsidRPr="00932532">
        <w:rPr>
          <w:rFonts w:ascii="Times New Roman" w:hAnsi="Times New Roman" w:cs="Times New Roman"/>
        </w:rPr>
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Оценку качества готовых блюд, кулинарного изделия  осуществляет </w:t>
      </w:r>
      <w:proofErr w:type="spellStart"/>
      <w:r w:rsidRPr="00932532">
        <w:rPr>
          <w:rFonts w:ascii="Times New Roman" w:hAnsi="Times New Roman" w:cs="Times New Roman"/>
        </w:rPr>
        <w:t>бракеражная</w:t>
      </w:r>
      <w:proofErr w:type="spellEnd"/>
      <w:r w:rsidRPr="00932532">
        <w:rPr>
          <w:rFonts w:ascii="Times New Roman" w:hAnsi="Times New Roman" w:cs="Times New Roman"/>
        </w:rPr>
        <w:t xml:space="preserve"> комиссия. Выдача готовой пищи осуществляется только после проведения данного контроля. 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9.3</w:t>
      </w:r>
      <w:r w:rsidRPr="00932532">
        <w:rPr>
          <w:rFonts w:ascii="Times New Roman" w:hAnsi="Times New Roman" w:cs="Times New Roman"/>
          <w:color w:val="2E2E2E"/>
          <w:sz w:val="36"/>
          <w:szCs w:val="36"/>
          <w:shd w:val="clear" w:color="auto" w:fill="FFFFFF"/>
        </w:rPr>
        <w:t>.</w:t>
      </w:r>
      <w:r w:rsidRPr="00932532">
        <w:rPr>
          <w:rFonts w:ascii="Times New Roman" w:hAnsi="Times New Roman" w:cs="Times New Roman"/>
        </w:rPr>
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В дошкольном образовательном учреждении имеется: оборудованный физкультурный зал, физкультурные уголки во всех возрастных группах, спортивна</w:t>
      </w:r>
      <w:r w:rsidR="000C1AF4">
        <w:rPr>
          <w:rFonts w:ascii="Times New Roman" w:hAnsi="Times New Roman" w:cs="Times New Roman"/>
        </w:rPr>
        <w:t>я  площадка на территории ДОУ, 12</w:t>
      </w:r>
      <w:r w:rsidRPr="00932532">
        <w:rPr>
          <w:rFonts w:ascii="Times New Roman" w:hAnsi="Times New Roman" w:cs="Times New Roman"/>
        </w:rPr>
        <w:t xml:space="preserve"> прогулочных участков со спортивным оборудованием. 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-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ГБДОУ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9.4. Помещения для отдыха, досуга, культурных мероприятий, их использование в соответствии с расписан</w:t>
      </w:r>
      <w:r w:rsidR="000C1AF4">
        <w:rPr>
          <w:rFonts w:ascii="Times New Roman" w:hAnsi="Times New Roman" w:cs="Times New Roman"/>
        </w:rPr>
        <w:t>ием организации непрерывной</w:t>
      </w:r>
      <w:r w:rsidRPr="00932532">
        <w:rPr>
          <w:rFonts w:ascii="Times New Roman" w:hAnsi="Times New Roman" w:cs="Times New Roman"/>
        </w:rPr>
        <w:t xml:space="preserve"> образовательной деятельности и других мероприятий, с учетом правоустанавливающих документов на пользование данными объектами.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Групповые помещения – 12, музыкальный зал, физкультурный зал, кабинет логопеда, помещение изостудии используются в соответствии с расписанием организации непосредственной образовательной деятельности и годовым планом ГБДОУ.</w:t>
      </w:r>
    </w:p>
    <w:p w:rsidR="00932532" w:rsidRPr="00932532" w:rsidRDefault="00932532" w:rsidP="00932532">
      <w:pPr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b/>
          <w:sz w:val="28"/>
          <w:szCs w:val="28"/>
        </w:rPr>
        <w:t>МАРКЕТИНГОВЫЙ АНАЛИЗ ВНЕШНЕЙ СРЕДЫ</w:t>
      </w:r>
    </w:p>
    <w:p w:rsidR="00932532" w:rsidRPr="00932532" w:rsidRDefault="00932532" w:rsidP="00932532">
      <w:pPr>
        <w:rPr>
          <w:rFonts w:ascii="Times New Roman" w:hAnsi="Times New Roman" w:cs="Times New Roman"/>
          <w:b/>
        </w:rPr>
      </w:pPr>
      <w:r w:rsidRPr="00932532">
        <w:rPr>
          <w:rFonts w:ascii="Times New Roman" w:hAnsi="Times New Roman" w:cs="Times New Roman"/>
          <w:b/>
        </w:rPr>
        <w:t>1. Потенциальные образовательные потребности субъектов внешнего окружения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lastRenderedPageBreak/>
        <w:t>1.1. Удовлетворенность родителей;</w:t>
      </w:r>
    </w:p>
    <w:p w:rsidR="00932532" w:rsidRPr="00932532" w:rsidRDefault="00932532" w:rsidP="0093253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 - С целью обеспечения целостности образовательного процесса в ГБДОУ и семье педагогический коллектив активно сотрудничает с семьями воспитанников, осуществляет изучение социального заказа семьи к ГБДОУ, проводит регулярные мониторинговые исследования мнения родителей воспитанников о качестве образовательного процесса.</w:t>
      </w:r>
    </w:p>
    <w:p w:rsidR="00932532" w:rsidRPr="00932532" w:rsidRDefault="00932532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- Оценка уровня удовлетворенности родителей результатами работы ДОУ</w:t>
      </w:r>
    </w:p>
    <w:p w:rsidR="00932532" w:rsidRPr="00932532" w:rsidRDefault="000C1AF4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- 86%  удовлетворены</w:t>
      </w:r>
    </w:p>
    <w:p w:rsidR="00932532" w:rsidRPr="00932532" w:rsidRDefault="00932532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 xml:space="preserve">- 3 % родителей не </w:t>
      </w:r>
      <w:proofErr w:type="gramStart"/>
      <w:r w:rsidRPr="00932532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  <w:proofErr w:type="gramEnd"/>
    </w:p>
    <w:p w:rsidR="00932532" w:rsidRPr="00932532" w:rsidRDefault="000C1AF4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- 11</w:t>
      </w:r>
      <w:r w:rsidR="00932532" w:rsidRPr="00932532">
        <w:rPr>
          <w:rFonts w:ascii="Times New Roman" w:eastAsia="Times New Roman" w:hAnsi="Times New Roman" w:cs="Times New Roman"/>
          <w:sz w:val="24"/>
          <w:szCs w:val="24"/>
        </w:rPr>
        <w:t>% родителей затрудняются ответить</w:t>
      </w:r>
    </w:p>
    <w:p w:rsidR="00932532" w:rsidRPr="00932532" w:rsidRDefault="00932532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1.2. Образовательные запросы родителей</w:t>
      </w:r>
    </w:p>
    <w:p w:rsidR="00932532" w:rsidRPr="00932532" w:rsidRDefault="00932532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  <w:sz w:val="24"/>
          <w:szCs w:val="24"/>
        </w:rPr>
        <w:t>Результаты маркетинговых исследований образовательных  потребностей родителей</w:t>
      </w:r>
    </w:p>
    <w:tbl>
      <w:tblPr>
        <w:tblW w:w="110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2551"/>
      </w:tblGrid>
      <w:tr w:rsidR="00932532" w:rsidRPr="00932532" w:rsidTr="009561F9">
        <w:tc>
          <w:tcPr>
            <w:tcW w:w="675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97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2551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932532" w:rsidRPr="00932532" w:rsidTr="009561F9">
        <w:trPr>
          <w:trHeight w:val="2172"/>
        </w:trPr>
        <w:tc>
          <w:tcPr>
            <w:tcW w:w="675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97" w:type="dxa"/>
          </w:tcPr>
          <w:p w:rsidR="00932532" w:rsidRP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Введение в ДОУ дополнительных образовательных услуг:</w:t>
            </w:r>
          </w:p>
          <w:p w:rsid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- Подготовка к школе (развитие связной речи, развитие графических навыков);</w:t>
            </w:r>
          </w:p>
          <w:p w:rsidR="000C1AF4" w:rsidRPr="00932532" w:rsidRDefault="000C1AF4" w:rsidP="0093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«Грамотейка»</w:t>
            </w:r>
          </w:p>
          <w:p w:rsidR="00932532" w:rsidRP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- Физическое развитие (элементы лечебной физкультуры, общее укрепление и оздоровление);</w:t>
            </w:r>
            <w:r w:rsidR="000C1AF4">
              <w:rPr>
                <w:rFonts w:ascii="Times New Roman" w:hAnsi="Times New Roman" w:cs="Times New Roman"/>
              </w:rPr>
              <w:t xml:space="preserve">  «Крепыш»</w:t>
            </w:r>
          </w:p>
          <w:p w:rsidR="00932532" w:rsidRDefault="00932532" w:rsidP="00932532">
            <w:pPr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- Дизайн студия «Волшебные ручки</w:t>
            </w:r>
            <w:r w:rsidR="000C1AF4">
              <w:rPr>
                <w:rFonts w:ascii="Times New Roman" w:hAnsi="Times New Roman" w:cs="Times New Roman"/>
              </w:rPr>
              <w:t>»</w:t>
            </w:r>
          </w:p>
          <w:p w:rsidR="000C1AF4" w:rsidRPr="00932532" w:rsidRDefault="000C1AF4" w:rsidP="0093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-Музыкальное развитие детей</w:t>
            </w:r>
          </w:p>
        </w:tc>
        <w:tc>
          <w:tcPr>
            <w:tcW w:w="2551" w:type="dxa"/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</w:p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28%</w:t>
            </w:r>
          </w:p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28,5%</w:t>
            </w:r>
          </w:p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28,5%</w:t>
            </w:r>
          </w:p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</w:rPr>
            </w:pPr>
          </w:p>
          <w:p w:rsidR="00932532" w:rsidRPr="00932532" w:rsidRDefault="000C1AF4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</w:tr>
    </w:tbl>
    <w:p w:rsidR="00932532" w:rsidRPr="00932532" w:rsidRDefault="00932532" w:rsidP="00932532">
      <w:pPr>
        <w:contextualSpacing/>
        <w:rPr>
          <w:rFonts w:ascii="Times New Roman" w:eastAsia="Times New Roman" w:hAnsi="Times New Roman" w:cs="Times New Roman"/>
        </w:rPr>
      </w:pPr>
    </w:p>
    <w:p w:rsidR="00932532" w:rsidRPr="00932532" w:rsidRDefault="00932532" w:rsidP="009325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532">
        <w:rPr>
          <w:rFonts w:ascii="Times New Roman" w:eastAsia="Times New Roman" w:hAnsi="Times New Roman" w:cs="Times New Roman"/>
        </w:rPr>
        <w:t>Проведенный анализ  требует  организации  дополнительных образовательных услуг по нап</w:t>
      </w:r>
      <w:r w:rsidR="0020586A">
        <w:rPr>
          <w:rFonts w:ascii="Times New Roman" w:eastAsia="Times New Roman" w:hAnsi="Times New Roman" w:cs="Times New Roman"/>
        </w:rPr>
        <w:t xml:space="preserve">равлениям физическое развитие, </w:t>
      </w:r>
      <w:r w:rsidRPr="00932532">
        <w:rPr>
          <w:rFonts w:ascii="Times New Roman" w:eastAsia="Times New Roman" w:hAnsi="Times New Roman" w:cs="Times New Roman"/>
        </w:rPr>
        <w:t>речевое развитие</w:t>
      </w:r>
      <w:r w:rsidR="0020586A">
        <w:rPr>
          <w:rFonts w:ascii="Times New Roman" w:eastAsia="Times New Roman" w:hAnsi="Times New Roman" w:cs="Times New Roman"/>
        </w:rPr>
        <w:t xml:space="preserve"> и музыкальное развитие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1.3. Анализ активности родителей в развитии ДОУ;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439"/>
        <w:gridCol w:w="2420"/>
        <w:gridCol w:w="2452"/>
      </w:tblGrid>
      <w:tr w:rsidR="00932532" w:rsidRPr="00932532" w:rsidTr="009561F9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32" w:rsidRPr="00932532" w:rsidRDefault="00932532" w:rsidP="00932532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532">
              <w:rPr>
                <w:rFonts w:ascii="Times New Roman" w:hAnsi="Times New Roman" w:cs="Times New Roman"/>
                <w:bCs/>
              </w:rPr>
              <w:t>Родители,  активно участвующие в социально-культурной  жизни ДОУ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532">
              <w:rPr>
                <w:rFonts w:ascii="Times New Roman" w:hAnsi="Times New Roman" w:cs="Times New Roman"/>
                <w:bCs/>
              </w:rPr>
              <w:t>Родители, посещающие отдельные  мероприятия ДОУ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32" w:rsidRPr="00932532" w:rsidRDefault="00932532" w:rsidP="00932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532">
              <w:rPr>
                <w:rFonts w:ascii="Times New Roman" w:hAnsi="Times New Roman" w:cs="Times New Roman"/>
                <w:bCs/>
              </w:rPr>
              <w:t>Родители,  не интересующиеся жизнью ДОУ</w:t>
            </w:r>
          </w:p>
        </w:tc>
      </w:tr>
      <w:tr w:rsidR="0020586A" w:rsidRPr="00932532" w:rsidTr="009561F9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C15200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C15200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C15200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C15200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11%</w:t>
            </w:r>
          </w:p>
        </w:tc>
      </w:tr>
      <w:tr w:rsidR="0020586A" w:rsidRPr="00932532" w:rsidTr="009561F9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both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center"/>
              <w:rPr>
                <w:rFonts w:ascii="Times New Roman" w:hAnsi="Times New Roman" w:cs="Times New Roman"/>
              </w:rPr>
            </w:pPr>
            <w:r w:rsidRPr="00932532">
              <w:rPr>
                <w:rFonts w:ascii="Times New Roman" w:hAnsi="Times New Roman" w:cs="Times New Roman"/>
              </w:rPr>
              <w:t>8%</w:t>
            </w:r>
          </w:p>
        </w:tc>
      </w:tr>
      <w:tr w:rsidR="0020586A" w:rsidRPr="00932532" w:rsidTr="009561F9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9325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9325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A" w:rsidRPr="00932532" w:rsidRDefault="0020586A" w:rsidP="00932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32532">
              <w:rPr>
                <w:rFonts w:ascii="Times New Roman" w:hAnsi="Times New Roman" w:cs="Times New Roman"/>
              </w:rPr>
              <w:t>%</w:t>
            </w:r>
          </w:p>
        </w:tc>
      </w:tr>
    </w:tbl>
    <w:p w:rsidR="00932532" w:rsidRPr="00932532" w:rsidRDefault="00932532" w:rsidP="00932532">
      <w:pPr>
        <w:rPr>
          <w:rFonts w:ascii="Times New Roman" w:hAnsi="Times New Roman" w:cs="Times New Roman"/>
        </w:rPr>
      </w:pPr>
    </w:p>
    <w:p w:rsidR="00932532" w:rsidRPr="00932532" w:rsidRDefault="00932532" w:rsidP="00932532">
      <w:pPr>
        <w:rPr>
          <w:rFonts w:ascii="Times New Roman" w:hAnsi="Times New Roman" w:cs="Times New Roman"/>
          <w:b/>
        </w:rPr>
      </w:pPr>
    </w:p>
    <w:p w:rsidR="00932532" w:rsidRPr="00932532" w:rsidRDefault="00932532" w:rsidP="00932532">
      <w:pPr>
        <w:rPr>
          <w:rFonts w:ascii="Times New Roman" w:hAnsi="Times New Roman" w:cs="Times New Roman"/>
          <w:b/>
        </w:rPr>
      </w:pPr>
      <w:r w:rsidRPr="00932532">
        <w:rPr>
          <w:rFonts w:ascii="Times New Roman" w:hAnsi="Times New Roman" w:cs="Times New Roman"/>
          <w:b/>
        </w:rPr>
        <w:t>2. Анализ образовательной деятельности партнеров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2.1. Анализ социального окружения ДОУ;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 Дошкольное образовательное учреждение находится в п. </w:t>
      </w:r>
      <w:proofErr w:type="spellStart"/>
      <w:r w:rsidRPr="00932532">
        <w:rPr>
          <w:rFonts w:ascii="Times New Roman" w:hAnsi="Times New Roman" w:cs="Times New Roman"/>
        </w:rPr>
        <w:t>МеталлостройКолпинского</w:t>
      </w:r>
      <w:proofErr w:type="spellEnd"/>
      <w:r w:rsidRPr="00932532">
        <w:rPr>
          <w:rFonts w:ascii="Times New Roman" w:hAnsi="Times New Roman" w:cs="Times New Roman"/>
        </w:rPr>
        <w:t xml:space="preserve">  района города Санкт-Петербурга, сложившаяся инфраструктура поселка практически полностью  способствует удовлетворению  потребности  родителей в образовательных услугах. Дошкольное </w:t>
      </w:r>
      <w:r w:rsidRPr="00932532">
        <w:rPr>
          <w:rFonts w:ascii="Times New Roman" w:hAnsi="Times New Roman" w:cs="Times New Roman"/>
        </w:rPr>
        <w:lastRenderedPageBreak/>
        <w:t xml:space="preserve">учреждение взаимодействует с объектами социального окружения на основании взаимных договоров и планов работы через разные формы и виды совместной деятельности. В ближайшем окружении от детского сада находятся: - школа № 451, - ГОУ СОШ № 453 (музей п. </w:t>
      </w:r>
      <w:proofErr w:type="spellStart"/>
      <w:r w:rsidRPr="00932532">
        <w:rPr>
          <w:rFonts w:ascii="Times New Roman" w:hAnsi="Times New Roman" w:cs="Times New Roman"/>
        </w:rPr>
        <w:t>Металлострой</w:t>
      </w:r>
      <w:proofErr w:type="spellEnd"/>
      <w:r w:rsidRPr="00932532">
        <w:rPr>
          <w:rFonts w:ascii="Times New Roman" w:hAnsi="Times New Roman" w:cs="Times New Roman"/>
        </w:rPr>
        <w:t>), школа № 621, лицей № 273, ГБДОУ № 41,  ГБДОУ № 3, ГБДОУ № 22, детская библиотека, дом культуры им. В.В. Маяковского, музыкальная школа,  спортивный комплекс, стадион</w:t>
      </w:r>
    </w:p>
    <w:p w:rsidR="00932532" w:rsidRPr="00932532" w:rsidRDefault="00932532" w:rsidP="00932532">
      <w:pPr>
        <w:jc w:val="both"/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 xml:space="preserve">     Такое окружение дает возможность привлекать ресурсы социального партнерства для разностороннего развития 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акции, мероприятия социального характера.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r w:rsidRPr="00932532">
        <w:rPr>
          <w:rFonts w:ascii="Times New Roman" w:hAnsi="Times New Roman" w:cs="Times New Roman"/>
        </w:rPr>
        <w:t>2.2. Возможности социального партнерства с учреждениями образования, культуры, спорта;</w:t>
      </w:r>
    </w:p>
    <w:p w:rsidR="00932532" w:rsidRPr="00932532" w:rsidRDefault="00932532" w:rsidP="00932532">
      <w:pPr>
        <w:rPr>
          <w:rFonts w:ascii="Times New Roman" w:hAnsi="Times New Roman" w:cs="Times New Roman"/>
        </w:rPr>
      </w:pPr>
      <w:proofErr w:type="gramStart"/>
      <w:r w:rsidRPr="00932532">
        <w:rPr>
          <w:rFonts w:ascii="Times New Roman" w:hAnsi="Times New Roman" w:cs="Times New Roman"/>
        </w:rPr>
        <w:t>Выше указанное</w:t>
      </w:r>
      <w:proofErr w:type="gramEnd"/>
      <w:r w:rsidRPr="00932532">
        <w:rPr>
          <w:rFonts w:ascii="Times New Roman" w:hAnsi="Times New Roman" w:cs="Times New Roman"/>
        </w:rPr>
        <w:t xml:space="preserve"> окружение дает возможность привлекать ресурсы социального партнерства для разностороннего развития  воспитанников, их социализации.  Имеется возможность совместно с вышеперечисленными организациями и семьями воспитанников разрабатывать и реализовывать различные социальные проекты, акции, мероприятия социального характера, но эта  возможность используется учреждением не в полной мере.  Необходимо установление содержательных связей с социально-значимыми объектами поселка: совместные мероприятия с другими образовательными учреждениями.</w:t>
      </w:r>
    </w:p>
    <w:p w:rsidR="00C53565" w:rsidRDefault="00C53565"/>
    <w:sectPr w:rsidR="00C53565" w:rsidSect="00C5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7D4"/>
    <w:multiLevelType w:val="hybridMultilevel"/>
    <w:tmpl w:val="7356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C0C"/>
    <w:rsid w:val="000B2CBB"/>
    <w:rsid w:val="000C1AF4"/>
    <w:rsid w:val="0015418C"/>
    <w:rsid w:val="0020586A"/>
    <w:rsid w:val="002E7C0C"/>
    <w:rsid w:val="00320E0D"/>
    <w:rsid w:val="003E3444"/>
    <w:rsid w:val="004058DD"/>
    <w:rsid w:val="004569A5"/>
    <w:rsid w:val="005B6945"/>
    <w:rsid w:val="00620543"/>
    <w:rsid w:val="00687D99"/>
    <w:rsid w:val="006B4102"/>
    <w:rsid w:val="00780976"/>
    <w:rsid w:val="008F232A"/>
    <w:rsid w:val="00932532"/>
    <w:rsid w:val="009561F9"/>
    <w:rsid w:val="00965DBE"/>
    <w:rsid w:val="009B4253"/>
    <w:rsid w:val="009C3C96"/>
    <w:rsid w:val="00A73548"/>
    <w:rsid w:val="00A96E1F"/>
    <w:rsid w:val="00B11AB2"/>
    <w:rsid w:val="00B213EB"/>
    <w:rsid w:val="00C53565"/>
    <w:rsid w:val="00D059BD"/>
    <w:rsid w:val="00E4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6217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2017-08-31T12:57:00Z</cp:lastPrinted>
  <dcterms:created xsi:type="dcterms:W3CDTF">2017-08-31T16:23:00Z</dcterms:created>
  <dcterms:modified xsi:type="dcterms:W3CDTF">2017-08-31T16:23:00Z</dcterms:modified>
</cp:coreProperties>
</file>