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35" w:rsidRPr="0043387C" w:rsidRDefault="00053434" w:rsidP="00B03F12">
      <w:pPr>
        <w:pStyle w:val="ad"/>
        <w:jc w:val="center"/>
        <w:rPr>
          <w:rFonts w:ascii="Times New Roman" w:hAnsi="Times New Roman"/>
        </w:rPr>
      </w:pPr>
      <w:bookmarkStart w:id="0" w:name="_GoBack"/>
      <w:r w:rsidRPr="0005343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1066710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6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1D16" w:rsidRPr="004E5B63" w:rsidRDefault="00AA1D16" w:rsidP="00AA1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6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дошкольное образовательное учреждение </w:t>
      </w:r>
    </w:p>
    <w:p w:rsidR="00AA1D16" w:rsidRPr="004E5B63" w:rsidRDefault="00AA1D16" w:rsidP="00AA1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63">
        <w:rPr>
          <w:rFonts w:ascii="Times New Roman" w:hAnsi="Times New Roman" w:cs="Times New Roman"/>
          <w:sz w:val="28"/>
          <w:szCs w:val="28"/>
        </w:rPr>
        <w:t xml:space="preserve">детский сад № 32 комбинированного вида </w:t>
      </w:r>
    </w:p>
    <w:p w:rsidR="00AA1D16" w:rsidRPr="004E5B63" w:rsidRDefault="00AA1D16" w:rsidP="00AA1D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5B63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4E5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B63">
        <w:rPr>
          <w:rFonts w:ascii="Times New Roman" w:hAnsi="Times New Roman" w:cs="Times New Roman"/>
          <w:sz w:val="28"/>
          <w:szCs w:val="28"/>
        </w:rPr>
        <w:t>района  Санкт</w:t>
      </w:r>
      <w:proofErr w:type="gramEnd"/>
      <w:r w:rsidRPr="004E5B63">
        <w:rPr>
          <w:rFonts w:ascii="Times New Roman" w:hAnsi="Times New Roman" w:cs="Times New Roman"/>
          <w:sz w:val="28"/>
          <w:szCs w:val="28"/>
        </w:rPr>
        <w:t xml:space="preserve"> Петербурга</w:t>
      </w:r>
    </w:p>
    <w:p w:rsidR="00AA1D16" w:rsidRPr="004E5B63" w:rsidRDefault="00AA1D16" w:rsidP="00AA1D16">
      <w:pPr>
        <w:rPr>
          <w:rFonts w:ascii="Times New Roman" w:hAnsi="Times New Roman" w:cs="Times New Roman"/>
          <w:sz w:val="24"/>
          <w:szCs w:val="24"/>
        </w:rPr>
      </w:pPr>
    </w:p>
    <w:p w:rsidR="00AA1D16" w:rsidRPr="004E5B63" w:rsidRDefault="00AA1D16" w:rsidP="00AA1D1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AA1D16" w:rsidRPr="004E5B63" w:rsidTr="00C356A0">
        <w:trPr>
          <w:trHeight w:val="1760"/>
        </w:trPr>
        <w:tc>
          <w:tcPr>
            <w:tcW w:w="5417" w:type="dxa"/>
          </w:tcPr>
          <w:p w:rsidR="00AA1D16" w:rsidRPr="004E5B63" w:rsidRDefault="00AA1D16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1D16" w:rsidRPr="004E5B63" w:rsidRDefault="00AA1D16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2020</w:t>
            </w:r>
            <w:r w:rsidRPr="00E716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AA1D16" w:rsidRDefault="00AA1D16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AA1D16" w:rsidRPr="004E5B63" w:rsidRDefault="00AA1D16" w:rsidP="00C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Кривовяз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49-А</w:t>
            </w:r>
          </w:p>
          <w:p w:rsidR="00AA1D16" w:rsidRPr="004E5B63" w:rsidRDefault="00AA1D16" w:rsidP="00C356A0">
            <w:pPr>
              <w:pStyle w:val="1"/>
              <w:rPr>
                <w:sz w:val="24"/>
                <w:szCs w:val="24"/>
              </w:rPr>
            </w:pPr>
          </w:p>
        </w:tc>
      </w:tr>
    </w:tbl>
    <w:p w:rsidR="00AA1D16" w:rsidRPr="004E5B63" w:rsidRDefault="00AA1D16" w:rsidP="00AA1D16">
      <w:pPr>
        <w:rPr>
          <w:rFonts w:ascii="Times New Roman" w:hAnsi="Times New Roman" w:cs="Times New Roman"/>
          <w:sz w:val="24"/>
          <w:szCs w:val="24"/>
        </w:rPr>
      </w:pPr>
    </w:p>
    <w:p w:rsidR="00AA1D16" w:rsidRPr="004E5B63" w:rsidRDefault="00AA1D16" w:rsidP="00AA1D16">
      <w:pPr>
        <w:rPr>
          <w:rFonts w:ascii="Times New Roman" w:hAnsi="Times New Roman" w:cs="Times New Roman"/>
          <w:b/>
          <w:sz w:val="24"/>
          <w:szCs w:val="24"/>
        </w:rPr>
      </w:pPr>
    </w:p>
    <w:p w:rsidR="00AA1D16" w:rsidRPr="004E5B63" w:rsidRDefault="00AA1D16" w:rsidP="00AA1D16">
      <w:pPr>
        <w:pStyle w:val="1"/>
        <w:rPr>
          <w:sz w:val="24"/>
          <w:szCs w:val="24"/>
        </w:rPr>
      </w:pPr>
    </w:p>
    <w:p w:rsidR="00AA1D16" w:rsidRPr="004E5B63" w:rsidRDefault="00AA1D16" w:rsidP="00AA1D16">
      <w:pPr>
        <w:pStyle w:val="1"/>
        <w:jc w:val="center"/>
        <w:rPr>
          <w:b/>
          <w:sz w:val="24"/>
          <w:szCs w:val="24"/>
        </w:rPr>
      </w:pPr>
    </w:p>
    <w:p w:rsidR="00AA1D16" w:rsidRDefault="00AA1D16" w:rsidP="00AA1D16">
      <w:pPr>
        <w:pStyle w:val="1"/>
        <w:jc w:val="center"/>
        <w:rPr>
          <w:b/>
          <w:szCs w:val="32"/>
        </w:rPr>
      </w:pPr>
      <w:r>
        <w:rPr>
          <w:b/>
          <w:szCs w:val="32"/>
        </w:rPr>
        <w:t>О</w:t>
      </w:r>
      <w:r w:rsidRPr="004E5B63">
        <w:rPr>
          <w:b/>
          <w:szCs w:val="32"/>
        </w:rPr>
        <w:t>бразовательная программа дошкольного образования</w:t>
      </w:r>
      <w:r>
        <w:rPr>
          <w:b/>
          <w:szCs w:val="32"/>
        </w:rPr>
        <w:t>, адаптированная для детей с ограниченными возможностями здоровья</w:t>
      </w:r>
    </w:p>
    <w:p w:rsidR="00AA1D16" w:rsidRDefault="00AA1D16" w:rsidP="00AA1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D16">
        <w:rPr>
          <w:rFonts w:ascii="Times New Roman" w:hAnsi="Times New Roman" w:cs="Times New Roman"/>
          <w:b/>
          <w:sz w:val="32"/>
          <w:szCs w:val="32"/>
        </w:rPr>
        <w:t>(задержка психического развития)</w:t>
      </w:r>
    </w:p>
    <w:p w:rsidR="00AA1D16" w:rsidRDefault="00AA1D16" w:rsidP="00AA1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дошкольного образовательного учреждения детского сада № 32 комбинированного вида </w:t>
      </w:r>
    </w:p>
    <w:p w:rsidR="00AA1D16" w:rsidRPr="004E5B63" w:rsidRDefault="00AA1D16" w:rsidP="00AA1D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Колпинского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Санкт - Петербурга</w:t>
      </w:r>
    </w:p>
    <w:p w:rsidR="00AA1D16" w:rsidRPr="004E5B63" w:rsidRDefault="00AA1D16" w:rsidP="00AA1D16">
      <w:pPr>
        <w:pStyle w:val="1"/>
        <w:jc w:val="center"/>
        <w:rPr>
          <w:b/>
          <w:sz w:val="24"/>
          <w:szCs w:val="24"/>
        </w:rPr>
      </w:pPr>
    </w:p>
    <w:p w:rsidR="00AA1D16" w:rsidRPr="004E5B63" w:rsidRDefault="00AA1D16" w:rsidP="00AA1D16">
      <w:pPr>
        <w:rPr>
          <w:rFonts w:ascii="Times New Roman" w:hAnsi="Times New Roman" w:cs="Times New Roman"/>
          <w:sz w:val="24"/>
          <w:szCs w:val="24"/>
        </w:rPr>
      </w:pPr>
    </w:p>
    <w:p w:rsidR="00AA1D16" w:rsidRPr="00601B52" w:rsidRDefault="00AA1D16" w:rsidP="00AA1D16">
      <w:pPr>
        <w:pStyle w:val="1"/>
        <w:rPr>
          <w:sz w:val="24"/>
          <w:szCs w:val="24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Default="00AA1D16" w:rsidP="00AA1D16">
      <w:pPr>
        <w:pStyle w:val="1"/>
        <w:jc w:val="center"/>
        <w:rPr>
          <w:sz w:val="28"/>
          <w:szCs w:val="28"/>
        </w:rPr>
      </w:pPr>
    </w:p>
    <w:p w:rsidR="00AA1D16" w:rsidRPr="00AA1D16" w:rsidRDefault="00AA1D16" w:rsidP="00AA1D16">
      <w:pPr>
        <w:pStyle w:val="1"/>
        <w:jc w:val="center"/>
        <w:rPr>
          <w:b/>
        </w:rPr>
      </w:pPr>
      <w:r w:rsidRPr="00185355">
        <w:rPr>
          <w:sz w:val="28"/>
          <w:szCs w:val="28"/>
        </w:rPr>
        <w:t>Санкт-Петербург</w:t>
      </w:r>
    </w:p>
    <w:p w:rsidR="0043387C" w:rsidRDefault="00AA1D16" w:rsidP="00AA1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AA1D16" w:rsidRDefault="00AA1D16" w:rsidP="00AA1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1D16" w:rsidRDefault="00AA1D16" w:rsidP="00AA1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1D16" w:rsidRDefault="00AA1D16" w:rsidP="00AA1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1D16" w:rsidRDefault="00AA1D16" w:rsidP="00AA1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643A" w:rsidRPr="00D16A35" w:rsidRDefault="005A643A" w:rsidP="00D16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A35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5A643A" w:rsidRDefault="005A643A" w:rsidP="005A643A">
      <w:pPr>
        <w:pStyle w:val="Default"/>
        <w:ind w:left="567"/>
        <w:jc w:val="both"/>
        <w:rPr>
          <w:b/>
          <w:bCs/>
        </w:rPr>
      </w:pPr>
    </w:p>
    <w:p w:rsidR="005A643A" w:rsidRPr="005C6F9D" w:rsidRDefault="005A643A" w:rsidP="005A643A">
      <w:pPr>
        <w:pStyle w:val="Default"/>
        <w:spacing w:after="36"/>
        <w:ind w:left="567"/>
        <w:jc w:val="both"/>
      </w:pPr>
      <w:r w:rsidRPr="005C6F9D">
        <w:t>I</w:t>
      </w:r>
      <w:r w:rsidRPr="004367E2">
        <w:rPr>
          <w:b/>
        </w:rPr>
        <w:t>. Целевой раздел образовательной программы</w:t>
      </w:r>
      <w:r w:rsidRPr="005C6F9D">
        <w:t xml:space="preserve">. </w:t>
      </w:r>
    </w:p>
    <w:p w:rsidR="005A643A" w:rsidRDefault="005A643A" w:rsidP="005A643A">
      <w:pPr>
        <w:pStyle w:val="Default"/>
        <w:ind w:left="567"/>
        <w:jc w:val="both"/>
      </w:pPr>
      <w:r w:rsidRPr="005C6F9D">
        <w:t xml:space="preserve">1. Пояснительная записка. </w:t>
      </w:r>
    </w:p>
    <w:p w:rsidR="005A643A" w:rsidRPr="005C6F9D" w:rsidRDefault="005A643A" w:rsidP="005A643A">
      <w:pPr>
        <w:pStyle w:val="Default"/>
        <w:ind w:left="1134" w:right="-622"/>
        <w:jc w:val="both"/>
      </w:pPr>
      <w:r>
        <w:t>1.1.</w:t>
      </w:r>
      <w:proofErr w:type="gramStart"/>
      <w:r>
        <w:t>1.Общие</w:t>
      </w:r>
      <w:proofErr w:type="gramEnd"/>
      <w:r>
        <w:t xml:space="preserve"> положения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2-3</w:t>
      </w:r>
    </w:p>
    <w:p w:rsidR="005A643A" w:rsidRPr="005C6F9D" w:rsidRDefault="005A643A" w:rsidP="005A643A">
      <w:pPr>
        <w:pStyle w:val="Default"/>
        <w:spacing w:after="36"/>
        <w:ind w:left="1134" w:right="-442"/>
        <w:jc w:val="both"/>
      </w:pPr>
      <w:r>
        <w:t>1.1.2</w:t>
      </w:r>
      <w:r w:rsidRPr="005C6F9D">
        <w:t xml:space="preserve">. Цели и задачи реализации Программы </w:t>
      </w:r>
      <w:r w:rsidR="00215982">
        <w:tab/>
      </w:r>
      <w:r w:rsidR="00215982">
        <w:tab/>
      </w:r>
      <w:r w:rsidR="00215982">
        <w:tab/>
      </w:r>
      <w:r w:rsidR="00215982">
        <w:tab/>
      </w:r>
      <w:r w:rsidR="00215982">
        <w:tab/>
        <w:t>3-4</w:t>
      </w:r>
    </w:p>
    <w:p w:rsidR="005A643A" w:rsidRPr="005C6F9D" w:rsidRDefault="005A643A" w:rsidP="005A643A">
      <w:pPr>
        <w:pStyle w:val="Default"/>
        <w:spacing w:after="36"/>
        <w:ind w:left="1134" w:right="-622"/>
        <w:jc w:val="both"/>
      </w:pPr>
      <w:r>
        <w:t>1.1.3</w:t>
      </w:r>
      <w:r w:rsidRPr="005C6F9D">
        <w:t xml:space="preserve">. Принципы и подходы к формированию Программы </w:t>
      </w:r>
      <w:r w:rsidR="00215982">
        <w:tab/>
      </w:r>
      <w:r w:rsidR="00215982">
        <w:tab/>
      </w:r>
      <w:r w:rsidR="00215982">
        <w:tab/>
        <w:t>4-6</w:t>
      </w:r>
    </w:p>
    <w:p w:rsidR="005A643A" w:rsidRDefault="005A643A" w:rsidP="005A643A">
      <w:pPr>
        <w:pStyle w:val="Default"/>
        <w:jc w:val="both"/>
      </w:pPr>
      <w:r>
        <w:t xml:space="preserve">                   1.1.4</w:t>
      </w:r>
      <w:r w:rsidRPr="005C6F9D">
        <w:t>. Характеристики особен</w:t>
      </w:r>
      <w:r>
        <w:t xml:space="preserve">ностей развития детей </w:t>
      </w:r>
    </w:p>
    <w:p w:rsidR="00215982" w:rsidRDefault="005A643A" w:rsidP="00215982">
      <w:pPr>
        <w:pStyle w:val="Default"/>
      </w:pPr>
      <w:r>
        <w:t xml:space="preserve">                          </w:t>
      </w:r>
      <w:proofErr w:type="gramStart"/>
      <w:r w:rsidRPr="005C6F9D">
        <w:t xml:space="preserve">дошкольного </w:t>
      </w:r>
      <w:r>
        <w:t xml:space="preserve"> </w:t>
      </w:r>
      <w:r w:rsidRPr="005C6F9D">
        <w:t>возраста</w:t>
      </w:r>
      <w:proofErr w:type="gramEnd"/>
      <w:r w:rsidRPr="005C6F9D">
        <w:t xml:space="preserve"> </w:t>
      </w:r>
      <w:r>
        <w:t>с задержкой психиче</w:t>
      </w:r>
      <w:r w:rsidR="00215982">
        <w:t xml:space="preserve">ского развития                               </w:t>
      </w:r>
    </w:p>
    <w:p w:rsidR="005A643A" w:rsidRPr="005C6F9D" w:rsidRDefault="00215982" w:rsidP="00215982">
      <w:pPr>
        <w:pStyle w:val="Default"/>
      </w:pPr>
      <w:r>
        <w:t xml:space="preserve">          </w:t>
      </w:r>
      <w:r w:rsidR="005A643A">
        <w:t>1.</w:t>
      </w:r>
      <w:proofErr w:type="gramStart"/>
      <w:r w:rsidR="005A643A">
        <w:t>2.</w:t>
      </w:r>
      <w:r w:rsidR="005A643A" w:rsidRPr="005C6F9D">
        <w:t>Планируемые</w:t>
      </w:r>
      <w:proofErr w:type="gramEnd"/>
      <w:r w:rsidR="005A643A" w:rsidRPr="005C6F9D">
        <w:t xml:space="preserve"> результаты освоения программы </w:t>
      </w:r>
      <w:r w:rsidR="005A643A">
        <w:tab/>
      </w:r>
      <w:r w:rsidR="005A643A">
        <w:tab/>
      </w:r>
      <w:r w:rsidR="005A643A">
        <w:tab/>
        <w:t xml:space="preserve">           </w:t>
      </w:r>
      <w:r>
        <w:t xml:space="preserve">              8-15</w:t>
      </w:r>
    </w:p>
    <w:p w:rsidR="005A643A" w:rsidRPr="004367E2" w:rsidRDefault="005A643A" w:rsidP="005A643A">
      <w:pPr>
        <w:pStyle w:val="Default"/>
        <w:ind w:left="567"/>
        <w:jc w:val="both"/>
        <w:rPr>
          <w:b/>
        </w:rPr>
      </w:pPr>
      <w:r w:rsidRPr="004367E2">
        <w:rPr>
          <w:b/>
        </w:rPr>
        <w:t xml:space="preserve">II. Содержательный раздел программы </w:t>
      </w:r>
    </w:p>
    <w:p w:rsidR="005A643A" w:rsidRDefault="005A643A" w:rsidP="005A643A">
      <w:pPr>
        <w:pStyle w:val="Default"/>
        <w:ind w:left="567"/>
        <w:jc w:val="both"/>
      </w:pPr>
      <w:r>
        <w:t xml:space="preserve">    2.</w:t>
      </w:r>
      <w:proofErr w:type="gramStart"/>
      <w:r w:rsidRPr="005C6F9D">
        <w:t>1.Описание</w:t>
      </w:r>
      <w:proofErr w:type="gramEnd"/>
      <w:r w:rsidRPr="005C6F9D">
        <w:t xml:space="preserve"> образовательной деятельности в соответствии с направлениями </w:t>
      </w:r>
    </w:p>
    <w:p w:rsidR="005A643A" w:rsidRDefault="005A643A" w:rsidP="005A643A">
      <w:pPr>
        <w:pStyle w:val="Default"/>
        <w:ind w:left="567"/>
        <w:jc w:val="both"/>
      </w:pPr>
      <w:r w:rsidRPr="005C6F9D">
        <w:t xml:space="preserve">развития ребенка </w:t>
      </w:r>
    </w:p>
    <w:p w:rsidR="005A643A" w:rsidRPr="005C6F9D" w:rsidRDefault="00215982" w:rsidP="00215982">
      <w:pPr>
        <w:pStyle w:val="Default"/>
        <w:ind w:left="567"/>
        <w:jc w:val="both"/>
      </w:pPr>
      <w:r>
        <w:t xml:space="preserve">       2.1.</w:t>
      </w:r>
      <w:proofErr w:type="gramStart"/>
      <w:r>
        <w:t>1.</w:t>
      </w:r>
      <w:r w:rsidR="005A643A" w:rsidRPr="005C6F9D">
        <w:t>Образовательная</w:t>
      </w:r>
      <w:proofErr w:type="gramEnd"/>
      <w:r w:rsidR="005A643A" w:rsidRPr="005C6F9D">
        <w:t xml:space="preserve"> </w:t>
      </w:r>
      <w:proofErr w:type="spellStart"/>
      <w:r w:rsidR="005A643A" w:rsidRPr="005C6F9D">
        <w:t>обл</w:t>
      </w:r>
      <w:r w:rsidR="005A643A">
        <w:t>асть«Социально</w:t>
      </w:r>
      <w:proofErr w:type="spellEnd"/>
      <w:r w:rsidR="005A643A">
        <w:t>-коммуникативное</w:t>
      </w:r>
      <w:r>
        <w:t xml:space="preserve"> развитие</w:t>
      </w:r>
      <w:r>
        <w:tab/>
        <w:t xml:space="preserve">            17-27</w:t>
      </w:r>
    </w:p>
    <w:p w:rsidR="005A643A" w:rsidRPr="005C6F9D" w:rsidRDefault="005A1B02" w:rsidP="005A643A">
      <w:pPr>
        <w:pStyle w:val="Default"/>
        <w:spacing w:after="38"/>
        <w:jc w:val="both"/>
      </w:pPr>
      <w:r>
        <w:t xml:space="preserve">                </w:t>
      </w:r>
      <w:r w:rsidR="00215982">
        <w:t>2.1.</w:t>
      </w:r>
      <w:r w:rsidR="005A643A">
        <w:t>2.</w:t>
      </w:r>
      <w:r w:rsidR="005A643A" w:rsidRPr="005C6F9D">
        <w:t xml:space="preserve"> Образовательная область «Познавательное развитие»</w:t>
      </w:r>
      <w:r>
        <w:tab/>
      </w:r>
      <w:r>
        <w:tab/>
        <w:t xml:space="preserve">                        28-42</w:t>
      </w:r>
    </w:p>
    <w:p w:rsidR="005A643A" w:rsidRPr="005C6F9D" w:rsidRDefault="005A1B02" w:rsidP="005A643A">
      <w:pPr>
        <w:pStyle w:val="Default"/>
        <w:spacing w:after="38"/>
        <w:jc w:val="both"/>
      </w:pPr>
      <w:r>
        <w:t xml:space="preserve">                2.1.</w:t>
      </w:r>
      <w:r w:rsidR="005A643A">
        <w:t>3</w:t>
      </w:r>
      <w:r>
        <w:t>.</w:t>
      </w:r>
      <w:r w:rsidR="005A643A" w:rsidRPr="005C6F9D">
        <w:t xml:space="preserve"> Образо</w:t>
      </w:r>
      <w:r w:rsidR="005A643A">
        <w:t>вательная область «Речевое развитие</w:t>
      </w:r>
      <w:r w:rsidR="005A643A" w:rsidRPr="005C6F9D">
        <w:t xml:space="preserve">» </w:t>
      </w:r>
      <w:r>
        <w:tab/>
      </w:r>
      <w:r>
        <w:tab/>
      </w:r>
      <w:r>
        <w:tab/>
      </w:r>
      <w:r>
        <w:tab/>
        <w:t xml:space="preserve">            43-49</w:t>
      </w:r>
    </w:p>
    <w:p w:rsidR="005A643A" w:rsidRPr="005C6F9D" w:rsidRDefault="005A1B02" w:rsidP="005A643A">
      <w:pPr>
        <w:pStyle w:val="Default"/>
        <w:spacing w:after="38"/>
        <w:ind w:left="567"/>
      </w:pPr>
      <w:r>
        <w:t xml:space="preserve">       2.1.</w:t>
      </w:r>
      <w:r w:rsidR="005A643A">
        <w:t>4.</w:t>
      </w:r>
      <w:r w:rsidR="005A643A" w:rsidRPr="005C6F9D">
        <w:t xml:space="preserve"> Образовательная область «Художественно-эстетическое </w:t>
      </w:r>
      <w:proofErr w:type="gramStart"/>
      <w:r w:rsidR="005A643A" w:rsidRPr="005C6F9D">
        <w:t>развитие»</w:t>
      </w:r>
      <w:r>
        <w:t xml:space="preserve">   </w:t>
      </w:r>
      <w:proofErr w:type="gramEnd"/>
      <w:r>
        <w:t xml:space="preserve">         50-6</w:t>
      </w:r>
      <w:r w:rsidR="005A643A">
        <w:t>3</w:t>
      </w:r>
    </w:p>
    <w:p w:rsidR="005A643A" w:rsidRDefault="005A1B02" w:rsidP="005A643A">
      <w:pPr>
        <w:pStyle w:val="Default"/>
        <w:jc w:val="both"/>
      </w:pPr>
      <w:r>
        <w:t xml:space="preserve">                 2.1.</w:t>
      </w:r>
      <w:proofErr w:type="gramStart"/>
      <w:r w:rsidR="005A643A">
        <w:t>5.</w:t>
      </w:r>
      <w:r w:rsidR="005A643A" w:rsidRPr="005C6F9D">
        <w:t>Образовательная</w:t>
      </w:r>
      <w:proofErr w:type="gramEnd"/>
      <w:r w:rsidR="005A643A" w:rsidRPr="005C6F9D">
        <w:t xml:space="preserve"> область «Физическое развитие»</w:t>
      </w:r>
      <w:r>
        <w:tab/>
      </w:r>
      <w:r>
        <w:tab/>
      </w:r>
      <w:r>
        <w:tab/>
        <w:t xml:space="preserve">            63-67</w:t>
      </w:r>
    </w:p>
    <w:p w:rsidR="005A643A" w:rsidRDefault="005A1B02" w:rsidP="005A643A">
      <w:pPr>
        <w:pStyle w:val="Default"/>
        <w:ind w:left="567"/>
        <w:jc w:val="both"/>
      </w:pPr>
      <w:r>
        <w:t xml:space="preserve">    </w:t>
      </w:r>
      <w:r w:rsidR="005A643A">
        <w:t>2.2. Вариативные</w:t>
      </w:r>
      <w:r w:rsidR="005A643A" w:rsidRPr="005C6F9D">
        <w:t xml:space="preserve"> форм</w:t>
      </w:r>
      <w:r w:rsidR="005A643A">
        <w:t>ы, способы, методы</w:t>
      </w:r>
      <w:r w:rsidR="005A643A" w:rsidRPr="005C6F9D">
        <w:t xml:space="preserve"> и средств</w:t>
      </w:r>
      <w:r w:rsidR="005A643A">
        <w:t>а</w:t>
      </w:r>
      <w:r w:rsidR="005A643A" w:rsidRPr="005C6F9D">
        <w:t xml:space="preserve"> реализации </w:t>
      </w:r>
    </w:p>
    <w:p w:rsidR="005A643A" w:rsidRDefault="005A643A" w:rsidP="005A643A">
      <w:pPr>
        <w:pStyle w:val="Default"/>
        <w:ind w:left="567"/>
        <w:jc w:val="both"/>
      </w:pPr>
      <w:r>
        <w:t xml:space="preserve">                 </w:t>
      </w:r>
      <w:r w:rsidRPr="005C6F9D">
        <w:t>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A1B02">
        <w:t xml:space="preserve">                             68-70</w:t>
      </w:r>
    </w:p>
    <w:p w:rsidR="005A1B02" w:rsidRDefault="005A1B02" w:rsidP="005A643A">
      <w:pPr>
        <w:pStyle w:val="Default"/>
        <w:ind w:left="567"/>
        <w:jc w:val="both"/>
      </w:pPr>
      <w:r>
        <w:t xml:space="preserve">    2.</w:t>
      </w:r>
      <w:proofErr w:type="gramStart"/>
      <w:r>
        <w:t>3.Коррекционная</w:t>
      </w:r>
      <w:proofErr w:type="gramEnd"/>
      <w:r>
        <w:t xml:space="preserve"> работа                                                                                               70-78</w:t>
      </w:r>
    </w:p>
    <w:p w:rsidR="005A1B02" w:rsidRPr="005C6F9D" w:rsidRDefault="005A1B02" w:rsidP="005A643A">
      <w:pPr>
        <w:pStyle w:val="Default"/>
        <w:ind w:left="567"/>
        <w:jc w:val="both"/>
      </w:pPr>
      <w:r>
        <w:t xml:space="preserve">    2.</w:t>
      </w:r>
      <w:proofErr w:type="gramStart"/>
      <w:r>
        <w:t>4.Особенности</w:t>
      </w:r>
      <w:proofErr w:type="gramEnd"/>
      <w:r>
        <w:t xml:space="preserve"> сотрудничества с семьями воспитанников                                       79-80                                        </w:t>
      </w:r>
    </w:p>
    <w:p w:rsidR="005A643A" w:rsidRPr="005C6F9D" w:rsidRDefault="005A643A" w:rsidP="005A643A">
      <w:pPr>
        <w:pStyle w:val="Default"/>
        <w:spacing w:after="36"/>
        <w:ind w:left="567"/>
        <w:jc w:val="both"/>
      </w:pPr>
      <w:r w:rsidRPr="004367E2">
        <w:rPr>
          <w:b/>
        </w:rPr>
        <w:t>III. Организационный раздел</w:t>
      </w:r>
      <w:r w:rsidRPr="005C6F9D">
        <w:t xml:space="preserve">. </w:t>
      </w:r>
    </w:p>
    <w:p w:rsidR="005A643A" w:rsidRPr="005C6F9D" w:rsidRDefault="005A643A" w:rsidP="005A643A">
      <w:pPr>
        <w:pStyle w:val="Default"/>
        <w:spacing w:after="36"/>
        <w:ind w:left="567"/>
        <w:jc w:val="both"/>
      </w:pPr>
      <w:r>
        <w:t>3.</w:t>
      </w:r>
      <w:r w:rsidRPr="005C6F9D">
        <w:t xml:space="preserve">1. Материально-техническое обеспечение программы. </w:t>
      </w:r>
      <w:r w:rsidR="005A1B02">
        <w:tab/>
      </w:r>
      <w:r w:rsidR="005A1B02">
        <w:tab/>
      </w:r>
      <w:r w:rsidR="005A1B02">
        <w:tab/>
      </w:r>
      <w:r w:rsidR="005A1B02">
        <w:tab/>
        <w:t xml:space="preserve"> 81-86</w:t>
      </w:r>
    </w:p>
    <w:p w:rsidR="005A643A" w:rsidRPr="005C6F9D" w:rsidRDefault="005A643A" w:rsidP="005A643A">
      <w:pPr>
        <w:pStyle w:val="Default"/>
        <w:spacing w:after="36"/>
        <w:ind w:left="567"/>
        <w:jc w:val="both"/>
      </w:pPr>
      <w:r>
        <w:t>3.2. Информационно-методическое</w:t>
      </w:r>
      <w:r w:rsidR="005A1B02">
        <w:t xml:space="preserve"> обеспечение</w:t>
      </w:r>
      <w:r w:rsidR="005A1B02">
        <w:tab/>
      </w:r>
      <w:r w:rsidR="005A1B02">
        <w:tab/>
      </w:r>
      <w:r w:rsidR="005A1B02">
        <w:tab/>
      </w:r>
      <w:r w:rsidR="005A1B02">
        <w:tab/>
      </w:r>
      <w:r w:rsidR="005A1B02">
        <w:tab/>
        <w:t xml:space="preserve">             87-92</w:t>
      </w:r>
    </w:p>
    <w:p w:rsidR="005A643A" w:rsidRDefault="005A643A" w:rsidP="005A643A">
      <w:pPr>
        <w:pStyle w:val="Default"/>
        <w:ind w:left="567"/>
        <w:jc w:val="both"/>
      </w:pPr>
      <w:r w:rsidRPr="005C6F9D">
        <w:t>3.</w:t>
      </w:r>
      <w:r>
        <w:t>3</w:t>
      </w:r>
      <w:r w:rsidRPr="005C6F9D">
        <w:t xml:space="preserve"> Организация режима пребывания детей в образовательном учреждении </w:t>
      </w:r>
      <w:r w:rsidR="005A1B02">
        <w:tab/>
        <w:t xml:space="preserve">             93-105</w:t>
      </w:r>
    </w:p>
    <w:p w:rsidR="00AC705F" w:rsidRDefault="00AC705F" w:rsidP="00AC705F">
      <w:pPr>
        <w:pStyle w:val="Default"/>
        <w:ind w:left="567"/>
        <w:jc w:val="both"/>
      </w:pPr>
      <w:r>
        <w:t xml:space="preserve">3.4 Особенности традиционных событий, праздников, мероприятий; особенности </w:t>
      </w:r>
      <w:proofErr w:type="gramStart"/>
      <w:r>
        <w:t>организации</w:t>
      </w:r>
      <w:proofErr w:type="gramEnd"/>
      <w:r>
        <w:t xml:space="preserve"> развивающей предметно – пространственной среды                                              </w:t>
      </w:r>
      <w:r w:rsidR="00371526">
        <w:t xml:space="preserve">          107</w:t>
      </w:r>
    </w:p>
    <w:p w:rsidR="00AC705F" w:rsidRDefault="00AC705F" w:rsidP="00AC705F">
      <w:pPr>
        <w:pStyle w:val="Default"/>
        <w:ind w:left="567"/>
        <w:jc w:val="both"/>
      </w:pPr>
      <w:r>
        <w:t xml:space="preserve">3.5 Кадровые условия реализации Программы        </w:t>
      </w:r>
      <w:r w:rsidR="00371526">
        <w:t xml:space="preserve">                                                          108</w:t>
      </w:r>
      <w:r>
        <w:t xml:space="preserve">                                                </w:t>
      </w:r>
    </w:p>
    <w:p w:rsidR="005A643A" w:rsidRDefault="005A643A" w:rsidP="005A643A">
      <w:pPr>
        <w:pStyle w:val="Default"/>
        <w:jc w:val="both"/>
        <w:rPr>
          <w:b/>
        </w:rPr>
      </w:pPr>
      <w:r>
        <w:rPr>
          <w:b/>
        </w:rPr>
        <w:t xml:space="preserve">          </w:t>
      </w:r>
      <w:r w:rsidRPr="00983F48">
        <w:rPr>
          <w:b/>
          <w:lang w:val="en-GB"/>
        </w:rPr>
        <w:t>IV</w:t>
      </w:r>
      <w:r>
        <w:rPr>
          <w:b/>
        </w:rPr>
        <w:t xml:space="preserve">. Краткая презентация программы                                                                            </w:t>
      </w:r>
      <w:r w:rsidR="005A1B02">
        <w:t>1</w:t>
      </w:r>
      <w:r w:rsidR="00371526">
        <w:t>09</w:t>
      </w:r>
    </w:p>
    <w:p w:rsidR="007B730A" w:rsidRDefault="007B730A" w:rsidP="007B730A">
      <w:pPr>
        <w:pStyle w:val="Default"/>
        <w:rPr>
          <w:b/>
        </w:rPr>
      </w:pPr>
    </w:p>
    <w:p w:rsidR="00966EFC" w:rsidRDefault="00966EFC" w:rsidP="007B730A">
      <w:pPr>
        <w:pStyle w:val="Default"/>
        <w:rPr>
          <w:b/>
        </w:rPr>
      </w:pPr>
    </w:p>
    <w:p w:rsidR="00966EFC" w:rsidRDefault="00966EFC" w:rsidP="007B730A">
      <w:pPr>
        <w:pStyle w:val="Default"/>
        <w:rPr>
          <w:b/>
        </w:rPr>
      </w:pPr>
    </w:p>
    <w:p w:rsidR="00966EFC" w:rsidRDefault="00966EFC" w:rsidP="007B730A">
      <w:pPr>
        <w:pStyle w:val="Default"/>
        <w:rPr>
          <w:b/>
        </w:rPr>
      </w:pPr>
    </w:p>
    <w:p w:rsidR="00966EFC" w:rsidRDefault="00966EFC" w:rsidP="007B730A">
      <w:pPr>
        <w:pStyle w:val="Default"/>
      </w:pPr>
    </w:p>
    <w:p w:rsidR="00D16A35" w:rsidRDefault="00D16A35" w:rsidP="007B730A">
      <w:pPr>
        <w:pStyle w:val="Default"/>
        <w:jc w:val="center"/>
        <w:rPr>
          <w:b/>
          <w:bCs/>
          <w:sz w:val="28"/>
          <w:szCs w:val="28"/>
        </w:rPr>
      </w:pPr>
    </w:p>
    <w:p w:rsidR="00D16A35" w:rsidRDefault="00D16A35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1B02" w:rsidRDefault="005A1B02" w:rsidP="007B730A">
      <w:pPr>
        <w:pStyle w:val="Default"/>
        <w:jc w:val="center"/>
        <w:rPr>
          <w:b/>
          <w:bCs/>
          <w:sz w:val="28"/>
          <w:szCs w:val="28"/>
        </w:rPr>
      </w:pPr>
    </w:p>
    <w:p w:rsidR="00BA2A22" w:rsidRDefault="00BA2A22" w:rsidP="007B730A">
      <w:pPr>
        <w:pStyle w:val="Default"/>
        <w:jc w:val="center"/>
        <w:rPr>
          <w:b/>
          <w:bCs/>
          <w:sz w:val="28"/>
          <w:szCs w:val="28"/>
        </w:rPr>
      </w:pPr>
    </w:p>
    <w:p w:rsidR="00BA2A22" w:rsidRDefault="00BA2A22" w:rsidP="007B730A">
      <w:pPr>
        <w:pStyle w:val="Default"/>
        <w:jc w:val="center"/>
        <w:rPr>
          <w:b/>
          <w:bCs/>
          <w:sz w:val="28"/>
          <w:szCs w:val="28"/>
        </w:rPr>
      </w:pPr>
    </w:p>
    <w:p w:rsidR="005A643A" w:rsidRDefault="005A643A" w:rsidP="007B73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ЦЕЛЕВОЙ РАЗДЕЛ.</w:t>
      </w:r>
    </w:p>
    <w:p w:rsidR="005A643A" w:rsidRDefault="005A643A" w:rsidP="005A643A">
      <w:pPr>
        <w:pStyle w:val="Default"/>
        <w:rPr>
          <w:sz w:val="28"/>
          <w:szCs w:val="28"/>
        </w:rPr>
      </w:pPr>
    </w:p>
    <w:p w:rsidR="005A643A" w:rsidRDefault="005A643A" w:rsidP="005A643A">
      <w:pPr>
        <w:pStyle w:val="Default"/>
        <w:numPr>
          <w:ilvl w:val="0"/>
          <w:numId w:val="7"/>
        </w:numPr>
        <w:spacing w:after="240"/>
        <w:rPr>
          <w:b/>
          <w:bCs/>
          <w:sz w:val="28"/>
          <w:szCs w:val="28"/>
        </w:rPr>
      </w:pPr>
      <w:r w:rsidRPr="00764A33">
        <w:rPr>
          <w:b/>
          <w:bCs/>
          <w:sz w:val="28"/>
          <w:szCs w:val="28"/>
        </w:rPr>
        <w:t xml:space="preserve">Пояснительная записка. </w:t>
      </w:r>
    </w:p>
    <w:p w:rsidR="005A643A" w:rsidRDefault="005A643A" w:rsidP="005A643A">
      <w:pPr>
        <w:pStyle w:val="Default"/>
        <w:spacing w:after="240"/>
        <w:ind w:left="705"/>
        <w:rPr>
          <w:b/>
          <w:bCs/>
        </w:rPr>
      </w:pPr>
      <w:r>
        <w:rPr>
          <w:b/>
          <w:bCs/>
        </w:rPr>
        <w:t>1.1.</w:t>
      </w:r>
      <w:proofErr w:type="gramStart"/>
      <w:r>
        <w:rPr>
          <w:b/>
          <w:bCs/>
        </w:rPr>
        <w:t>1.</w:t>
      </w:r>
      <w:r w:rsidRPr="00BC6FCD">
        <w:rPr>
          <w:b/>
          <w:bCs/>
        </w:rPr>
        <w:t>Общие</w:t>
      </w:r>
      <w:proofErr w:type="gramEnd"/>
      <w:r w:rsidRPr="00BC6FCD">
        <w:rPr>
          <w:b/>
          <w:bCs/>
        </w:rPr>
        <w:t xml:space="preserve"> положения</w:t>
      </w:r>
    </w:p>
    <w:p w:rsidR="00E550FD" w:rsidRPr="00E550FD" w:rsidRDefault="005A643A" w:rsidP="00E550FD">
      <w:pPr>
        <w:pStyle w:val="a8"/>
        <w:spacing w:before="0" w:beforeAutospacing="0" w:after="0" w:afterAutospacing="0"/>
        <w:ind w:firstLine="708"/>
        <w:jc w:val="both"/>
      </w:pPr>
      <w:r>
        <w:tab/>
      </w:r>
      <w:r w:rsidR="00E550FD" w:rsidRPr="00E550FD">
        <w:t xml:space="preserve">Деятельность государственного бюджетного дошкольного образовательного учреждения детский сад № </w:t>
      </w:r>
      <w:r w:rsidR="00E550FD">
        <w:t>32</w:t>
      </w:r>
      <w:r w:rsidR="00E550FD" w:rsidRPr="00E550FD">
        <w:t xml:space="preserve"> </w:t>
      </w:r>
      <w:proofErr w:type="spellStart"/>
      <w:r w:rsidR="00E550FD" w:rsidRPr="00E550FD">
        <w:t>Колпинского</w:t>
      </w:r>
      <w:proofErr w:type="spellEnd"/>
      <w:r w:rsidR="00E550FD" w:rsidRPr="00E550FD">
        <w:t xml:space="preserve"> района Санкт-Петербур</w:t>
      </w:r>
      <w:r w:rsidR="00CC46FB">
        <w:t>га (далее -ДОУ</w:t>
      </w:r>
      <w:r w:rsidR="00E550FD" w:rsidRPr="00E550FD">
        <w:t xml:space="preserve">) направлена на обеспечение права семьи,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развития: коррекция психических процессов (память, внимание, мышление; группы ЗПР); </w:t>
      </w:r>
    </w:p>
    <w:p w:rsidR="00E550FD" w:rsidRPr="00E550FD" w:rsidRDefault="00E550FD" w:rsidP="00E550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550FD" w:rsidRPr="00E550FD" w:rsidRDefault="00E550FD" w:rsidP="00E5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0FD">
        <w:rPr>
          <w:rFonts w:ascii="Times New Roman" w:eastAsia="Times New Roman" w:hAnsi="Times New Roman" w:cs="Times New Roman"/>
          <w:sz w:val="24"/>
          <w:szCs w:val="24"/>
        </w:rPr>
        <w:t>Дошкольное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зование в ГБДОУ детский сад № 32</w:t>
      </w:r>
      <w:r w:rsidRPr="00E55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0FD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E550FD">
        <w:rPr>
          <w:rFonts w:ascii="Times New Roman" w:eastAsia="Times New Roman" w:hAnsi="Times New Roman" w:cs="Times New Roman"/>
          <w:sz w:val="24"/>
          <w:szCs w:val="24"/>
        </w:rPr>
        <w:t xml:space="preserve"> района СПб осуществляется в соответствии с образовательной программой дошкольного образования адаптированной для обучающихся с ограниченными возможностями здоровья (ЗПР) (далее Программой),</w:t>
      </w:r>
    </w:p>
    <w:p w:rsidR="00E550FD" w:rsidRPr="00E550FD" w:rsidRDefault="00E550FD" w:rsidP="00E550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Нормативно-правовое обеспечение Программы: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Федеральный закон № 273 от 29.12.2012 «Об образовании в Российской Федерации» статьи 12,13,15,79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Конвенция о правах ребёнка (одобрена Генеральной Ассамблеей ООН 20.11.1989г.)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</w:t>
      </w:r>
      <w:proofErr w:type="spellStart"/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N 1014. Зарегистрировано в Минюсте России 26 сентября 2013 г. N 30038.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Закон Санкт-Петербурга от 17 июля 2013 года № 461-83 «Об образовании в Санкт-Петербурге»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Концепция образования детей с ограниченными возможностями здоровья в образовательном пространстве Санкт-Петербурга № 1263-р от 05.05.2012.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Постановление Правительства Санкт-Петербурга от 04.06.2014 г. №453 «о государственной программе Санкт-Петербурга «Развитие образования в Санкт-Петербурге» на 2015-2020 годы».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 </w:t>
      </w:r>
    </w:p>
    <w:p w:rsidR="00E550FD" w:rsidRPr="00E550FD" w:rsidRDefault="00E550FD" w:rsidP="00E550F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Устав ГБДОУ № 32</w:t>
      </w:r>
    </w:p>
    <w:p w:rsidR="00E550FD" w:rsidRPr="00E550FD" w:rsidRDefault="00E550FD" w:rsidP="00E5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50FD" w:rsidRPr="00E550FD" w:rsidRDefault="00E550FD" w:rsidP="00E5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спроектирована с учетом особенностей образовательного учреждения, контингента воспитанников,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E550FD" w:rsidRPr="00E550FD" w:rsidRDefault="00E550FD" w:rsidP="00E5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Кроме того, учтены концептуальные положения следующих программ и методических разработок: </w:t>
      </w:r>
    </w:p>
    <w:p w:rsidR="00E550FD" w:rsidRPr="00E550FD" w:rsidRDefault="00E550FD" w:rsidP="00E5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550FD" w:rsidRPr="00E550FD" w:rsidRDefault="00E550FD" w:rsidP="004C115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Примерная основная образовательная программа дошкольного образования. Одобренная решением Федерального учебно-методического объединения по общему образованию (протокол от 20 мая 2015 г. № 2/15).</w:t>
      </w:r>
    </w:p>
    <w:p w:rsidR="00E550FD" w:rsidRPr="00E550FD" w:rsidRDefault="00E550FD" w:rsidP="004C115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Примерными программами, предложенными к рассмотрению на сайте ФИРО согласно Письму Департамента государственной политики, в сфере общего образования Министерства образования и науки РФ от 10.01.2014 №08-5</w:t>
      </w:r>
    </w:p>
    <w:p w:rsidR="00E550FD" w:rsidRDefault="00E550FD" w:rsidP="004C115B">
      <w:pPr>
        <w:widowControl w:val="0"/>
        <w:tabs>
          <w:tab w:val="left" w:pos="709"/>
        </w:tabs>
        <w:suppressAutoHyphens/>
        <w:spacing w:after="0" w:line="240" w:lineRule="auto"/>
        <w:ind w:left="709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550FD">
        <w:rPr>
          <w:rFonts w:ascii="Times New Roman" w:eastAsiaTheme="minorHAnsi" w:hAnsi="Times New Roman"/>
          <w:sz w:val="24"/>
          <w:szCs w:val="24"/>
          <w:lang w:eastAsia="en-US"/>
        </w:rPr>
        <w:t xml:space="preserve">- Примерной адаптированной основной образовательной программы дошкольного образования детей с тяжелыми нарушениями речи. </w:t>
      </w:r>
      <w:r w:rsidRPr="00E550F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Одобрена решением федерального учебно-методического объединения по общему образованию 7 декабря 2017 г. Протокол № 6/17</w:t>
      </w:r>
    </w:p>
    <w:p w:rsidR="00E550FD" w:rsidRPr="004C115B" w:rsidRDefault="004C115B" w:rsidP="004C1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C115B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4C115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115B">
        <w:rPr>
          <w:rFonts w:ascii="Times New Roman" w:hAnsi="Times New Roman" w:cs="Times New Roman"/>
          <w:sz w:val="24"/>
          <w:szCs w:val="24"/>
        </w:rPr>
        <w:t xml:space="preserve"> адаптированная для обучающихся с ограниченными возможностями здоровья(с задержкой психического развития)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4C115B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4C115B">
        <w:rPr>
          <w:rFonts w:ascii="Times New Roman" w:hAnsi="Times New Roman" w:cs="Times New Roman"/>
          <w:sz w:val="24"/>
          <w:szCs w:val="24"/>
        </w:rPr>
        <w:t xml:space="preserve">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115B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t xml:space="preserve"> </w:t>
      </w:r>
      <w:r w:rsidR="00E550FD" w:rsidRPr="004C115B">
        <w:rPr>
          <w:rFonts w:ascii="Times New Roman" w:hAnsi="Times New Roman" w:cs="Times New Roman"/>
          <w:sz w:val="24"/>
          <w:szCs w:val="24"/>
        </w:rPr>
        <w:t>обеспечивает разностороннее гармонично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4-х до 8</w:t>
      </w:r>
      <w:r w:rsidR="00E550FD" w:rsidRPr="004C115B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образовательным областям:</w:t>
      </w:r>
    </w:p>
    <w:p w:rsidR="00E550FD" w:rsidRPr="004E0982" w:rsidRDefault="00E550FD" w:rsidP="00E550FD">
      <w:pPr>
        <w:pStyle w:val="a8"/>
        <w:numPr>
          <w:ilvl w:val="0"/>
          <w:numId w:val="30"/>
        </w:numPr>
        <w:spacing w:before="0" w:beforeAutospacing="0" w:after="0" w:afterAutospacing="0"/>
        <w:jc w:val="both"/>
      </w:pPr>
      <w:r w:rsidRPr="004E0982">
        <w:t>социально-коммуникативное развитие;</w:t>
      </w:r>
    </w:p>
    <w:p w:rsidR="00E550FD" w:rsidRPr="004E0982" w:rsidRDefault="00E550FD" w:rsidP="00E550FD">
      <w:pPr>
        <w:pStyle w:val="a8"/>
        <w:numPr>
          <w:ilvl w:val="0"/>
          <w:numId w:val="30"/>
        </w:numPr>
        <w:spacing w:before="0" w:beforeAutospacing="0" w:after="0" w:afterAutospacing="0"/>
        <w:jc w:val="both"/>
      </w:pPr>
      <w:r w:rsidRPr="004E0982">
        <w:t>познавательное развитие;</w:t>
      </w:r>
    </w:p>
    <w:p w:rsidR="00E550FD" w:rsidRPr="004E0982" w:rsidRDefault="00E550FD" w:rsidP="00E550FD">
      <w:pPr>
        <w:pStyle w:val="a8"/>
        <w:numPr>
          <w:ilvl w:val="0"/>
          <w:numId w:val="30"/>
        </w:numPr>
        <w:spacing w:before="0" w:beforeAutospacing="0" w:after="0" w:afterAutospacing="0"/>
        <w:jc w:val="both"/>
      </w:pPr>
      <w:r w:rsidRPr="004E0982">
        <w:t>речевое развитие;</w:t>
      </w:r>
    </w:p>
    <w:p w:rsidR="00E550FD" w:rsidRPr="004E0982" w:rsidRDefault="00E550FD" w:rsidP="00E550FD">
      <w:pPr>
        <w:pStyle w:val="a8"/>
        <w:numPr>
          <w:ilvl w:val="0"/>
          <w:numId w:val="30"/>
        </w:numPr>
        <w:spacing w:before="0" w:beforeAutospacing="0" w:after="0" w:afterAutospacing="0"/>
        <w:jc w:val="both"/>
      </w:pPr>
      <w:r w:rsidRPr="004E0982">
        <w:t>художественно – эстетическое развитие;</w:t>
      </w:r>
    </w:p>
    <w:p w:rsidR="00E550FD" w:rsidRPr="004E0982" w:rsidRDefault="00E550FD" w:rsidP="00E550FD">
      <w:pPr>
        <w:pStyle w:val="a8"/>
        <w:numPr>
          <w:ilvl w:val="0"/>
          <w:numId w:val="30"/>
        </w:numPr>
        <w:spacing w:before="0" w:beforeAutospacing="0" w:after="0" w:afterAutospacing="0"/>
        <w:jc w:val="both"/>
      </w:pPr>
      <w:r w:rsidRPr="004E0982">
        <w:t>физическое развитие.</w:t>
      </w:r>
    </w:p>
    <w:p w:rsidR="00E550FD" w:rsidRPr="004E0982" w:rsidRDefault="00E550FD" w:rsidP="00E550FD">
      <w:pPr>
        <w:pStyle w:val="21"/>
        <w:spacing w:after="0" w:line="240" w:lineRule="auto"/>
        <w:jc w:val="both"/>
      </w:pPr>
    </w:p>
    <w:p w:rsidR="00E550FD" w:rsidRPr="004E0982" w:rsidRDefault="00E550FD" w:rsidP="00E550FD">
      <w:pPr>
        <w:pStyle w:val="21"/>
        <w:spacing w:after="0" w:line="240" w:lineRule="auto"/>
        <w:jc w:val="both"/>
      </w:pPr>
      <w:r w:rsidRPr="004E0982">
        <w:t>Адаптированная образовательная программа может корректироваться в соответствии со следующими изменениями:</w:t>
      </w:r>
    </w:p>
    <w:p w:rsidR="00E550FD" w:rsidRPr="004E0982" w:rsidRDefault="00E550FD" w:rsidP="00E550FD">
      <w:pPr>
        <w:pStyle w:val="21"/>
        <w:numPr>
          <w:ilvl w:val="0"/>
          <w:numId w:val="31"/>
        </w:numPr>
        <w:spacing w:after="0" w:line="240" w:lineRule="auto"/>
        <w:jc w:val="both"/>
      </w:pPr>
      <w:r w:rsidRPr="004E0982">
        <w:t>в нормативно – правовой базе дошкольного образования</w:t>
      </w:r>
    </w:p>
    <w:p w:rsidR="00E550FD" w:rsidRPr="004E0982" w:rsidRDefault="00E550FD" w:rsidP="00E550FD">
      <w:pPr>
        <w:pStyle w:val="21"/>
        <w:numPr>
          <w:ilvl w:val="0"/>
          <w:numId w:val="31"/>
        </w:numPr>
        <w:spacing w:after="0" w:line="240" w:lineRule="auto"/>
        <w:jc w:val="both"/>
      </w:pPr>
      <w:r w:rsidRPr="004E0982">
        <w:t>запроса родителей на оказание образовательных услуг</w:t>
      </w:r>
    </w:p>
    <w:p w:rsidR="00E550FD" w:rsidRPr="004E0982" w:rsidRDefault="00E550FD" w:rsidP="00E550FD">
      <w:pPr>
        <w:pStyle w:val="21"/>
        <w:numPr>
          <w:ilvl w:val="0"/>
          <w:numId w:val="31"/>
        </w:numPr>
        <w:spacing w:after="0" w:line="240" w:lineRule="auto"/>
        <w:jc w:val="both"/>
      </w:pPr>
      <w:r w:rsidRPr="004E0982">
        <w:t>структуры и наполняемости групп</w:t>
      </w:r>
    </w:p>
    <w:p w:rsidR="00E550FD" w:rsidRDefault="00E550FD" w:rsidP="00E550FD">
      <w:pPr>
        <w:pStyle w:val="21"/>
        <w:numPr>
          <w:ilvl w:val="0"/>
          <w:numId w:val="31"/>
        </w:numPr>
        <w:spacing w:after="0" w:line="240" w:lineRule="auto"/>
        <w:jc w:val="both"/>
      </w:pPr>
      <w:r>
        <w:t xml:space="preserve">вида </w:t>
      </w:r>
      <w:r w:rsidRPr="004E0982">
        <w:t>ОУ и пр.</w:t>
      </w:r>
    </w:p>
    <w:p w:rsidR="00E550FD" w:rsidRPr="00E550FD" w:rsidRDefault="00E550FD" w:rsidP="00E550FD">
      <w:pPr>
        <w:widowControl w:val="0"/>
        <w:tabs>
          <w:tab w:val="left" w:pos="709"/>
        </w:tabs>
        <w:suppressAutoHyphens/>
        <w:spacing w:after="0" w:line="240" w:lineRule="auto"/>
        <w:ind w:left="709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3169D" w:rsidRDefault="0093169D" w:rsidP="003B299F">
      <w:pPr>
        <w:pStyle w:val="a8"/>
        <w:spacing w:before="0" w:beforeAutospacing="0" w:after="0" w:afterAutospacing="0"/>
        <w:jc w:val="both"/>
      </w:pPr>
    </w:p>
    <w:p w:rsidR="0093169D" w:rsidRDefault="0093169D" w:rsidP="0093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sz w:val="24"/>
          <w:szCs w:val="24"/>
        </w:rPr>
        <w:t>Программа направлена на:</w:t>
      </w:r>
    </w:p>
    <w:p w:rsidR="004F5D9E" w:rsidRDefault="004F5D9E" w:rsidP="0093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D9E" w:rsidRPr="004C115B" w:rsidRDefault="004F5D9E" w:rsidP="004C115B">
      <w:pPr>
        <w:pStyle w:val="ad"/>
        <w:rPr>
          <w:rFonts w:ascii="Times New Roman" w:hAnsi="Times New Roman"/>
          <w:b/>
          <w:sz w:val="24"/>
          <w:szCs w:val="24"/>
        </w:rPr>
      </w:pPr>
      <w:r w:rsidRPr="004C115B">
        <w:rPr>
          <w:rFonts w:ascii="Times New Roman" w:hAnsi="Times New Roman"/>
          <w:sz w:val="24"/>
          <w:szCs w:val="24"/>
        </w:rPr>
        <w:t xml:space="preserve">- 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</w:t>
      </w:r>
      <w:proofErr w:type="gramStart"/>
      <w:r w:rsidRPr="004C115B">
        <w:rPr>
          <w:rFonts w:ascii="Times New Roman" w:hAnsi="Times New Roman"/>
          <w:sz w:val="24"/>
          <w:szCs w:val="24"/>
        </w:rPr>
        <w:t>речевого  и</w:t>
      </w:r>
      <w:proofErr w:type="gramEnd"/>
      <w:r w:rsidRPr="004C115B">
        <w:rPr>
          <w:rFonts w:ascii="Times New Roman" w:hAnsi="Times New Roman"/>
          <w:sz w:val="24"/>
          <w:szCs w:val="24"/>
        </w:rPr>
        <w:t xml:space="preserve"> психического развития; </w:t>
      </w:r>
    </w:p>
    <w:p w:rsidR="004F5D9E" w:rsidRPr="004C115B" w:rsidRDefault="004F5D9E" w:rsidP="004C115B">
      <w:pPr>
        <w:pStyle w:val="ad"/>
        <w:rPr>
          <w:rFonts w:ascii="Times New Roman" w:hAnsi="Times New Roman"/>
          <w:b/>
          <w:sz w:val="24"/>
          <w:szCs w:val="24"/>
        </w:rPr>
      </w:pPr>
      <w:r w:rsidRPr="004C115B">
        <w:rPr>
          <w:rFonts w:ascii="Times New Roman" w:hAnsi="Times New Roman"/>
          <w:sz w:val="24"/>
          <w:szCs w:val="24"/>
        </w:rPr>
        <w:t xml:space="preserve">-  обеспечение равных возможностей для полноценного развития каждого ребенка в период дошкольного детства независимо от </w:t>
      </w:r>
      <w:proofErr w:type="gramStart"/>
      <w:r w:rsidRPr="004C115B">
        <w:rPr>
          <w:rFonts w:ascii="Times New Roman" w:hAnsi="Times New Roman"/>
          <w:sz w:val="24"/>
          <w:szCs w:val="24"/>
        </w:rPr>
        <w:t>тяжести  нарушений</w:t>
      </w:r>
      <w:proofErr w:type="gramEnd"/>
      <w:r w:rsidRPr="004C115B">
        <w:rPr>
          <w:rFonts w:ascii="Times New Roman" w:hAnsi="Times New Roman"/>
          <w:sz w:val="24"/>
          <w:szCs w:val="24"/>
        </w:rPr>
        <w:t xml:space="preserve">;  </w:t>
      </w:r>
    </w:p>
    <w:p w:rsidR="004F5D9E" w:rsidRPr="004C115B" w:rsidRDefault="004F5D9E" w:rsidP="004C115B">
      <w:pPr>
        <w:pStyle w:val="ad"/>
        <w:rPr>
          <w:rFonts w:ascii="Times New Roman" w:hAnsi="Times New Roman"/>
          <w:b/>
          <w:sz w:val="24"/>
          <w:szCs w:val="24"/>
        </w:rPr>
      </w:pPr>
      <w:r w:rsidRPr="004C115B">
        <w:rPr>
          <w:rFonts w:ascii="Times New Roman" w:hAnsi="Times New Roman"/>
          <w:sz w:val="24"/>
          <w:szCs w:val="24"/>
        </w:rPr>
        <w:t xml:space="preserve">-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 </w:t>
      </w:r>
    </w:p>
    <w:p w:rsidR="004F5D9E" w:rsidRPr="004C115B" w:rsidRDefault="004F5D9E" w:rsidP="004C115B">
      <w:pPr>
        <w:pStyle w:val="ad"/>
        <w:rPr>
          <w:rFonts w:ascii="Times New Roman" w:hAnsi="Times New Roman"/>
          <w:b/>
          <w:sz w:val="24"/>
          <w:szCs w:val="24"/>
        </w:rPr>
      </w:pPr>
      <w:r w:rsidRPr="004C115B">
        <w:rPr>
          <w:rFonts w:ascii="Times New Roman" w:hAnsi="Times New Roman"/>
          <w:sz w:val="24"/>
          <w:szCs w:val="24"/>
        </w:rPr>
        <w:t xml:space="preserve">- использование адекватной возрастным, типологическим и индивидуальным возможностям детей с, ЗПР модели образовательного процесса, основанной на реализации </w:t>
      </w:r>
      <w:proofErr w:type="spellStart"/>
      <w:r w:rsidRPr="004C115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C115B">
        <w:rPr>
          <w:rFonts w:ascii="Times New Roman" w:hAnsi="Times New Roman"/>
          <w:sz w:val="24"/>
          <w:szCs w:val="24"/>
        </w:rPr>
        <w:t xml:space="preserve"> и онтогенетического принципов, принципа единства диагностики, коррекции и развития; </w:t>
      </w:r>
    </w:p>
    <w:p w:rsidR="004F5D9E" w:rsidRPr="004C115B" w:rsidRDefault="004F5D9E" w:rsidP="004C115B">
      <w:pPr>
        <w:pStyle w:val="ad"/>
        <w:rPr>
          <w:rFonts w:ascii="Times New Roman" w:hAnsi="Times New Roman"/>
          <w:b/>
          <w:sz w:val="24"/>
          <w:szCs w:val="24"/>
        </w:rPr>
      </w:pPr>
      <w:r w:rsidRPr="004C115B">
        <w:rPr>
          <w:rFonts w:ascii="Times New Roman" w:hAnsi="Times New Roman"/>
          <w:sz w:val="24"/>
          <w:szCs w:val="24"/>
        </w:rPr>
        <w:t xml:space="preserve">- реализацию преемственности содержания общеобразовательных программ дошкольного и начального общего образования; </w:t>
      </w:r>
    </w:p>
    <w:p w:rsidR="004F5D9E" w:rsidRPr="004C115B" w:rsidRDefault="004F5D9E" w:rsidP="004C115B">
      <w:pPr>
        <w:pStyle w:val="ad"/>
        <w:rPr>
          <w:rFonts w:ascii="Times New Roman" w:hAnsi="Times New Roman"/>
          <w:b/>
          <w:sz w:val="24"/>
          <w:szCs w:val="24"/>
        </w:rPr>
      </w:pPr>
      <w:r w:rsidRPr="004C115B">
        <w:rPr>
          <w:rFonts w:ascii="Times New Roman" w:hAnsi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93169D" w:rsidRPr="004C115B" w:rsidRDefault="0093169D" w:rsidP="004C115B">
      <w:pPr>
        <w:pStyle w:val="ad"/>
        <w:rPr>
          <w:rFonts w:ascii="Times New Roman" w:hAnsi="Times New Roman"/>
          <w:b/>
          <w:sz w:val="24"/>
          <w:szCs w:val="24"/>
        </w:rPr>
      </w:pPr>
      <w:r w:rsidRPr="004C115B">
        <w:rPr>
          <w:rFonts w:ascii="Times New Roman" w:eastAsia="Times New Roman" w:hAnsi="Times New Roman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</w:t>
      </w:r>
      <w:r w:rsidRPr="004C115B">
        <w:rPr>
          <w:rFonts w:ascii="Times New Roman" w:eastAsia="Times New Roman" w:hAnsi="Times New Roman"/>
          <w:sz w:val="24"/>
          <w:szCs w:val="24"/>
        </w:rPr>
        <w:lastRenderedPageBreak/>
        <w:t>основе сотрудничества со взрослыми и сверстниками и соответствующим возрасту видам деятельности;</w:t>
      </w:r>
    </w:p>
    <w:p w:rsidR="0093169D" w:rsidRPr="004C115B" w:rsidRDefault="0093169D" w:rsidP="004C115B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4C115B">
        <w:rPr>
          <w:rFonts w:ascii="Times New Roman" w:eastAsia="Times New Roman" w:hAnsi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5D9E" w:rsidRDefault="004F5D9E" w:rsidP="009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9D" w:rsidRPr="00CB2504" w:rsidRDefault="0093169D" w:rsidP="0093169D">
      <w:pPr>
        <w:pStyle w:val="Default"/>
        <w:jc w:val="both"/>
      </w:pPr>
      <w:r w:rsidRPr="0093169D">
        <w:rPr>
          <w:b/>
          <w:bCs/>
          <w:iCs/>
        </w:rPr>
        <w:t>Организационные особенности</w:t>
      </w:r>
      <w:r w:rsidRPr="00CB2504">
        <w:rPr>
          <w:b/>
          <w:bCs/>
          <w:i/>
          <w:iCs/>
        </w:rPr>
        <w:t xml:space="preserve"> </w:t>
      </w:r>
      <w:r>
        <w:t>деятельности группы</w:t>
      </w:r>
      <w:r w:rsidRPr="00CB2504">
        <w:t xml:space="preserve"> определяются </w:t>
      </w:r>
      <w:r>
        <w:t>компенсирующим видом.</w:t>
      </w:r>
      <w:r w:rsidRPr="00CB2504">
        <w:t xml:space="preserve"> Один раз в квартал в ДО</w:t>
      </w:r>
      <w:r>
        <w:t>У проводится координационные совещания</w:t>
      </w:r>
      <w:r w:rsidRPr="00CB2504">
        <w:t xml:space="preserve">, где обсуждаются особенности каждого ребенка, меры, необходимые для преодоления имеющихся проблем, направления коррекционной работы и определяется, либо корректируется его индивидуальный маршрут развития. </w:t>
      </w:r>
    </w:p>
    <w:p w:rsidR="0093169D" w:rsidRPr="00CB2504" w:rsidRDefault="0093169D" w:rsidP="0093169D">
      <w:pPr>
        <w:pStyle w:val="Default"/>
        <w:jc w:val="both"/>
      </w:pPr>
      <w:r w:rsidRPr="00CB2504">
        <w:t xml:space="preserve">Деятельность логопедической службы в ДОУ направлена на коррекцию нарушений речи. </w:t>
      </w:r>
    </w:p>
    <w:p w:rsidR="0093169D" w:rsidRPr="00CB2504" w:rsidRDefault="0093169D" w:rsidP="0093169D">
      <w:pPr>
        <w:pStyle w:val="Default"/>
        <w:jc w:val="both"/>
      </w:pPr>
      <w:r w:rsidRPr="00CB2504">
        <w:t xml:space="preserve">Деятельность дефектологической службы в ДОУ направлена на коррекцию психических процессов. </w:t>
      </w:r>
    </w:p>
    <w:p w:rsidR="0093169D" w:rsidRDefault="0093169D" w:rsidP="0093169D">
      <w:pPr>
        <w:pStyle w:val="Default"/>
        <w:jc w:val="both"/>
      </w:pPr>
      <w:r w:rsidRPr="00CB2504">
        <w:t>Воспитатели, специалисты и медицинский персонал ДОУ работают в тесной взаимосвязи.</w:t>
      </w:r>
    </w:p>
    <w:p w:rsidR="004F5D9E" w:rsidRPr="00BB5E63" w:rsidRDefault="004F5D9E" w:rsidP="004F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B5E63">
        <w:rPr>
          <w:rFonts w:ascii="Times New Roman" w:hAnsi="Times New Roman" w:cs="Times New Roman"/>
          <w:sz w:val="24"/>
          <w:szCs w:val="24"/>
        </w:rPr>
        <w:t>Приоритетной деятельностью ДОУ в группах для детей старшего дошкольного возраста является обеспечение равных стартовых возможностей для обучения детей в учреждениях начального общего образования (в соответствии с ФГОС к структуре образовательной программы дошкольного образования</w:t>
      </w:r>
      <w:r w:rsidRPr="00B90B35">
        <w:rPr>
          <w:rFonts w:cstheme="minorHAnsi"/>
        </w:rPr>
        <w:t xml:space="preserve">). </w:t>
      </w:r>
    </w:p>
    <w:p w:rsidR="003B299F" w:rsidRPr="001261A4" w:rsidRDefault="0093169D" w:rsidP="004F5D9E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</w:t>
      </w:r>
      <w:r w:rsidR="003B299F" w:rsidRPr="003B299F">
        <w:rPr>
          <w:rFonts w:ascii="Times New Roman" w:hAnsi="Times New Roman" w:cs="Times New Roman"/>
          <w:b/>
          <w:sz w:val="24"/>
          <w:szCs w:val="24"/>
        </w:rPr>
        <w:t>Цель реализации «Программы»</w:t>
      </w:r>
      <w:r w:rsidR="003B299F" w:rsidRPr="001261A4">
        <w:rPr>
          <w:rFonts w:ascii="Times New Roman" w:hAnsi="Times New Roman" w:cs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 w:rsidR="003B299F">
        <w:rPr>
          <w:rFonts w:ascii="Times New Roman" w:hAnsi="Times New Roman" w:cs="Times New Roman"/>
          <w:sz w:val="24"/>
          <w:szCs w:val="24"/>
        </w:rPr>
        <w:t>вий для развития ребенка с</w:t>
      </w:r>
      <w:r w:rsidR="003B299F" w:rsidRPr="001261A4">
        <w:rPr>
          <w:rFonts w:ascii="Times New Roman" w:hAnsi="Times New Roman" w:cs="Times New Roman"/>
          <w:sz w:val="24"/>
          <w:szCs w:val="24"/>
        </w:rPr>
        <w:t xml:space="preserve"> ЗПР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3B299F" w:rsidRPr="0065656B" w:rsidRDefault="003B299F" w:rsidP="004F5D9E">
      <w:pPr>
        <w:spacing w:after="38" w:line="240" w:lineRule="auto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56B">
        <w:rPr>
          <w:rFonts w:ascii="Times New Roman" w:hAnsi="Times New Roman" w:cs="Times New Roman"/>
          <w:b/>
          <w:sz w:val="24"/>
          <w:szCs w:val="24"/>
        </w:rPr>
        <w:t xml:space="preserve">Задачи «Программы»: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 xml:space="preserve">способствовать общему развитию дошкольников с   ЗПР, коррекции их психофизического развития, подготовке их к обучению в школе;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3B299F" w:rsidRPr="0065656B" w:rsidRDefault="003B299F" w:rsidP="003B299F">
      <w:pPr>
        <w:pStyle w:val="aa"/>
        <w:numPr>
          <w:ilvl w:val="0"/>
          <w:numId w:val="3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 xml:space="preserve">способствовать объединению обучения и воспитания в целостный образовательный процесс. </w:t>
      </w:r>
    </w:p>
    <w:p w:rsidR="003B299F" w:rsidRDefault="003B299F" w:rsidP="003B2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6B">
        <w:rPr>
          <w:rFonts w:ascii="Times New Roman" w:hAnsi="Times New Roman" w:cs="Times New Roman"/>
          <w:sz w:val="24"/>
          <w:szCs w:val="24"/>
        </w:rPr>
        <w:t>Решение данных задач позволит</w:t>
      </w:r>
      <w:r w:rsidR="004C115B">
        <w:rPr>
          <w:rFonts w:ascii="Times New Roman" w:hAnsi="Times New Roman" w:cs="Times New Roman"/>
          <w:sz w:val="24"/>
          <w:szCs w:val="24"/>
        </w:rPr>
        <w:t xml:space="preserve"> сформировать у дошкольников с </w:t>
      </w:r>
      <w:r w:rsidRPr="0065656B">
        <w:rPr>
          <w:rFonts w:ascii="Times New Roman" w:hAnsi="Times New Roman" w:cs="Times New Roman"/>
          <w:sz w:val="24"/>
          <w:szCs w:val="24"/>
        </w:rPr>
        <w:t xml:space="preserve">ЗПР психологическую готовность к обучению в общеобразовательной школе, реализующей образовательную программу или адаптированную образовательную </w:t>
      </w:r>
      <w:proofErr w:type="gramStart"/>
      <w:r w:rsidRPr="0065656B">
        <w:rPr>
          <w:rFonts w:ascii="Times New Roman" w:hAnsi="Times New Roman" w:cs="Times New Roman"/>
          <w:sz w:val="24"/>
          <w:szCs w:val="24"/>
        </w:rPr>
        <w:t>программу,  а</w:t>
      </w:r>
      <w:proofErr w:type="gramEnd"/>
      <w:r w:rsidRPr="0065656B">
        <w:rPr>
          <w:rFonts w:ascii="Times New Roman" w:hAnsi="Times New Roman" w:cs="Times New Roman"/>
          <w:sz w:val="24"/>
          <w:szCs w:val="24"/>
        </w:rPr>
        <w:t xml:space="preserve"> также достичь основных целей дошкольного образования, которые сформулированы в Концепции дошкольного </w:t>
      </w:r>
      <w:r>
        <w:rPr>
          <w:rFonts w:ascii="Times New Roman" w:hAnsi="Times New Roman" w:cs="Times New Roman"/>
          <w:sz w:val="24"/>
          <w:szCs w:val="24"/>
        </w:rPr>
        <w:t>воспитании</w:t>
      </w:r>
    </w:p>
    <w:p w:rsidR="004F5D9E" w:rsidRDefault="004F5D9E" w:rsidP="003B2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99F" w:rsidRDefault="003B299F" w:rsidP="004F5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коррекционного обучения.</w:t>
      </w:r>
    </w:p>
    <w:p w:rsidR="004F5D9E" w:rsidRPr="0065656B" w:rsidRDefault="004F5D9E" w:rsidP="004F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Уточнение, расширение и обогащение лексического запаса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ЗПР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Развитие связной речи дошкольников.</w:t>
      </w:r>
    </w:p>
    <w:p w:rsidR="003B299F" w:rsidRPr="0065656B" w:rsidRDefault="003B299F" w:rsidP="003B29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5656B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65656B">
        <w:rPr>
          <w:rFonts w:ascii="Times New Roman" w:eastAsia="Times New Roman" w:hAnsi="Times New Roman" w:cs="Times New Roman"/>
          <w:sz w:val="24"/>
          <w:szCs w:val="24"/>
        </w:rPr>
        <w:t>, успешности в общении.</w:t>
      </w:r>
    </w:p>
    <w:p w:rsidR="003B299F" w:rsidRPr="0065656B" w:rsidRDefault="003B299F" w:rsidP="003B299F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 w:rsidRPr="0065656B">
        <w:rPr>
          <w:rFonts w:ascii="Times New Roman" w:hAnsi="Times New Roman"/>
          <w:sz w:val="24"/>
          <w:szCs w:val="24"/>
        </w:rPr>
        <w:t>Способствовать общему развитию дошкольников с ЗПР, коррекции их психофизического развития, а также профилактика нарушений, имеющих вторичный (социальный) характер.</w:t>
      </w:r>
    </w:p>
    <w:p w:rsidR="003B299F" w:rsidRPr="0065656B" w:rsidRDefault="003B299F" w:rsidP="003B299F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6"/>
          <w:tab w:val="left" w:pos="710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 w:rsidRPr="0065656B">
        <w:rPr>
          <w:rFonts w:ascii="Times New Roman" w:eastAsia="Times New Roman" w:hAnsi="Times New Roman"/>
          <w:color w:val="000000"/>
          <w:sz w:val="24"/>
          <w:szCs w:val="24"/>
        </w:rPr>
        <w:t>Проводить коррекцию (исправление или ослабление) негативных тенденций развития.</w:t>
      </w:r>
    </w:p>
    <w:p w:rsidR="003B299F" w:rsidRPr="0065656B" w:rsidRDefault="0093169D" w:rsidP="00931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1.1.3.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Общедидактические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специфические принципы</w:t>
      </w:r>
      <w:r w:rsidR="003B299F"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работе с детьми с ОВЗ.</w:t>
      </w:r>
    </w:p>
    <w:p w:rsidR="004F5D9E" w:rsidRDefault="004F5D9E" w:rsidP="004F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>Успешность коррекционно-развивающей деятельности обеспечивается реализацией следующих принципов</w:t>
      </w:r>
    </w:p>
    <w:p w:rsidR="003B299F" w:rsidRPr="004F5D9E" w:rsidRDefault="003B299F" w:rsidP="004F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системность коррекционных, профилактических и развивающих задач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3B299F" w:rsidRPr="0065656B" w:rsidRDefault="003B299F" w:rsidP="003B299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5656B">
        <w:rPr>
          <w:rFonts w:ascii="Times New Roman" w:eastAsia="Times New Roman" w:hAnsi="Times New Roman"/>
          <w:sz w:val="24"/>
          <w:szCs w:val="24"/>
        </w:rPr>
        <w:t>коррекционного(</w:t>
      </w:r>
      <w:proofErr w:type="gramEnd"/>
      <w:r w:rsidRPr="0065656B">
        <w:rPr>
          <w:rFonts w:ascii="Times New Roman" w:eastAsia="Times New Roman" w:hAnsi="Times New Roman"/>
          <w:sz w:val="24"/>
          <w:szCs w:val="24"/>
        </w:rPr>
        <w:t>исправление отклонений, нарушений развития, разрешение трудностей);</w:t>
      </w:r>
    </w:p>
    <w:p w:rsidR="003B299F" w:rsidRDefault="003B299F" w:rsidP="003B29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656B">
        <w:rPr>
          <w:rFonts w:ascii="Times New Roman" w:eastAsia="Times New Roman" w:hAnsi="Times New Roman"/>
          <w:sz w:val="24"/>
          <w:szCs w:val="24"/>
        </w:rPr>
        <w:t>профилактического; 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             </w:t>
      </w:r>
    </w:p>
    <w:p w:rsidR="003B299F" w:rsidRPr="0065656B" w:rsidRDefault="003B299F" w:rsidP="003B299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656B">
        <w:rPr>
          <w:rFonts w:ascii="Times New Roman" w:eastAsia="Times New Roman" w:hAnsi="Times New Roman"/>
          <w:sz w:val="24"/>
          <w:szCs w:val="24"/>
        </w:rPr>
        <w:t>развивающего (оптимизация, стимулирование и обогащение содержания развития).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единство диагностики и коррекции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приоритетность коррекции каузального типа;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3B299F" w:rsidRPr="0065656B" w:rsidRDefault="003B299F" w:rsidP="003B29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B299F" w:rsidRPr="0065656B" w:rsidRDefault="003B299F" w:rsidP="003B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деятельностный</w:t>
      </w:r>
      <w:proofErr w:type="spellEnd"/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принцип коррекции;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учет возрастно-психологических и индивидуальных особенностей ребенка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комплексность методов психологического воздействия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Этот принцип позволяет говорить о необходимости использования как в обучени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так и воспитании детей с ЗПР 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арт-терапии, </w:t>
      </w:r>
      <w:proofErr w:type="spellStart"/>
      <w:r w:rsidRPr="0065656B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65656B">
        <w:rPr>
          <w:rFonts w:ascii="Times New Roman" w:eastAsia="Times New Roman" w:hAnsi="Times New Roman" w:cs="Times New Roman"/>
          <w:sz w:val="24"/>
          <w:szCs w:val="24"/>
        </w:rPr>
        <w:t>; методы модификации поведения (поведенческий тренинг).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активное привлечение ближайшего социального окружения к работе с ребенком;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3B299F" w:rsidRPr="0065656B" w:rsidRDefault="003B299F" w:rsidP="003B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3B299F" w:rsidRPr="0065656B" w:rsidRDefault="003B299F" w:rsidP="003B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Важным </w:t>
      </w:r>
      <w:r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условием результативности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обучающей и развивающей </w:t>
      </w:r>
      <w:proofErr w:type="gramStart"/>
      <w:r w:rsidRPr="0065656B">
        <w:rPr>
          <w:rFonts w:ascii="Times New Roman" w:eastAsia="Times New Roman" w:hAnsi="Times New Roman" w:cs="Times New Roman"/>
          <w:sz w:val="24"/>
          <w:szCs w:val="24"/>
        </w:rPr>
        <w:t>деятельн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proofErr w:type="gramEnd"/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 являться насколько </w:t>
      </w:r>
      <w:r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последовательно реализуются 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дидактические принципы</w:t>
      </w:r>
      <w:r w:rsidRPr="0065656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 развитие динамичности восприятия</w:t>
      </w:r>
      <w:r w:rsidRPr="006565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5656B">
        <w:rPr>
          <w:rFonts w:ascii="Times New Roman" w:eastAsia="Times New Roman" w:hAnsi="Times New Roman" w:cs="Times New Roman"/>
          <w:sz w:val="24"/>
          <w:szCs w:val="24"/>
        </w:rPr>
        <w:t>ходе  коррекционно</w:t>
      </w:r>
      <w:proofErr w:type="gramEnd"/>
      <w:r w:rsidRPr="0065656B">
        <w:rPr>
          <w:rFonts w:ascii="Times New Roman" w:eastAsia="Times New Roman" w:hAnsi="Times New Roman" w:cs="Times New Roman"/>
          <w:sz w:val="24"/>
          <w:szCs w:val="24"/>
        </w:rPr>
        <w:t>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  продуктивность обработки информации;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- 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 и коррекция высших психических функций</w:t>
      </w: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93169D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9D">
        <w:rPr>
          <w:rFonts w:ascii="Times New Roman" w:eastAsia="Times New Roman" w:hAnsi="Times New Roman" w:cs="Times New Roman"/>
          <w:b/>
          <w:bCs/>
          <w:sz w:val="24"/>
          <w:szCs w:val="24"/>
        </w:rPr>
        <w:t>-  </w:t>
      </w:r>
      <w:r w:rsidRPr="009316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обеспечение мотивации к учению;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9F" w:rsidRPr="004F5D9E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93169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  </w:t>
      </w:r>
      <w:r w:rsidRPr="004F5D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концентрический.</w:t>
      </w:r>
      <w:r w:rsidRPr="004F5D9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 </w:t>
      </w:r>
    </w:p>
    <w:p w:rsidR="003B299F" w:rsidRPr="0065656B" w:rsidRDefault="003B299F" w:rsidP="003B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56B">
        <w:rPr>
          <w:rFonts w:ascii="Times New Roman" w:eastAsia="Times New Roman" w:hAnsi="Times New Roman" w:cs="Times New Roman"/>
          <w:sz w:val="24"/>
          <w:szCs w:val="24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3B299F" w:rsidRDefault="0093169D" w:rsidP="003B2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этих принципов 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>позволяет обеспечить комплексный подход к устранению у р</w:t>
      </w:r>
      <w:r w:rsidR="003B299F">
        <w:rPr>
          <w:rFonts w:ascii="Times New Roman" w:eastAsia="Times New Roman" w:hAnsi="Times New Roman" w:cs="Times New Roman"/>
          <w:sz w:val="24"/>
          <w:szCs w:val="24"/>
        </w:rPr>
        <w:t>ебенка</w:t>
      </w:r>
      <w:r w:rsidR="003B299F" w:rsidRPr="0065656B">
        <w:rPr>
          <w:rFonts w:ascii="Times New Roman" w:eastAsia="Times New Roman" w:hAnsi="Times New Roman" w:cs="Times New Roman"/>
          <w:sz w:val="24"/>
          <w:szCs w:val="24"/>
        </w:rPr>
        <w:t xml:space="preserve"> задержки психического развития поскольку, таким образом, объединяются усилия педагогов разного профиля – логопеда, дефектолога, воспитателя, музыкального руководителя</w:t>
      </w:r>
      <w:r w:rsidR="003B299F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4F5D9E" w:rsidRPr="00A14109" w:rsidRDefault="004F5D9E" w:rsidP="00A14109">
      <w:pPr>
        <w:tabs>
          <w:tab w:val="left" w:pos="6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09">
        <w:rPr>
          <w:rFonts w:ascii="Times New Roman" w:hAnsi="Times New Roman" w:cs="Times New Roman"/>
          <w:b/>
          <w:sz w:val="24"/>
          <w:szCs w:val="24"/>
        </w:rPr>
        <w:t>1</w:t>
      </w:r>
      <w:r w:rsidR="00A14109" w:rsidRPr="00A14109">
        <w:rPr>
          <w:rFonts w:ascii="Times New Roman" w:hAnsi="Times New Roman" w:cs="Times New Roman"/>
          <w:b/>
          <w:sz w:val="24"/>
          <w:szCs w:val="24"/>
        </w:rPr>
        <w:t>.1.4</w:t>
      </w:r>
      <w:r w:rsidRPr="00A14109">
        <w:rPr>
          <w:rFonts w:ascii="Times New Roman" w:hAnsi="Times New Roman" w:cs="Times New Roman"/>
          <w:b/>
          <w:sz w:val="24"/>
          <w:szCs w:val="24"/>
        </w:rPr>
        <w:t>.</w:t>
      </w:r>
      <w:r w:rsidR="00A1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109">
        <w:rPr>
          <w:rFonts w:ascii="Times New Roman" w:hAnsi="Times New Roman" w:cs="Times New Roman"/>
          <w:b/>
          <w:sz w:val="24"/>
          <w:szCs w:val="24"/>
        </w:rPr>
        <w:t>Характеристика особенностей развития</w:t>
      </w:r>
      <w:r w:rsidRPr="00A14109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A14109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с задержкой психического развития</w:t>
      </w:r>
    </w:p>
    <w:p w:rsidR="004F5D9E" w:rsidRPr="00A14109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14109">
        <w:rPr>
          <w:rFonts w:ascii="Times New Roman" w:eastAsia="Times New Roman,Bold" w:hAnsi="Times New Roman" w:cs="Times New Roman"/>
          <w:b/>
          <w:bCs/>
          <w:sz w:val="24"/>
          <w:szCs w:val="24"/>
        </w:rPr>
        <w:t>Дети с задержкой психического развития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Задержка психического развития представляет собой общую психическую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незрелость, низкую познавательную активность, которая проявляется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неравномерно во всех видах психической деятельности. Этим обусловлены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особенности восприятия, памяти, внимания, мышления и эмоционально-волевой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сферы детей ЗПР. Многие дети испытывают трудности в процессе </w:t>
      </w:r>
      <w:proofErr w:type="gramStart"/>
      <w:r w:rsidRPr="00CB2504">
        <w:rPr>
          <w:rFonts w:ascii="Times New Roman" w:eastAsia="Times New Roman,Bold" w:hAnsi="Times New Roman" w:cs="Times New Roman"/>
          <w:sz w:val="24"/>
          <w:szCs w:val="24"/>
        </w:rPr>
        <w:t>восприятия(</w:t>
      </w:r>
      <w:proofErr w:type="gramEnd"/>
      <w:r w:rsidRPr="00CB2504">
        <w:rPr>
          <w:rFonts w:ascii="Times New Roman" w:eastAsia="Times New Roman,Bold" w:hAnsi="Times New Roman" w:cs="Times New Roman"/>
          <w:sz w:val="24"/>
          <w:szCs w:val="24"/>
        </w:rPr>
        <w:t>зрительного, слухового, тактильного). Снижена скорость перцептивных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операций, их сенсорный опыт долго не закрепляется и не обобщается в слове.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lastRenderedPageBreak/>
        <w:t>Отмечается недостаточность процесса переработки сенсорной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информации. Зачастую дети не могут целостно воспринимать наблюдаемые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объекты, они воспринимают их фрагментарно, выделяя лишь отдельные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признаки. У них беден и узок круг представлений об окружающих предметах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явлениях. Представления нередко не только схематичны, не расчленены, 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даже и ошибочны, что самым отрицательным образом сказывается на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содержании и результативной стороне всех видов детской деятельности. Особые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трудности дети испытывают при овладении представлениями о величине, 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выделяют и не обозначают отдельные параметры величины (длина, ширина,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высота, толщина). Затруднён процесс анализирующего восприятия: дети 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умеют выделить основные структурные элементы предмета, их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пространственное соотношение, мелкие детали. 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Дети с ЗПР испытывают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трудности ориентировки во времени и пространстве. Можно говорить 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замедленном темпе формирования целостного образа предметов, что находит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отражение в проблемах, связанных с изобразительной деятельностью,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подготовке к письму. Отмечается недостаточная координация пальцев, кисти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руки, недоразвитие мелкой моторики.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 всех детей с ЗПР наблюдаются и недостатки памяти, причём они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касаются всех видов запоминания: непроизвольного и произвольного,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кратковременного и долговременного. Они распространяются на запоминание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как наглядного, так и (особенно) словесного материала, что не может не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сказаться на успеваемости. При правильном подходе к обучению дети способны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 усвоению некоторых мнемотехнических приемов, овладению логическими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способами запоминания.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Значительное отставание и своеобразие обнаруживается и в развитии их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мыслительной деятельности. 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К началу школьного обучения дети не владеют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полной мере интеллектуальными операциями, являющимися необходимыми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компонентами мыслительной деятельности. Речь идет об анализе, синтезе,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сравнении, обобщении и абстрагировании. После получения помощи дети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оказываются в состоянии выполнять предложенные им разнообразные задания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на близком к норме уровне.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Отличается от нормы и речь детей с ЗПР. Негрубое недоразвитие речи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может проявляться в бедности и недостаточной </w:t>
      </w:r>
      <w:proofErr w:type="spellStart"/>
      <w:r w:rsidRPr="00CB2504">
        <w:rPr>
          <w:rFonts w:ascii="Times New Roman" w:eastAsia="Times New Roman,Bold" w:hAnsi="Times New Roman" w:cs="Times New Roman"/>
          <w:sz w:val="24"/>
          <w:szCs w:val="24"/>
        </w:rPr>
        <w:t>дифференцированности</w:t>
      </w:r>
      <w:proofErr w:type="spellEnd"/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 словаря,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трудностях усвоения логико-грамматических конструкций. Значительно отстают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 развитии лексическая, семантическая стороны речи. Имеющиеся в словаре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понятия часто неполноценны - сужены, неточны, иногда ошибочны.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Дети рассматриваемой группы плохо овладевают грамматическими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обобщениями, поэтому в их речи встречаются неправильные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грамматические конструкции. Ряд грамматических категорий ими вообще 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используется в речи. Дети испытывают трудности в понимании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употреблении сложных лексико-грамматических конструкций и некоторых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частей речи.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Со стороны слухового восприятия нет грубых расстройств, но главным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образом страдают фонематические процессы. У значительной части детей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наблюдается недостаточность фонетико-фонематического восприятия,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снижения слухоречевой памяти. Это затрудняет понимание речи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окружающих людей. Наряду с вышеперечисленными нарушениями, многим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из них присущи дефекты произношения, что приводит к затруднениям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процессе овладения чтением и письмом. Если не организовать специальной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коррекционной работы, то нарушения моторики пространственного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восприятия, зрительно-моторных координаций, присущие ребёнку с ЗПР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скажутся при обучении детей письму, в первую очередь на внешней картине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письма, в каллиграфии. Коррекционная работа направлена на активизацию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познавательной деятельности, обогащение словаря и развитие связной речи,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укрепление общих движений и мелкой моторики, индивидуальная работа по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коррекции речевых нарушений, позволит компенсировать отставание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речевом и психомоторном развитии детей в </w:t>
      </w:r>
      <w:proofErr w:type="spellStart"/>
      <w:r w:rsidRPr="00CB2504">
        <w:rPr>
          <w:rFonts w:ascii="Times New Roman" w:eastAsia="Times New Roman,Bold" w:hAnsi="Times New Roman" w:cs="Times New Roman"/>
          <w:sz w:val="24"/>
          <w:szCs w:val="24"/>
        </w:rPr>
        <w:t>предшкольной</w:t>
      </w:r>
      <w:proofErr w:type="spellEnd"/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 подготовке.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Значительным своеобразием отличается поведение этих детей. После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поступления в школу они продолжают вести себя, как дошкольники.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Ведущей деятельностью остаётся игра. У детей не наблюдается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положительного отношения к школе. Учебная мотивация отсутствует или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крайне слабо выражена. Разрабатывая модель коррекционно-развивающего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обучения и воспитания с учётом особенностей психического развития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воспитанников, педагог определяет основные направления и содержание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коррекционной работы.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lastRenderedPageBreak/>
        <w:t>Одним из компонентов готовности к школьному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обучению является определённый объем знаний. Другие её компоненты -известный круг навыков, умений (в частности, некоторые умственные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действия и операции) и необходимый уровень </w:t>
      </w:r>
      <w:proofErr w:type="spellStart"/>
      <w:r w:rsidRPr="00CB2504">
        <w:rPr>
          <w:rFonts w:ascii="Times New Roman" w:eastAsia="Times New Roman,Bold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эмоционально-волевой сферы (прежде всего мотивов учения).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Приобретённый в период дошкольного детства запас элементарных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сведений и представлений, умений и навыков составляет основу овладения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научно-теоретическими знаниями, служит предпосылкой усвоения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изучаемых в школе предметов. Для овладения математикой по школьной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программе ребёнок уже до школы должен приобрести практические знания 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количестве, величине, форме предметов. Ребёнку надо уметь практически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оперировать небольшими множествами (сравнивать, уравнивать, уменьшать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и увеличивать), сравнивать предметы по некоторым параметрам (длине,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 xml:space="preserve">ширине, тяжести и др.) </w:t>
      </w:r>
    </w:p>
    <w:p w:rsidR="004F5D9E" w:rsidRPr="00CB2504" w:rsidRDefault="004F5D9E" w:rsidP="004F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04">
        <w:rPr>
          <w:rFonts w:ascii="Times New Roman" w:eastAsia="Times New Roman,Bold" w:hAnsi="Times New Roman" w:cs="Times New Roman"/>
          <w:sz w:val="24"/>
          <w:szCs w:val="24"/>
        </w:rPr>
        <w:t>Дошкольники с ЗПР, вследствие неравномерности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всего хода психофизического развития, обладают значительно меньшим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запасом элементарных практических знаний и умений, чем их нормально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развивающиеся сверстники. Только коррекционные целенаправленные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упражнения, задания, дидактические игры при целенаправленной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систематической лечебно-восстановительной поддержке в специально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созданных условиях образовательной среды во взаимодействии учителя-дефектолога, воспитателей и родителей помогают преодолеть указанные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отклонения в развитии данной категории детей. Квалифицированная,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своевременная коррекция недостатков психофизического статуса детей с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ограниченными возможностями здоровья, тем самым обеспечивает нашим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CB2504">
        <w:rPr>
          <w:rFonts w:ascii="Times New Roman" w:eastAsia="Times New Roman,Bold" w:hAnsi="Times New Roman" w:cs="Times New Roman"/>
          <w:sz w:val="24"/>
          <w:szCs w:val="24"/>
        </w:rPr>
        <w:t>воспитанникам равные стартовые возможности для дальнейшего обучения в общеобразовательной школе.</w:t>
      </w:r>
    </w:p>
    <w:p w:rsidR="00A14109" w:rsidRDefault="00A14109" w:rsidP="00A14109">
      <w:pPr>
        <w:pStyle w:val="Default"/>
        <w:spacing w:after="120"/>
        <w:jc w:val="both"/>
        <w:rPr>
          <w:rFonts w:eastAsiaTheme="minorEastAsia"/>
          <w:b/>
          <w:color w:val="auto"/>
        </w:rPr>
      </w:pPr>
    </w:p>
    <w:p w:rsidR="00A14109" w:rsidRDefault="00A14109" w:rsidP="00A14109">
      <w:pPr>
        <w:pStyle w:val="Default"/>
        <w:spacing w:after="120"/>
        <w:jc w:val="both"/>
        <w:rPr>
          <w:rFonts w:eastAsiaTheme="minorEastAsia"/>
          <w:b/>
          <w:color w:val="auto"/>
        </w:rPr>
      </w:pPr>
    </w:p>
    <w:p w:rsidR="008371C7" w:rsidRPr="00A14109" w:rsidRDefault="00215982" w:rsidP="00A14109">
      <w:pPr>
        <w:pStyle w:val="Default"/>
        <w:spacing w:after="120"/>
        <w:jc w:val="both"/>
      </w:pPr>
      <w:r>
        <w:rPr>
          <w:rFonts w:eastAsia="Times New Roman,Bold"/>
          <w:b/>
          <w:bCs/>
        </w:rPr>
        <w:t>1</w:t>
      </w:r>
      <w:r w:rsidR="00A14109" w:rsidRPr="00A14109">
        <w:rPr>
          <w:rFonts w:eastAsia="Times New Roman,Bold"/>
          <w:b/>
          <w:bCs/>
        </w:rPr>
        <w:t>.</w:t>
      </w:r>
      <w:r>
        <w:rPr>
          <w:rFonts w:eastAsia="Times New Roman,Bold"/>
          <w:b/>
          <w:bCs/>
        </w:rPr>
        <w:t>2</w:t>
      </w:r>
      <w:r w:rsidR="008371C7" w:rsidRPr="00A14109">
        <w:rPr>
          <w:rFonts w:eastAsia="Times New Roman,Bold"/>
          <w:b/>
          <w:bCs/>
        </w:rPr>
        <w:t>.</w:t>
      </w:r>
      <w:r>
        <w:rPr>
          <w:rFonts w:eastAsia="Times New Roman,Bold"/>
          <w:b/>
          <w:bCs/>
        </w:rPr>
        <w:t xml:space="preserve"> </w:t>
      </w:r>
      <w:r w:rsidR="008371C7" w:rsidRPr="00A14109">
        <w:rPr>
          <w:rFonts w:eastAsia="Times New Roman,Bold"/>
          <w:b/>
          <w:bCs/>
        </w:rPr>
        <w:t>Планируемые результаты освоения программы</w:t>
      </w:r>
    </w:p>
    <w:p w:rsidR="008371C7" w:rsidRPr="008577B9" w:rsidRDefault="00A14109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i/>
          <w:sz w:val="24"/>
          <w:szCs w:val="24"/>
        </w:rPr>
        <w:t xml:space="preserve">      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которые представляют собой социально-нормативные возрастные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характеристики возможных достижений ребенка на этапе завершения уровня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дошкольного образования. Специфика дошкольного детства (гибкость,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пластичность развития ребёнка, высокий разброс вариантов его развития, его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непосредственность и непроизвольность), а также системные особенности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дошкольного образования (необязательность уровня дошкольного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образования в Российской Федерации, отсутствие возможности вменения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ребёнку какой-либо ответственности за результат) делают неправомерными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требования от ребёнка дошкольного возраста конкретных образовательных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достижений и обусловливают необходимость определения результатов</w:t>
      </w:r>
      <w:r w:rsidR="008371C7">
        <w:rPr>
          <w:rFonts w:ascii="Times New Roman" w:eastAsia="Times New Roman,Bold" w:hAnsi="Times New Roman"/>
          <w:sz w:val="24"/>
          <w:szCs w:val="24"/>
        </w:rPr>
        <w:t xml:space="preserve"> 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 xml:space="preserve">освоения образовательной программы в виде </w:t>
      </w:r>
      <w:r w:rsidR="008371C7" w:rsidRPr="008577B9">
        <w:rPr>
          <w:rFonts w:ascii="Times New Roman" w:eastAsia="Times New Roman,Bold" w:hAnsi="Times New Roman"/>
          <w:b/>
          <w:bCs/>
          <w:sz w:val="24"/>
          <w:szCs w:val="24"/>
        </w:rPr>
        <w:t>целевых ориентиров</w:t>
      </w:r>
      <w:r w:rsidR="008371C7" w:rsidRPr="008577B9">
        <w:rPr>
          <w:rFonts w:ascii="Times New Roman" w:eastAsia="Times New Roman,Bold" w:hAnsi="Times New Roman"/>
          <w:sz w:val="24"/>
          <w:szCs w:val="24"/>
        </w:rPr>
        <w:t>.</w:t>
      </w:r>
    </w:p>
    <w:p w:rsidR="008371C7" w:rsidRDefault="008371C7" w:rsidP="008371C7">
      <w:pPr>
        <w:tabs>
          <w:tab w:val="left" w:pos="6975"/>
        </w:tabs>
        <w:jc w:val="both"/>
        <w:rPr>
          <w:rFonts w:ascii="Times New Roman" w:eastAsia="Times New Roman,Bold" w:hAnsi="Times New Roman"/>
          <w:sz w:val="24"/>
          <w:szCs w:val="24"/>
        </w:rPr>
      </w:pPr>
      <w:r w:rsidRPr="008577B9">
        <w:rPr>
          <w:rFonts w:ascii="Times New Roman" w:eastAsia="Times New Roman,Bold" w:hAnsi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</w:p>
    <w:p w:rsidR="008371C7" w:rsidRPr="00F13C3D" w:rsidRDefault="008371C7" w:rsidP="008371C7">
      <w:pPr>
        <w:tabs>
          <w:tab w:val="left" w:pos="6975"/>
        </w:tabs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      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>К целевым ориентирам на этапе завершения дошкольного образования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 xml:space="preserve">относятся следующие </w:t>
      </w:r>
      <w:r w:rsidRPr="00F13C3D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социально-нормативные возрастные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характеристики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>возможных достижений ребёнка: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lastRenderedPageBreak/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 xml:space="preserve">у ребёнка развита крупная и мелкая моторика; он подвижен, </w:t>
      </w:r>
      <w:proofErr w:type="gramStart"/>
      <w:r w:rsidR="008371C7" w:rsidRPr="00A24C65">
        <w:rPr>
          <w:rFonts w:ascii="Times New Roman" w:eastAsia="Times New Roman,Bold" w:hAnsi="Times New Roman"/>
          <w:sz w:val="24"/>
          <w:szCs w:val="24"/>
        </w:rPr>
        <w:t>вынослив ,владеет</w:t>
      </w:r>
      <w:proofErr w:type="gramEnd"/>
      <w:r w:rsidR="008371C7" w:rsidRPr="00A24C65">
        <w:rPr>
          <w:rFonts w:ascii="Times New Roman" w:eastAsia="Times New Roman,Bold" w:hAnsi="Times New Roman"/>
          <w:sz w:val="24"/>
          <w:szCs w:val="24"/>
        </w:rPr>
        <w:t xml:space="preserve"> основными движениями, может контролировать свои движения и управлять ими;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</w:p>
    <w:p w:rsidR="008371C7" w:rsidRPr="00A24C65" w:rsidRDefault="00A24C65" w:rsidP="00A2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- </w:t>
      </w:r>
      <w:r w:rsidR="008371C7" w:rsidRPr="00A24C65">
        <w:rPr>
          <w:rFonts w:ascii="Times New Roman" w:eastAsia="Times New Roman,Bold" w:hAnsi="Times New Roman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F13C3D">
        <w:rPr>
          <w:rFonts w:ascii="Times New Roman" w:eastAsia="Times New Roman,Bold" w:hAnsi="Times New Roman" w:cs="Times New Roman"/>
          <w:sz w:val="24"/>
          <w:szCs w:val="24"/>
        </w:rPr>
        <w:t>Целевые ориентиры Программы выступают основаниями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>преемственности дошкольного и начального общего образования. При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eastAsia="Times New Roman,Bold" w:hAnsi="Times New Roman" w:cs="Times New Roman"/>
          <w:sz w:val="24"/>
          <w:szCs w:val="24"/>
        </w:rPr>
        <w:t xml:space="preserve">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</w:t>
      </w:r>
      <w:r w:rsidRPr="00F13C3D">
        <w:rPr>
          <w:rFonts w:ascii="Times New Roman" w:hAnsi="Times New Roman" w:cs="Times New Roman"/>
          <w:sz w:val="24"/>
          <w:szCs w:val="24"/>
        </w:rPr>
        <w:t>этапе завершения ими дошкольного образования.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При реализации Программы проводится оценка индивидуального развития детей. Такая оценка производится педагогическим работником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рамках педагогического наблюдения. Педагогическое наблюдение –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индивидуального развития детей дошкольного возраста, связанная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эффективности педагогических действий и лежащая в основе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дальнейшего планирования. Психологическая диагностика – выявление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изучение индивидуально-психологических особенностей детей (проводится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3D">
        <w:rPr>
          <w:rFonts w:ascii="Times New Roman" w:hAnsi="Times New Roman" w:cs="Times New Roman"/>
          <w:sz w:val="24"/>
          <w:szCs w:val="24"/>
        </w:rPr>
        <w:t>с письменного разрешения родителей).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0"/>
        <w:gridCol w:w="3759"/>
        <w:gridCol w:w="3895"/>
      </w:tblGrid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 w:rsidRPr="00F13C3D">
              <w:rPr>
                <w:rFonts w:eastAsia="Times New Roman,Bold"/>
                <w:b/>
                <w:bCs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 w:rsidRPr="00F13C3D">
              <w:rPr>
                <w:rFonts w:eastAsia="Times New Roman,Bold"/>
                <w:b/>
                <w:bCs/>
                <w:sz w:val="24"/>
                <w:szCs w:val="24"/>
              </w:rPr>
              <w:t>Психологическая диагностика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Назначение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Оценка индивидуального</w:t>
            </w:r>
            <w:r>
              <w:rPr>
                <w:sz w:val="24"/>
                <w:szCs w:val="24"/>
              </w:rPr>
              <w:t xml:space="preserve"> развития детей, связанная с </w:t>
            </w:r>
            <w:r w:rsidRPr="00F13C3D">
              <w:rPr>
                <w:sz w:val="24"/>
                <w:szCs w:val="24"/>
              </w:rPr>
              <w:t>оценкой эффективности</w:t>
            </w:r>
            <w:r>
              <w:rPr>
                <w:sz w:val="24"/>
                <w:szCs w:val="24"/>
              </w:rPr>
              <w:t xml:space="preserve"> педагогического действия и </w:t>
            </w:r>
            <w:r w:rsidRPr="00F13C3D">
              <w:rPr>
                <w:sz w:val="24"/>
                <w:szCs w:val="24"/>
              </w:rPr>
              <w:t>лежащая в основе их дальнейшего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Выявление и изучение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индивидуально-психологических</w:t>
            </w:r>
            <w:r w:rsidR="004C115B"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особенностей детей (при необходимости)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 xml:space="preserve">Кто проводит </w:t>
            </w:r>
          </w:p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Педагогический работник: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учитель-дефектолог; учитель-логопед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Квалифицированный специалист: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педагог-психолог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Использование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полученных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результатов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Исключительно для решения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образовательных задач:</w:t>
            </w:r>
          </w:p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индивидуализации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оптимизации работы с группой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детей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Для решения психологического сопровождения и проведения квалифицированной коррекции развития детей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Участие ребенка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Свободное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Допускается только с согласия родителей</w:t>
            </w:r>
          </w:p>
        </w:tc>
      </w:tr>
      <w:tr w:rsidR="008371C7" w:rsidRPr="00F13C3D" w:rsidTr="007B730A">
        <w:tc>
          <w:tcPr>
            <w:tcW w:w="3510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lastRenderedPageBreak/>
              <w:t>Условия проведения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Свободное наблюдение за воспитанником в ходе организованной, совместной и</w:t>
            </w:r>
          </w:p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самостоятельной деятельности</w:t>
            </w:r>
          </w:p>
        </w:tc>
        <w:tc>
          <w:tcPr>
            <w:tcW w:w="5795" w:type="dxa"/>
          </w:tcPr>
          <w:p w:rsidR="008371C7" w:rsidRPr="00F13C3D" w:rsidRDefault="008371C7" w:rsidP="007B730A">
            <w:pPr>
              <w:tabs>
                <w:tab w:val="left" w:pos="6975"/>
              </w:tabs>
              <w:rPr>
                <w:sz w:val="24"/>
                <w:szCs w:val="24"/>
              </w:rPr>
            </w:pPr>
            <w:r w:rsidRPr="00F13C3D">
              <w:rPr>
                <w:sz w:val="24"/>
                <w:szCs w:val="24"/>
              </w:rPr>
              <w:t>Специально созданные условия, с применением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F13C3D">
              <w:rPr>
                <w:sz w:val="24"/>
                <w:szCs w:val="24"/>
              </w:rPr>
              <w:t>психологических методик</w:t>
            </w:r>
          </w:p>
        </w:tc>
      </w:tr>
    </w:tbl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В детском саду проводится мониторинг уровня развития детей.  Мониторинг предполагает в начале каждого учебного года проведение комплексного психолого-педагогического изучения ребёнка в целях уточнения диагноза при динамическом наблюдении за деятельностью ребёнка, оценку уровня и особенностей психического развития для определения его образовательных потребностей, и на основе полученных результатов позволяет разработать образовательный маршрут и индивидуальную коррекционно-развивающую программу.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3C3D">
        <w:rPr>
          <w:rFonts w:ascii="Times New Roman" w:hAnsi="Times New Roman" w:cs="Times New Roman"/>
          <w:sz w:val="24"/>
          <w:szCs w:val="24"/>
        </w:rPr>
        <w:t>Педагоги осуществляют мониторинг усвоения программы ребёнком по пяти образовательным областям.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</w:t>
      </w:r>
    </w:p>
    <w:p w:rsidR="008371C7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организуемые педагогом. Кроме этого педагогом-</w:t>
      </w:r>
      <w:proofErr w:type="gramStart"/>
      <w:r w:rsidRPr="00F13C3D">
        <w:rPr>
          <w:rFonts w:ascii="Times New Roman" w:hAnsi="Times New Roman" w:cs="Times New Roman"/>
          <w:sz w:val="24"/>
          <w:szCs w:val="24"/>
        </w:rPr>
        <w:t>психологом  проводится</w:t>
      </w:r>
      <w:proofErr w:type="gramEnd"/>
      <w:r w:rsidRPr="00F13C3D"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 готовности детей к обучению в школе.</w:t>
      </w:r>
    </w:p>
    <w:p w:rsidR="008371C7" w:rsidRPr="00E25A94" w:rsidRDefault="008371C7" w:rsidP="008371C7">
      <w:pPr>
        <w:pStyle w:val="2"/>
        <w:spacing w:after="5" w:line="240" w:lineRule="auto"/>
        <w:ind w:left="1493" w:right="3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5A94">
        <w:rPr>
          <w:rFonts w:ascii="Times New Roman" w:hAnsi="Times New Roman" w:cs="Times New Roman"/>
          <w:color w:val="auto"/>
          <w:sz w:val="24"/>
          <w:szCs w:val="24"/>
        </w:rPr>
        <w:t>Целевые ориентиры освоения «Программы» детьми среднего дошкольного возраста с ЗПР</w:t>
      </w:r>
    </w:p>
    <w:p w:rsidR="008371C7" w:rsidRPr="00E25A94" w:rsidRDefault="008371C7" w:rsidP="008371C7">
      <w:pPr>
        <w:spacing w:after="19" w:line="240" w:lineRule="auto"/>
        <w:ind w:left="63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E25A94" w:rsidRDefault="008371C7" w:rsidP="008371C7">
      <w:pPr>
        <w:spacing w:after="4" w:line="240" w:lineRule="auto"/>
        <w:ind w:left="580" w:right="577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A9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Логопедическая работа </w:t>
      </w:r>
    </w:p>
    <w:p w:rsidR="008371C7" w:rsidRPr="00E25A94" w:rsidRDefault="008371C7" w:rsidP="008371C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25A94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проявляет мотивацию к занятиям, попытки планировать (с помощью взрослого) деятельность для достижения какой-либо(конкретной) цели;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понимает и употребляет слова, обозначающие названия предметов, действий, признаков, состояний, свойств, качеств.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употребляет слова, обозначающие названия предметов, действий, признаков, состояний, свойств и качеств;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слова в соответствии с коммуникативной ситуацией;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различает словообразовательные модели и грамматические формы слов в </w:t>
      </w:r>
      <w:proofErr w:type="spellStart"/>
      <w:r w:rsidRPr="00F13C3D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F13C3D">
        <w:rPr>
          <w:rFonts w:ascii="Times New Roman" w:hAnsi="Times New Roman"/>
          <w:sz w:val="24"/>
          <w:szCs w:val="24"/>
        </w:rPr>
        <w:t xml:space="preserve"> речи;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речи простейшие виды сложносочиненных предложений с сочинительными союзами;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пересказывает (с помощью взрослого) небольшую сказку, рассказ; 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составляет описательный рассказ по вопросам (с помощью взрослого), ориентируясь на игрушки, картинки, из личного опыта; 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различает на слух ненарушенные и нарушенные в произношении звуки; владеет простыми формами фонематического анализа;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7"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использует различные виды интонационных конструкций.</w:t>
      </w:r>
    </w:p>
    <w:p w:rsidR="008371C7" w:rsidRPr="00F13C3D" w:rsidRDefault="008371C7" w:rsidP="008371C7">
      <w:pPr>
        <w:pStyle w:val="aa"/>
        <w:spacing w:after="17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3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</w:p>
    <w:p w:rsidR="008371C7" w:rsidRPr="00F13C3D" w:rsidRDefault="008371C7" w:rsidP="008371C7">
      <w:pPr>
        <w:spacing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взаимосвязанные ролевые действия, понимает и называет свою роль;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ролевые действия, изображающие социальные функции людей;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участвует в распределении ролей до начала игры;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знакомые ролевые действия в соответствии с содержанием игры, использует их в различных ситуациях, тематически близких уже освоенной игре;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отображает в игровых действиях отношения между людьми (подчинение, сотрудничество);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ходе игры различные натуральные предметы, их модели, предметы-заместители;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передает в сюжетно-ролевых и театрализованных играх различные виды социальных отношений;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вступает в ролевое взаимодействие с детьми;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стремится к самостоятельности, проявляет относительную независимость от взрослого;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проявляет доброжелательное отношение к детям, взрослым, оказывает помощь в процессе деятельности, благодарит за помощь. </w:t>
      </w:r>
    </w:p>
    <w:p w:rsidR="008371C7" w:rsidRPr="00F13C3D" w:rsidRDefault="008371C7" w:rsidP="008371C7">
      <w:pPr>
        <w:spacing w:after="26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5" w:line="240" w:lineRule="auto"/>
        <w:ind w:left="566" w:right="1708" w:firstLine="2257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>Познавательное развитие</w:t>
      </w:r>
    </w:p>
    <w:p w:rsidR="008371C7" w:rsidRPr="00F13C3D" w:rsidRDefault="008371C7" w:rsidP="008371C7">
      <w:pPr>
        <w:spacing w:after="5" w:line="240" w:lineRule="auto"/>
        <w:ind w:right="170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создает предметный рисунок с деталями, меняя замысел по ходу изображения;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создает предметные конструкции из пяти-шести деталей (по образцу, схеме, условиям, замыслу);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осваивает конструирование из бумаги и природного материала;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выбирает из нескольких одну карточку по названию цвета или формы;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располагает по величине пять-семь предметов одинаковой формы;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занимается продуктивным видом деятельности, не отвлекаясь, в течение некоторого времени (15–20 минут);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моделирует целостный образ предмета из отдельных фрагментов (конструкторские наборы, сборно-разборные игрушки, разрезные картинки).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конструктивные умения в ролевых играх;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 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анализирует объект, воспринимая его во всем многообразии свойств, определяет элементарные отношения сходства и отличия;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действует по правилу или по инструкции в предметно-практических и игровых ситуациях;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схему для ориентировки в пространстве;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распределяет предметы по группам на основе общего признака (одежда, обувь, посуда);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запоминает по просьбе взрослого шесть-семь названий предметов. </w:t>
      </w:r>
    </w:p>
    <w:p w:rsidR="008371C7" w:rsidRPr="00F13C3D" w:rsidRDefault="008371C7" w:rsidP="008371C7">
      <w:pPr>
        <w:spacing w:after="31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ab/>
      </w: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Речевое развитие </w:t>
      </w:r>
    </w:p>
    <w:p w:rsidR="008371C7" w:rsidRPr="00F13C3D" w:rsidRDefault="008371C7" w:rsidP="008371C7">
      <w:pPr>
        <w:spacing w:after="37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может самостоятельно получать новую информацию (задает вопросы, экспериментирует);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обладает значительно возросшим объемом понимания речи и </w:t>
      </w:r>
      <w:proofErr w:type="spellStart"/>
      <w:r w:rsidRPr="00F13C3D">
        <w:rPr>
          <w:rFonts w:ascii="Times New Roman" w:hAnsi="Times New Roman"/>
          <w:sz w:val="24"/>
          <w:szCs w:val="24"/>
        </w:rPr>
        <w:t>звукопроизносительными</w:t>
      </w:r>
      <w:proofErr w:type="spellEnd"/>
      <w:r w:rsidRPr="00F13C3D">
        <w:rPr>
          <w:rFonts w:ascii="Times New Roman" w:hAnsi="Times New Roman"/>
          <w:sz w:val="24"/>
          <w:szCs w:val="24"/>
        </w:rPr>
        <w:t xml:space="preserve"> возможностями;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 речи употребляет все части речи, проявляя словотворчество;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 помощью взрослого рассказывает по картинке, пересказывает небольшие произведения;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обладает значительно расширенным активным словарным запасом с последующим включением его в простые фразы;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ситуативной речью в общении с другими детьми и со взрослыми. </w:t>
      </w:r>
    </w:p>
    <w:p w:rsidR="008371C7" w:rsidRPr="00F13C3D" w:rsidRDefault="008371C7" w:rsidP="008371C7">
      <w:pPr>
        <w:spacing w:after="16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</w:p>
    <w:p w:rsidR="008371C7" w:rsidRPr="00F13C3D" w:rsidRDefault="008371C7" w:rsidP="008371C7">
      <w:pPr>
        <w:spacing w:after="20" w:line="240" w:lineRule="auto"/>
        <w:ind w:left="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71C7" w:rsidRPr="00F13C3D" w:rsidRDefault="008371C7" w:rsidP="008371C7">
      <w:pPr>
        <w:spacing w:after="39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изображает предметы с деталями, появляются элементы сюжета, композиции, замысел опережает изображение;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вырезает фигуры простой формы (полоски, квадраты и т.п.);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наклеивает вырезанные фигуры на бумагу, создавая орнамент или предметное изображение;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положительно эмоционально относится к изобразительной деятельности, ее процессу и результатам;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основные цвета и их оттенки: оранжевый, коричневый, фиолетовый, серый, голубой;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ориентируется на плоскости листа (низ, середина, верх);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соотносит части реального предмета и его изображения, показывает и называет их, передает в изображении целостный образ предмета;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сотрудничает с другими детьми в процессе выполнения коллективных работ;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внимательно слушает музыку, понимает и интерпретирует выразительные средства музыки;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проявляет желание самостоятельно заниматься музыкальной деятельностью. </w:t>
      </w:r>
    </w:p>
    <w:p w:rsidR="008371C7" w:rsidRPr="00F13C3D" w:rsidRDefault="008371C7" w:rsidP="008371C7">
      <w:pPr>
        <w:pStyle w:val="aa"/>
        <w:spacing w:line="240" w:lineRule="auto"/>
        <w:ind w:left="360" w:right="8"/>
        <w:rPr>
          <w:rFonts w:ascii="Times New Roman" w:hAnsi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Физическое развитие </w:t>
      </w:r>
    </w:p>
    <w:p w:rsidR="008371C7" w:rsidRPr="00F13C3D" w:rsidRDefault="008371C7" w:rsidP="008371C7">
      <w:pPr>
        <w:spacing w:after="20" w:line="240" w:lineRule="auto"/>
        <w:ind w:left="63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проходит по скамейке, перешагивая незначительные препятствия (например, набивные мячи);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отбивает мяч о землю одной рукой несколько раз подряд;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продевает шнурок в ботинок и завязывает бантиком;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бегает, преодолевая препятствия: обегая кегли, пролезает в обруч и др.;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подбрасывает и ловит мяч двумя руками с хлопком (несколько раз);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поочередно прикасается большим пальцем к кончикам пальцев той же руки (от мизинца к указательному и обратно);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двигательные цепочки из трех-пяти элементов;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самостоятельно перестраивается в звенья с опорой на ориентиры;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общеразвивающие упражнения, ходьбу, бег в заданном темпе;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движения с речевым и музыкальным сопровождением (по образцу, данному взрослым, самостоятельно);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элементарно описывает по вопросам взрослого свое самочувствие, может привлечь внимание взрослого в случае плохого самочувствия, боли и т. д.;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 </w:t>
      </w:r>
    </w:p>
    <w:p w:rsidR="008371C7" w:rsidRPr="00F13C3D" w:rsidRDefault="008371C7" w:rsidP="008371C7">
      <w:pPr>
        <w:pStyle w:val="2"/>
        <w:spacing w:after="5" w:line="240" w:lineRule="auto"/>
        <w:ind w:left="864" w:right="71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13C3D">
        <w:rPr>
          <w:rFonts w:ascii="Times New Roman" w:hAnsi="Times New Roman" w:cs="Times New Roman"/>
          <w:i/>
          <w:color w:val="auto"/>
          <w:sz w:val="24"/>
          <w:szCs w:val="24"/>
        </w:rPr>
        <w:t xml:space="preserve">Целевые ориентиры освоения «Программы» детьми старшего дошкольного возраста с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ЗПР</w:t>
      </w:r>
    </w:p>
    <w:p w:rsidR="008371C7" w:rsidRPr="00F13C3D" w:rsidRDefault="008371C7" w:rsidP="008371C7">
      <w:pPr>
        <w:spacing w:after="23" w:line="240" w:lineRule="auto"/>
        <w:ind w:left="566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 xml:space="preserve">Логопедическая работа </w:t>
      </w:r>
    </w:p>
    <w:p w:rsidR="008371C7" w:rsidRPr="00F13C3D" w:rsidRDefault="008371C7" w:rsidP="008371C7">
      <w:pPr>
        <w:spacing w:line="240" w:lineRule="auto"/>
        <w:ind w:left="55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обладает сформированной мотивацией к школьному обучению;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употребляет слова, обозначающие личностные характеристики, с эмотивным значением, многозначные;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подбирать слова с противоположным и сходным значением;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подбирать однокоренные слова, образовывать сложные слова;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составлять творческие рассказы;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слуховую и </w:t>
      </w:r>
      <w:proofErr w:type="spellStart"/>
      <w:r w:rsidRPr="00F13C3D">
        <w:rPr>
          <w:rFonts w:ascii="Times New Roman" w:hAnsi="Times New Roman"/>
          <w:sz w:val="24"/>
          <w:szCs w:val="24"/>
        </w:rPr>
        <w:t>слухо</w:t>
      </w:r>
      <w:proofErr w:type="spellEnd"/>
      <w:r w:rsidRPr="00F13C3D">
        <w:rPr>
          <w:rFonts w:ascii="Times New Roman" w:hAnsi="Times New Roman"/>
          <w:sz w:val="24"/>
          <w:szCs w:val="24"/>
        </w:rPr>
        <w:t xml:space="preserve">-произносительную дифференциацию звуков по всем дифференциальным признакам;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понятиями «слово» и «слог», «предложение»;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составлять графические схемы слогов, слов, предложений;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печатные буквы (без употребления алфавитных названий), умеет их воспроизводить;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правильно произносит звуки (в соответствии с онтогенезом);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воспроизводит слова различной </w:t>
      </w:r>
      <w:proofErr w:type="spellStart"/>
      <w:r w:rsidRPr="00F13C3D">
        <w:rPr>
          <w:rFonts w:ascii="Times New Roman" w:hAnsi="Times New Roman"/>
          <w:sz w:val="24"/>
          <w:szCs w:val="24"/>
        </w:rPr>
        <w:t>звуко</w:t>
      </w:r>
      <w:proofErr w:type="spellEnd"/>
      <w:r w:rsidRPr="00F13C3D">
        <w:rPr>
          <w:rFonts w:ascii="Times New Roman" w:hAnsi="Times New Roman"/>
          <w:sz w:val="24"/>
          <w:szCs w:val="24"/>
        </w:rPr>
        <w:t xml:space="preserve">-слоговой структуры (изолированно и в условиях контекста). </w:t>
      </w:r>
    </w:p>
    <w:p w:rsidR="008371C7" w:rsidRDefault="008371C7" w:rsidP="008371C7">
      <w:pPr>
        <w:spacing w:after="118" w:line="240" w:lineRule="auto"/>
        <w:ind w:left="580" w:right="583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8371C7" w:rsidRDefault="008371C7" w:rsidP="008371C7">
      <w:pPr>
        <w:spacing w:after="118" w:line="240" w:lineRule="auto"/>
        <w:ind w:left="580" w:right="583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Социально-коммуникативное развитие </w:t>
      </w:r>
    </w:p>
    <w:p w:rsidR="008371C7" w:rsidRPr="00E25A94" w:rsidRDefault="008371C7" w:rsidP="00A14109">
      <w:pPr>
        <w:spacing w:after="118" w:line="240" w:lineRule="auto"/>
        <w:ind w:left="580" w:right="583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 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выбирает род занятий, участников по совместной деятельности, избирательно и устойчиво взаимодействует с детьми;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участвует в коллективном создании замысла в игре и на занятиях;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передает как можно более точное сообщение другому, проявляя внимание к собеседнику;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отстаивает усвоенные нормы и правила перед ровесниками и взрослыми;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переносит ролевые действия в соответствии с содержанием игры на ситуации, тематически близкие знакомой игре;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стремится к самостоятельности, проявляет относительную независимость от взрослого.  </w:t>
      </w:r>
    </w:p>
    <w:p w:rsidR="008371C7" w:rsidRPr="00F13C3D" w:rsidRDefault="008371C7" w:rsidP="008371C7">
      <w:pPr>
        <w:spacing w:after="24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118" w:line="240" w:lineRule="auto"/>
        <w:ind w:left="580" w:right="583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Познавательное развитие </w:t>
      </w: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обладает сформированными представления о форме, величине, пространственных отношениях элементов конструкции, умеет отражать их в речи;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схематические рисунки и зарисовки выполненных построек (по групповому и индивидуальному заданию);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анализирует объемные и графические образцы, создает конструкции на основе проведенного анализа;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F13C3D">
        <w:rPr>
          <w:rFonts w:ascii="Times New Roman" w:hAnsi="Times New Roman"/>
          <w:sz w:val="24"/>
          <w:szCs w:val="24"/>
        </w:rPr>
        <w:t>пазлов</w:t>
      </w:r>
      <w:proofErr w:type="spellEnd"/>
      <w:r w:rsidRPr="00F13C3D">
        <w:rPr>
          <w:rFonts w:ascii="Times New Roman" w:hAnsi="Times New Roman"/>
          <w:sz w:val="24"/>
          <w:szCs w:val="24"/>
        </w:rPr>
        <w:t xml:space="preserve">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демонстрирует сформированные представления о свойствах и отношениях объектов;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определяет времена года (весна, лето, осень, зима), части суток (утро, день, вечер, ночь);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разными видами конструирования (из бумаги, природного материала, деталей конструктора); создает предметные и сюжетные композиции из строительного материала по образцу, схеме, теме, условиям, замыслу (восемь-десять деталей); </w:t>
      </w:r>
    </w:p>
    <w:p w:rsidR="008371C7" w:rsidRPr="00F13C3D" w:rsidRDefault="008371C7" w:rsidP="008371C7">
      <w:pPr>
        <w:spacing w:after="18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Речевое развитие </w:t>
      </w: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самостоятельно получает новую информацию (задает вопросы, экспериментирует);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правильно произносит все звуки, замечает ошибки в звукопроизношении;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грамотно использует все части речи, строит распространенные предложения;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использует обобщающие слова, устанавливает и выражает в речи антонимические и синонимические отношения;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объясняет значения знакомых многозначных слов;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lastRenderedPageBreak/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пересказывает произведение от лица разных персонажей, используя языковые (эпитеты, сравнения, образные выражения) и </w:t>
      </w:r>
      <w:proofErr w:type="spellStart"/>
      <w:r w:rsidRPr="00F13C3D">
        <w:rPr>
          <w:rFonts w:ascii="Times New Roman" w:hAnsi="Times New Roman"/>
          <w:sz w:val="24"/>
          <w:szCs w:val="24"/>
        </w:rPr>
        <w:t>интонационнообразные</w:t>
      </w:r>
      <w:proofErr w:type="spellEnd"/>
      <w:r w:rsidRPr="00F13C3D">
        <w:rPr>
          <w:rFonts w:ascii="Times New Roman" w:hAnsi="Times New Roman"/>
          <w:sz w:val="24"/>
          <w:szCs w:val="24"/>
        </w:rPr>
        <w:t xml:space="preserve"> (модуляция голоса, интонация) средства выразительности речи;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языковыми операции, обеспечивающими овладение грамотой. </w:t>
      </w:r>
    </w:p>
    <w:p w:rsidR="008371C7" w:rsidRPr="00F13C3D" w:rsidRDefault="008371C7" w:rsidP="008371C7">
      <w:pPr>
        <w:spacing w:after="4" w:line="240" w:lineRule="auto"/>
        <w:ind w:left="580" w:right="584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4" w:line="240" w:lineRule="auto"/>
        <w:ind w:left="580" w:right="582" w:hanging="1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</w:p>
    <w:p w:rsidR="008371C7" w:rsidRPr="00F13C3D" w:rsidRDefault="008371C7" w:rsidP="008371C7">
      <w:pPr>
        <w:spacing w:after="38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разными способами вырезания (из бумаги, сложенной гармошкой, сложенной вдвое и т.п.);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основные цвета и их оттенки, смешивает и получает оттеночные цвета красок;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F13C3D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F13C3D">
        <w:rPr>
          <w:rFonts w:ascii="Times New Roman" w:hAnsi="Times New Roman"/>
          <w:sz w:val="24"/>
          <w:szCs w:val="24"/>
        </w:rPr>
        <w:t xml:space="preserve"> игрушка);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проявляет интерес к произведениям народной, классической и современной музыки, к музыкальным инструментам;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имеет элементарные представления о видах искусства; воспринимает музыку, художественную литературу, фольклор; сопереживает персонажам художественных произведений. </w:t>
      </w:r>
    </w:p>
    <w:p w:rsidR="008371C7" w:rsidRDefault="008371C7" w:rsidP="008371C7">
      <w:pPr>
        <w:spacing w:after="4" w:line="240" w:lineRule="auto"/>
        <w:ind w:left="580" w:right="18" w:hanging="1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1C7" w:rsidRPr="00F13C3D" w:rsidRDefault="008371C7" w:rsidP="008371C7">
      <w:pPr>
        <w:spacing w:after="4" w:line="240" w:lineRule="auto"/>
        <w:ind w:left="580" w:right="18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C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Физическое развитие </w:t>
      </w:r>
    </w:p>
    <w:p w:rsidR="008371C7" w:rsidRPr="00F13C3D" w:rsidRDefault="008371C7" w:rsidP="008371C7">
      <w:pPr>
        <w:spacing w:after="20" w:line="24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spacing w:after="38" w:line="240" w:lineRule="auto"/>
        <w:ind w:left="341" w:right="8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основные виды движений и упражнения по словесной инструкции взрослых;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согласованные движения, а также разноименные и разнонаправленные движения;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выполняет разные виды бега;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сохраняет заданный темп (быстрый, средний, медленный) во время ходьбы;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осуществляет элементарное двигательное и словесное планирование действий в ходе спортивных упражнений;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знает и подчиняется правилам подвижных игр, эстафет, игр с элементами спорта; </w:t>
      </w:r>
    </w:p>
    <w:p w:rsidR="008371C7" w:rsidRPr="00F13C3D" w:rsidRDefault="008371C7" w:rsidP="00653690">
      <w:pPr>
        <w:pStyle w:val="aa"/>
        <w:numPr>
          <w:ilvl w:val="0"/>
          <w:numId w:val="6"/>
        </w:num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 xml:space="preserve"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8371C7" w:rsidRPr="00F13C3D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3C3D" w:rsidRDefault="008371C7" w:rsidP="008371C7">
      <w:pPr>
        <w:pStyle w:val="2"/>
        <w:spacing w:after="5" w:line="240" w:lineRule="auto"/>
        <w:ind w:left="864" w:right="785"/>
        <w:rPr>
          <w:rFonts w:ascii="Times New Roman" w:hAnsi="Times New Roman" w:cs="Times New Roman"/>
          <w:i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C65" w:rsidRDefault="00A24C65" w:rsidP="00A24C65">
      <w:pPr>
        <w:pStyle w:val="Default"/>
        <w:spacing w:after="80"/>
        <w:jc w:val="center"/>
        <w:rPr>
          <w:b/>
          <w:bCs/>
          <w:sz w:val="28"/>
          <w:szCs w:val="28"/>
        </w:rPr>
      </w:pPr>
      <w:r w:rsidRPr="00046A1B">
        <w:rPr>
          <w:b/>
          <w:bCs/>
          <w:sz w:val="28"/>
          <w:szCs w:val="28"/>
        </w:rPr>
        <w:lastRenderedPageBreak/>
        <w:t>II. СОДЕРЖАТЕЛЬНЫЙ РАЗДЕЛ</w:t>
      </w:r>
    </w:p>
    <w:p w:rsidR="00A24C65" w:rsidRPr="00D84759" w:rsidRDefault="00A24C65" w:rsidP="00A24C65">
      <w:pPr>
        <w:pStyle w:val="Default"/>
        <w:numPr>
          <w:ilvl w:val="1"/>
          <w:numId w:val="10"/>
        </w:numPr>
        <w:spacing w:after="80"/>
        <w:jc w:val="both"/>
        <w:rPr>
          <w:b/>
          <w:bCs/>
        </w:rPr>
      </w:pPr>
      <w:r>
        <w:rPr>
          <w:b/>
          <w:bCs/>
        </w:rPr>
        <w:t xml:space="preserve"> </w:t>
      </w:r>
      <w:r w:rsidRPr="00D84759">
        <w:rPr>
          <w:b/>
          <w:bCs/>
        </w:rPr>
        <w:t>Описание образовательной деятельности в соответствии с направлениями развития</w:t>
      </w:r>
    </w:p>
    <w:p w:rsidR="00A24C65" w:rsidRPr="007A4AEB" w:rsidRDefault="00A24C65" w:rsidP="00A24C65">
      <w:pPr>
        <w:pStyle w:val="Default"/>
        <w:spacing w:after="80"/>
        <w:ind w:firstLine="36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7A4AEB">
        <w:rPr>
          <w:bCs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</w:t>
      </w:r>
      <w:r>
        <w:rPr>
          <w:bCs/>
        </w:rPr>
        <w:t>образовательные области</w:t>
      </w:r>
      <w:r w:rsidRPr="007A4AEB">
        <w:rPr>
          <w:bCs/>
        </w:rPr>
        <w:t>: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социально-коммуникативное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познавательное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речевое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художественно-эстетическое развитие;</w:t>
      </w:r>
    </w:p>
    <w:p w:rsidR="00A24C65" w:rsidRPr="00A24C65" w:rsidRDefault="00A24C65" w:rsidP="00A24C65">
      <w:pPr>
        <w:pStyle w:val="Default"/>
        <w:numPr>
          <w:ilvl w:val="0"/>
          <w:numId w:val="8"/>
        </w:numPr>
        <w:jc w:val="both"/>
        <w:rPr>
          <w:bCs/>
          <w:iCs/>
        </w:rPr>
      </w:pPr>
      <w:r w:rsidRPr="00A24C65">
        <w:rPr>
          <w:bCs/>
          <w:iCs/>
        </w:rPr>
        <w:t>физическое развитие.</w:t>
      </w:r>
    </w:p>
    <w:p w:rsidR="00A24C65" w:rsidRPr="00C17B23" w:rsidRDefault="00A24C65" w:rsidP="00A24C65">
      <w:pPr>
        <w:pStyle w:val="Default"/>
        <w:spacing w:after="80"/>
        <w:ind w:firstLine="360"/>
        <w:jc w:val="both"/>
        <w:rPr>
          <w:bCs/>
        </w:rPr>
      </w:pPr>
      <w:r>
        <w:rPr>
          <w:bCs/>
        </w:rPr>
        <w:tab/>
      </w:r>
      <w:r w:rsidRPr="00C17B23">
        <w:rPr>
          <w:bCs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A24C65" w:rsidRPr="00A24C65" w:rsidRDefault="00A24C65" w:rsidP="00A24C65">
      <w:pPr>
        <w:pStyle w:val="Default"/>
        <w:numPr>
          <w:ilvl w:val="0"/>
          <w:numId w:val="9"/>
        </w:numPr>
        <w:tabs>
          <w:tab w:val="clear" w:pos="1080"/>
        </w:tabs>
        <w:jc w:val="both"/>
        <w:rPr>
          <w:bCs/>
          <w:iCs/>
        </w:rPr>
      </w:pPr>
      <w:r w:rsidRPr="00A24C65">
        <w:rPr>
          <w:bCs/>
          <w:iCs/>
        </w:rPr>
        <w:t xml:space="preserve">общении, </w:t>
      </w:r>
    </w:p>
    <w:p w:rsidR="00A24C65" w:rsidRPr="00A24C65" w:rsidRDefault="00A24C65" w:rsidP="00A24C65">
      <w:pPr>
        <w:pStyle w:val="Default"/>
        <w:numPr>
          <w:ilvl w:val="0"/>
          <w:numId w:val="9"/>
        </w:numPr>
        <w:tabs>
          <w:tab w:val="clear" w:pos="1080"/>
        </w:tabs>
        <w:jc w:val="both"/>
        <w:rPr>
          <w:bCs/>
          <w:iCs/>
        </w:rPr>
      </w:pPr>
      <w:r w:rsidRPr="00A24C65">
        <w:rPr>
          <w:bCs/>
          <w:iCs/>
        </w:rPr>
        <w:t xml:space="preserve">игре, </w:t>
      </w:r>
    </w:p>
    <w:p w:rsidR="00A24C65" w:rsidRPr="00A24C65" w:rsidRDefault="00A24C65" w:rsidP="00A24C65">
      <w:pPr>
        <w:pStyle w:val="Default"/>
        <w:numPr>
          <w:ilvl w:val="0"/>
          <w:numId w:val="9"/>
        </w:numPr>
        <w:tabs>
          <w:tab w:val="clear" w:pos="1080"/>
        </w:tabs>
        <w:ind w:left="993" w:hanging="273"/>
        <w:jc w:val="both"/>
        <w:rPr>
          <w:bCs/>
        </w:rPr>
      </w:pPr>
      <w:r w:rsidRPr="00A24C65">
        <w:rPr>
          <w:bCs/>
          <w:iCs/>
        </w:rPr>
        <w:t xml:space="preserve">познавательно-исследовательской деятельности </w:t>
      </w:r>
      <w:r w:rsidRPr="00A24C65">
        <w:rPr>
          <w:bCs/>
        </w:rPr>
        <w:t>– как сквозных механизмах развития ребенка.</w:t>
      </w: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  <w:sectPr w:rsidR="008371C7" w:rsidSect="007B730A">
          <w:footerReference w:type="default" r:id="rId9"/>
          <w:pgSz w:w="11906" w:h="16838"/>
          <w:pgMar w:top="851" w:right="851" w:bottom="567" w:left="851" w:header="709" w:footer="709" w:gutter="0"/>
          <w:pgNumType w:start="0"/>
          <w:cols w:space="708"/>
          <w:docGrid w:linePitch="360"/>
        </w:sectPr>
      </w:pPr>
    </w:p>
    <w:p w:rsidR="008371C7" w:rsidRPr="004016AC" w:rsidRDefault="00BD578F" w:rsidP="00BD5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2.1.1. </w:t>
      </w:r>
      <w:r w:rsidR="008371C7" w:rsidRPr="004016AC">
        <w:rPr>
          <w:rFonts w:ascii="Times New Roman" w:eastAsia="Times New Roman,Bold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  <w:r w:rsidR="008371C7" w:rsidRPr="004016AC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8371C7" w:rsidRPr="004016AC">
        <w:rPr>
          <w:rFonts w:ascii="Times New Roman" w:eastAsia="Times New Roman,Bold" w:hAnsi="Times New Roman" w:cs="Times New Roman"/>
          <w:sz w:val="24"/>
          <w:szCs w:val="24"/>
        </w:rPr>
        <w:t>направлено на усвоение норм и ценностей, принятых в обществе,</w:t>
      </w:r>
      <w:r w:rsidR="008371C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371C7" w:rsidRPr="004016AC">
        <w:rPr>
          <w:rFonts w:ascii="Times New Roman" w:eastAsia="Times New Roman,Bold" w:hAnsi="Times New Roman" w:cs="Times New Roman"/>
          <w:sz w:val="24"/>
          <w:szCs w:val="24"/>
        </w:rPr>
        <w:t>включая моральные и нравственные ценности; развитие общения и</w:t>
      </w:r>
      <w:r w:rsidR="008371C7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371C7" w:rsidRPr="004016AC">
        <w:rPr>
          <w:rFonts w:ascii="Times New Roman" w:eastAsia="Times New Roman,Bold" w:hAnsi="Times New Roman" w:cs="Times New Roman"/>
          <w:sz w:val="24"/>
          <w:szCs w:val="24"/>
        </w:rPr>
        <w:t>взаимодействия ребенка со взрослыми и сверстниками; становление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самостоятельности, целенаправленности и </w:t>
      </w:r>
      <w:proofErr w:type="spellStart"/>
      <w:r w:rsidRPr="004016AC">
        <w:rPr>
          <w:rFonts w:ascii="Times New Roman" w:eastAsia="Times New Roman,Bold" w:hAnsi="Times New Roman" w:cs="Times New Roman"/>
          <w:sz w:val="24"/>
          <w:szCs w:val="24"/>
        </w:rPr>
        <w:t>саморегуляции</w:t>
      </w:r>
      <w:proofErr w:type="spellEnd"/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 собственных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действий; развитие социального и эмоционального интеллекта,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sz w:val="24"/>
          <w:szCs w:val="24"/>
        </w:rPr>
        <w:t>эмоциональной отзывчивости, сопереживания, формирование готовности к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совместной деятельности со сверстниками, формирование уважительного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взрослых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; формирование позитивных установок к различным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видам труда и творчества; формирование основ безопасного поведения в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быту, социуме, природе. Основная цель – овладение навыками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>коммуникации и обеспечение оп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тимального вхождения детей с </w:t>
      </w: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 xml:space="preserve">ЗПР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eastAsia="Times New Roman,Bold" w:hAnsi="Times New Roman" w:cs="Times New Roman"/>
          <w:sz w:val="24"/>
          <w:szCs w:val="24"/>
        </w:rPr>
        <w:t xml:space="preserve">общественную жизнь. 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4016AC">
        <w:rPr>
          <w:rFonts w:ascii="Times New Roman" w:eastAsia="Times New Roman,Bold" w:hAnsi="Times New Roman" w:cs="Times New Roman"/>
          <w:b/>
          <w:sz w:val="24"/>
          <w:szCs w:val="24"/>
        </w:rPr>
        <w:t>Задачи социально-коммуникативного развития: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eastAsia="Times New Roman,Bold" w:hAnsi="Times New Roman"/>
          <w:sz w:val="24"/>
          <w:szCs w:val="24"/>
        </w:rPr>
        <w:t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</w:t>
      </w:r>
      <w:r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5A45D0">
        <w:rPr>
          <w:rFonts w:ascii="Times New Roman" w:hAnsi="Times New Roman"/>
          <w:sz w:val="24"/>
          <w:szCs w:val="24"/>
        </w:rPr>
        <w:t>формирование навыков самообслуживания;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формирование умения сотрудничать с взрослыми и сверстниками;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адекватно воспринимать окружающие предметы и явления, положительно относиться к ним;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формирование предпосылок и основ экологического мироощущения, нравственного отношения к позитивным национальным традициям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общечеловеческим ценностям;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формирование умений использовать вербальные средства общения в условиях их адекватного сочетания с невербальными средствами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контексте различных видов детской деятельности и в свободном общении.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При реализации задач данной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области у детей с ЗПР </w:t>
      </w:r>
      <w:r w:rsidRPr="004016AC">
        <w:rPr>
          <w:rFonts w:ascii="Times New Roman" w:hAnsi="Times New Roman" w:cs="Times New Roman"/>
          <w:sz w:val="24"/>
          <w:szCs w:val="24"/>
        </w:rPr>
        <w:t>формируются представления о многообразии окружающего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отношений к воспринимаемым социальным явлениям, правилам,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общепринятым нормам социума и осуществляется подготовка детей с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ограниченными возможностями к самостоятельной жизнедеятельности</w:t>
      </w:r>
      <w:r>
        <w:rPr>
          <w:rFonts w:ascii="Times New Roman" w:hAnsi="Times New Roman" w:cs="Times New Roman"/>
          <w:sz w:val="24"/>
          <w:szCs w:val="24"/>
        </w:rPr>
        <w:t>. Освоение детьми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общественного опыта будет значимо при системном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формировании педагогом детской деятельности. При таком подходе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ребенка складываются психические новообразования: способность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социальным формам подражания, идентификации, сравнению,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предпочтению. На основе взаимодействия со сверстниками развиваются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собственные позиции, оценки, чт</w:t>
      </w:r>
      <w:r>
        <w:rPr>
          <w:rFonts w:ascii="Times New Roman" w:hAnsi="Times New Roman" w:cs="Times New Roman"/>
          <w:sz w:val="24"/>
          <w:szCs w:val="24"/>
        </w:rPr>
        <w:t>о дает возможность ребенку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занять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определенное положение в коллективе здоровых сверстников. Работа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освоению первоначальных представлений социального характера и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включение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ограниченными возможностями здоровья в систему социальных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осуществляется по нескольким направлениям: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процессе специальных игр и упражнений, направленных на развитие представлений о себе, окружающих взрослых и сверстниках;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процессе обучения сюжетно-ролевым и театрализованным играм, играм-драматизациям, где воссоздаются социальные 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участниками, позволяющие осознанно приобщаться к элементарным общепринятым нормам и правилам взаимоотношений;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в процессе хозяйственно-бытового труда и в различных видах деятельности.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Работа по формированию социально-коммуникативных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должна быть повседневной и органично включаться во все виды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деятельности: быт, игру, обучение. В работе по формированию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умений у детей с ОВЗ важно создать условия, необходимые для 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сохранения и укрепления здоровья каждого ребенка,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культурно-гигиенических навыков, потребности вести здоровый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жизни; развивать представления о своем здоровье и о средствах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укрепления. Для реализации задач необходимо правильно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режим дня в </w:t>
      </w:r>
      <w:r w:rsidRPr="004016AC">
        <w:rPr>
          <w:rFonts w:ascii="Times New Roman" w:hAnsi="Times New Roman" w:cs="Times New Roman"/>
          <w:sz w:val="24"/>
          <w:szCs w:val="24"/>
        </w:rPr>
        <w:lastRenderedPageBreak/>
        <w:t>детском саду и дома, чередовать различные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отдыха, способствующие чёт</w:t>
      </w:r>
      <w:r>
        <w:rPr>
          <w:rFonts w:ascii="Times New Roman" w:hAnsi="Times New Roman" w:cs="Times New Roman"/>
          <w:sz w:val="24"/>
          <w:szCs w:val="24"/>
        </w:rPr>
        <w:t>кой работе организма. Дети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оказаться в различной жизненной ситуации, опасной для здоровья,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поэтому при формировании знаний, умений и навыков, связанных с жизнью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человека в обществе, педагог, воспитатель может «проигрывать»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моделей поведения в той или иной ситуации, формируя активную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жизненную позицию, ориентировать детей на самостоятельное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решений.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Наиболее типичные ситуации, где можно сформулировать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алгоритмы поведения: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общественным транспортом;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правила безопасности дорожного движения;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b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домашняя аптечка;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пользование электроприборами;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поведение в общественных местах (вокзал, магазин) и др.;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сведения о предметах или явлениях, представляющих опасность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человека (огонь, травматизм, ядовитые вещества).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На примере близких жизненных ситуаций дети усваивают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поведения, вырабатывают положительные привычки, позволяющие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осваивать жизненное пространство. Анализ поведения людей в 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ситуациях, знание путей решения некоторых проблем повышает уверенность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ребёнка в себе, укрепляет эмоциональное состояние.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Особое место в образовательной области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социально-коммуникативных умен</w:t>
      </w:r>
      <w:r>
        <w:rPr>
          <w:rFonts w:ascii="Times New Roman" w:hAnsi="Times New Roman" w:cs="Times New Roman"/>
          <w:sz w:val="24"/>
          <w:szCs w:val="24"/>
        </w:rPr>
        <w:t xml:space="preserve">ий занимает обучение детей с ЗПР </w:t>
      </w:r>
      <w:r w:rsidRPr="004016AC">
        <w:rPr>
          <w:rFonts w:ascii="Times New Roman" w:hAnsi="Times New Roman" w:cs="Times New Roman"/>
          <w:sz w:val="24"/>
          <w:szCs w:val="24"/>
        </w:rPr>
        <w:t>элементарным трудовым навыкам, умениям действовать простейшими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инструментами, такая работа включает: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организацию практической деятельности детей с целью формирования у них навыков самообслуживания, определенных навыков хозяйственно- бытового труда и труда в природе;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 xml:space="preserve"> ознакомление детей с трудом взрослых, с ролью труда в жизни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6AC">
        <w:rPr>
          <w:rFonts w:ascii="Times New Roman" w:hAnsi="Times New Roman"/>
          <w:sz w:val="24"/>
          <w:szCs w:val="24"/>
        </w:rPr>
        <w:t>воспитания уважения к труду;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умению называть трудовые действия, профессии и некоторые орудия труда;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уходу за растениями, животными;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изготовление коллективных работ;</w:t>
      </w:r>
    </w:p>
    <w:p w:rsidR="008371C7" w:rsidRPr="004016AC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6AC">
        <w:rPr>
          <w:rFonts w:ascii="Times New Roman" w:hAnsi="Times New Roman"/>
          <w:sz w:val="24"/>
          <w:szCs w:val="24"/>
        </w:rPr>
        <w:t>формирование умений применять поделки в игре.</w:t>
      </w:r>
    </w:p>
    <w:p w:rsidR="008371C7" w:rsidRPr="004016AC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AC">
        <w:rPr>
          <w:rFonts w:ascii="Times New Roman" w:hAnsi="Times New Roman" w:cs="Times New Roman"/>
          <w:sz w:val="24"/>
          <w:szCs w:val="24"/>
        </w:rPr>
        <w:t>Овладевая разными способами усвоения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опыта, дети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учатся действовать по подражанию, по показу, по образцу и по словесной инструкции. Формирование трудовой деятельности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 xml:space="preserve">осуществляется с учётом их психофизических возможностей </w:t>
      </w:r>
      <w:proofErr w:type="spellStart"/>
      <w:r w:rsidRPr="004016AC">
        <w:rPr>
          <w:rFonts w:ascii="Times New Roman" w:hAnsi="Times New Roman" w:cs="Times New Roman"/>
          <w:sz w:val="24"/>
          <w:szCs w:val="24"/>
        </w:rPr>
        <w:t>ииндивидуальных</w:t>
      </w:r>
      <w:proofErr w:type="spellEnd"/>
      <w:r w:rsidRPr="004016AC">
        <w:rPr>
          <w:rFonts w:ascii="Times New Roman" w:hAnsi="Times New Roman" w:cs="Times New Roman"/>
          <w:sz w:val="24"/>
          <w:szCs w:val="24"/>
        </w:rPr>
        <w:t xml:space="preserve"> особенностей.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Освоение социально-коммуник</w:t>
      </w:r>
      <w:r>
        <w:rPr>
          <w:rFonts w:ascii="Times New Roman" w:hAnsi="Times New Roman" w:cs="Times New Roman"/>
          <w:sz w:val="24"/>
          <w:szCs w:val="24"/>
        </w:rPr>
        <w:t xml:space="preserve">ативных умений для ребёнка с ЗПР </w:t>
      </w:r>
      <w:r w:rsidRPr="004016AC">
        <w:rPr>
          <w:rFonts w:ascii="Times New Roman" w:hAnsi="Times New Roman" w:cs="Times New Roman"/>
          <w:sz w:val="24"/>
          <w:szCs w:val="24"/>
        </w:rPr>
        <w:t>обеспечивает полноценное включение в общение, как процесс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развития контактов с людьми, возникающих на основе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совместной деятельности. Центральным звеном в работе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коммуникации используются коммуникативные ситуации – это особым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образом организованные ситуации взаимодействия ребёнка с объектами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субъектами окружающего мира посредством вербальных и невербальных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средств общения.</w:t>
      </w:r>
      <w:r>
        <w:rPr>
          <w:rFonts w:ascii="Times New Roman" w:hAnsi="Times New Roman" w:cs="Times New Roman"/>
          <w:sz w:val="24"/>
          <w:szCs w:val="24"/>
        </w:rPr>
        <w:t xml:space="preserve"> Для дошкольников с ЗПР</w:t>
      </w:r>
      <w:r w:rsidRPr="004016AC">
        <w:rPr>
          <w:rFonts w:ascii="Times New Roman" w:hAnsi="Times New Roman" w:cs="Times New Roman"/>
          <w:sz w:val="24"/>
          <w:szCs w:val="24"/>
        </w:rPr>
        <w:t xml:space="preserve"> строим образовательную работу на близком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и понятном детям материале, максимально охватывая тот круг явлений,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которыми они сталкиваются. Знакомство с новым материалом проводим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6AC">
        <w:rPr>
          <w:rFonts w:ascii="Times New Roman" w:hAnsi="Times New Roman" w:cs="Times New Roman"/>
          <w:sz w:val="24"/>
          <w:szCs w:val="24"/>
        </w:rPr>
        <w:t>доступном детям уровне.</w:t>
      </w:r>
    </w:p>
    <w:p w:rsidR="008371C7" w:rsidRPr="004016AC" w:rsidRDefault="008371C7" w:rsidP="008371C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371C7" w:rsidRDefault="008371C7" w:rsidP="008371C7">
      <w:pPr>
        <w:pStyle w:val="ad"/>
        <w:rPr>
          <w:rFonts w:ascii="Times New Roman" w:hAnsi="Times New Roman"/>
          <w:b/>
          <w:sz w:val="24"/>
          <w:szCs w:val="24"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702FE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ОБРАЗОВАТЕЛЬНАЯ ОБЛАСТЬ «СОЦИАЛЬНО-КОММУНИКАТИВНОЕ РАЗВИТИЕ» </w:t>
      </w:r>
      <w:proofErr w:type="gramStart"/>
      <w:r w:rsidRPr="003702FE">
        <w:rPr>
          <w:rFonts w:ascii="Times New Roman" w:hAnsi="Times New Roman"/>
          <w:b/>
          <w:sz w:val="24"/>
          <w:szCs w:val="24"/>
        </w:rPr>
        <w:t>СРЕДНЯЯ  ГРУППА</w:t>
      </w:r>
      <w:proofErr w:type="gramEnd"/>
      <w:r w:rsidRPr="003702FE">
        <w:rPr>
          <w:rFonts w:ascii="Times New Roman" w:hAnsi="Times New Roman"/>
          <w:b/>
          <w:sz w:val="24"/>
          <w:szCs w:val="24"/>
        </w:rPr>
        <w:t xml:space="preserve"> С ЗПР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702FE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Pr="003702FE">
        <w:rPr>
          <w:rFonts w:ascii="Times New Roman" w:hAnsi="Times New Roman"/>
          <w:sz w:val="24"/>
          <w:szCs w:val="24"/>
        </w:rPr>
        <w:t>.</w:t>
      </w:r>
    </w:p>
    <w:p w:rsidR="008371C7" w:rsidRPr="005961A4" w:rsidRDefault="008371C7" w:rsidP="008371C7">
      <w:pPr>
        <w:pStyle w:val="ad"/>
        <w:jc w:val="center"/>
        <w:rPr>
          <w:rFonts w:asciiTheme="minorHAnsi" w:hAnsiTheme="minorHAnsi" w:cstheme="minorHAnsi"/>
        </w:rPr>
      </w:pPr>
    </w:p>
    <w:tbl>
      <w:tblPr>
        <w:tblStyle w:val="a7"/>
        <w:tblW w:w="16161" w:type="dxa"/>
        <w:tblLayout w:type="fixed"/>
        <w:tblLook w:val="04A0" w:firstRow="1" w:lastRow="0" w:firstColumn="1" w:lastColumn="0" w:noHBand="0" w:noVBand="1"/>
      </w:tblPr>
      <w:tblGrid>
        <w:gridCol w:w="2269"/>
        <w:gridCol w:w="3295"/>
        <w:gridCol w:w="3296"/>
        <w:gridCol w:w="3296"/>
        <w:gridCol w:w="4005"/>
      </w:tblGrid>
      <w:tr w:rsidR="008371C7" w:rsidRPr="003702FE" w:rsidTr="007B730A">
        <w:trPr>
          <w:trHeight w:val="2583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Социализация, развитие общения, нравственное воспитание.</w:t>
            </w:r>
          </w:p>
        </w:tc>
        <w:tc>
          <w:tcPr>
            <w:tcW w:w="13892" w:type="dxa"/>
            <w:gridSpan w:val="4"/>
          </w:tcPr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Способствовать формированию личностного отношения ребенка к соб</w:t>
            </w:r>
            <w:r w:rsidRPr="003702FE">
              <w:rPr>
                <w:sz w:val="22"/>
                <w:szCs w:val="22"/>
              </w:rPr>
              <w:softHyphen/>
      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работу по формированию доброжелательных взаимоот</w:t>
            </w:r>
            <w:r w:rsidRPr="003702FE">
              <w:rPr>
                <w:sz w:val="22"/>
                <w:szCs w:val="22"/>
              </w:rPr>
              <w:softHyphen/>
              <w:t>ношений между детьми, обращать внимание детей на хорошие поступки друг друга.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Учить коллективным играм, правилам добрых взаимоотношений.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22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</w:t>
            </w:r>
            <w:r w:rsidRPr="003702FE">
              <w:rPr>
                <w:sz w:val="22"/>
                <w:szCs w:val="22"/>
              </w:rPr>
              <w:softHyphen/>
              <w:t>ся в разговор взрослых, вежливо выражать свою просьбу, благодарить за оказанную услугу.</w:t>
            </w:r>
          </w:p>
        </w:tc>
      </w:tr>
      <w:tr w:rsidR="008371C7" w:rsidRPr="003702FE" w:rsidTr="007B730A">
        <w:trPr>
          <w:trHeight w:val="3091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Ребенок в семье и сообществе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5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Образ 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Формировать представления о росте и развитии ребен</w:t>
            </w:r>
            <w:r w:rsidRPr="003702FE">
              <w:rPr>
                <w:sz w:val="22"/>
                <w:szCs w:val="22"/>
              </w:rPr>
              <w:softHyphen/>
              <w:t xml:space="preserve">ка, его прошлом, настоящем и будущем («я был маленьким, я расту, я буду взрослым»).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left="20" w:right="2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Формировать у каждого ребенка уверенность в том, что он хороший, что его любят.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первичные гендерные представления (мальчики силь</w:t>
            </w:r>
            <w:r w:rsidRPr="003702FE">
              <w:rPr>
                <w:sz w:val="22"/>
                <w:szCs w:val="22"/>
              </w:rPr>
              <w:softHyphen/>
              <w:t>ные, смелые; девочки нежные,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женственные)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Семья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Углублять представления детей о семье, ее членах. Дать пер</w:t>
            </w:r>
            <w:r w:rsidRPr="003702FE">
              <w:rPr>
                <w:sz w:val="22"/>
                <w:szCs w:val="22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Интересоваться тем, какие обязанности по дому есть у ребенка (уби</w:t>
            </w:r>
            <w:r w:rsidRPr="003702FE">
              <w:rPr>
                <w:sz w:val="22"/>
                <w:szCs w:val="22"/>
              </w:rPr>
              <w:softHyphen/>
              <w:t>рать игрушки, помогать накрывать на стол и т. п.).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Детский сад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детей с детским садом и его со</w:t>
            </w:r>
            <w:r w:rsidRPr="003702FE">
              <w:rPr>
                <w:sz w:val="22"/>
                <w:szCs w:val="22"/>
              </w:rPr>
              <w:softHyphen/>
              <w:t>трудниками. Совершенствовать умение свободно ориентироваться в поме</w:t>
            </w:r>
            <w:r w:rsidRPr="003702FE">
              <w:rPr>
                <w:sz w:val="22"/>
                <w:szCs w:val="22"/>
              </w:rPr>
              <w:softHyphen/>
              <w:t>щениях детского сада. Закреплять у детей навыки бережного отношения к вещам, учить использовать их по назначению.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82" w:line="240" w:lineRule="auto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традициями детского сада. Формировать умение замечать изменения в оформлении группы и зала, участка детского сада (как красиво смотрятся рисунки детей и т. п.). Привлекать к обсуждению и посильному участию в оформлении группы, к создании традиций</w:t>
            </w:r>
          </w:p>
        </w:tc>
        <w:tc>
          <w:tcPr>
            <w:tcW w:w="400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Родная страна.</w:t>
            </w:r>
          </w:p>
        </w:tc>
      </w:tr>
    </w:tbl>
    <w:tbl>
      <w:tblPr>
        <w:tblStyle w:val="a7"/>
        <w:tblpPr w:leftFromText="180" w:rightFromText="180" w:vertAnchor="text" w:horzAnchor="margin" w:tblpY="-125"/>
        <w:tblW w:w="15452" w:type="dxa"/>
        <w:tblLayout w:type="fixed"/>
        <w:tblLook w:val="04A0" w:firstRow="1" w:lastRow="0" w:firstColumn="1" w:lastColumn="0" w:noHBand="0" w:noVBand="1"/>
      </w:tblPr>
      <w:tblGrid>
        <w:gridCol w:w="2269"/>
        <w:gridCol w:w="2491"/>
        <w:gridCol w:w="2187"/>
        <w:gridCol w:w="3118"/>
        <w:gridCol w:w="3041"/>
        <w:gridCol w:w="2346"/>
      </w:tblGrid>
      <w:tr w:rsidR="008371C7" w:rsidRPr="003702FE" w:rsidTr="007B730A"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491" w:type="dxa"/>
          </w:tcPr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Культурно-гигиенические навыки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воспитывать у детей опрятность, привычку следить за своим внешним видом.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</w:t>
            </w:r>
            <w:r w:rsidRPr="003702FE">
              <w:rPr>
                <w:rFonts w:ascii="Times New Roman" w:hAnsi="Times New Roman"/>
                <w:sz w:val="22"/>
                <w:szCs w:val="22"/>
              </w:rPr>
              <w:softHyphen/>
              <w:t>зоваться столовыми приборами (ложка, вилка), салфеткой, полоскать рот после еды</w:t>
            </w:r>
          </w:p>
        </w:tc>
        <w:tc>
          <w:tcPr>
            <w:tcW w:w="218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Совершенствовать умение самостоятельно оде</w:t>
            </w:r>
            <w:r w:rsidRPr="003702FE">
              <w:rPr>
                <w:sz w:val="22"/>
                <w:szCs w:val="22"/>
              </w:rPr>
              <w:softHyphen/>
              <w:t>ваться, раздеваться. Приучать аккуратно складывать и вешать одежду,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Общественно-полезный труд.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у детей положительное отношение к труду, желание трудиться. Формировать ответственное отно</w:t>
            </w:r>
            <w:r w:rsidRPr="003702FE">
              <w:rPr>
                <w:sz w:val="22"/>
                <w:szCs w:val="22"/>
              </w:rPr>
              <w:softHyphen/>
              <w:t>шение к порученному заданию (умение и желание доводить дело до конца, стремление сделать его хорошо).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умение выполнять индивидуальные и коллективные поручения, понимать значение результатов своего труда для других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3702FE">
              <w:rPr>
                <w:sz w:val="22"/>
                <w:szCs w:val="22"/>
              </w:rPr>
              <w:t>салфетницы</w:t>
            </w:r>
            <w:proofErr w:type="spellEnd"/>
            <w:r w:rsidRPr="003702FE">
              <w:rPr>
                <w:sz w:val="22"/>
                <w:szCs w:val="22"/>
              </w:rPr>
              <w:t>, раскладывать столовые приборы (ложки, вилки, ножи).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1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Труд в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Поощрять желание детей ухаживать за растениями; поливать </w:t>
            </w:r>
            <w:proofErr w:type="spellStart"/>
            <w:proofErr w:type="gramStart"/>
            <w:r w:rsidRPr="003702FE">
              <w:rPr>
                <w:sz w:val="22"/>
                <w:szCs w:val="22"/>
              </w:rPr>
              <w:t>растения.В</w:t>
            </w:r>
            <w:proofErr w:type="spellEnd"/>
            <w:proofErr w:type="gramEnd"/>
            <w:r w:rsidRPr="003702FE">
              <w:rPr>
                <w:sz w:val="22"/>
                <w:szCs w:val="22"/>
              </w:rPr>
              <w:t xml:space="preserve">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Приобщать детей к подкормке зимующих птиц.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</w:t>
            </w:r>
            <w:r w:rsidRPr="003702FE">
              <w:rPr>
                <w:sz w:val="22"/>
                <w:szCs w:val="22"/>
              </w:rPr>
              <w:softHyphen/>
              <w:t>вать, относить в отведенное место).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Уважение к труду взрослых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26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детей с профессиями близких людей, подчеркивая значимость их труда. Формировать интерес к профес</w:t>
            </w:r>
            <w:r w:rsidRPr="003702FE">
              <w:rPr>
                <w:sz w:val="22"/>
                <w:szCs w:val="22"/>
              </w:rPr>
              <w:softHyphen/>
              <w:t>сиям родителей.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ind w:left="1428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394"/>
        <w:gridCol w:w="4395"/>
      </w:tblGrid>
      <w:tr w:rsidR="008371C7" w:rsidRPr="003702FE" w:rsidTr="007B730A">
        <w:trPr>
          <w:trHeight w:val="6229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Формирование основ безопасности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Безопасное поведение в природе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мно</w:t>
            </w:r>
            <w:r w:rsidRPr="003702FE">
              <w:rPr>
                <w:sz w:val="22"/>
                <w:szCs w:val="22"/>
              </w:rPr>
              <w:softHyphen/>
              <w:t>гообразием животного и растительного мира, с явлениями неживой природы.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понятия: «съедобное», «несъедобное», «лекарственные растения».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Знакомить с опасными насекомыми и ядовитыми растениями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на дорогах.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Развивать наблюдательность, умение ориен</w:t>
            </w:r>
            <w:r w:rsidRPr="003702FE">
              <w:rPr>
                <w:rFonts w:ascii="Times New Roman" w:hAnsi="Times New Roman"/>
                <w:sz w:val="22"/>
                <w:szCs w:val="22"/>
              </w:rPr>
              <w:softHyphen/>
              <w:t>тироваться в помещении и на участке детского сада, в ближайшей местности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понятиями «улица», «дорога», и элементарными правилами пове</w:t>
            </w:r>
            <w:r w:rsidRPr="003702FE">
              <w:rPr>
                <w:sz w:val="22"/>
                <w:szCs w:val="22"/>
              </w:rPr>
              <w:softHyphen/>
              <w:t>дения на улице. Подводить детей к осознанию необходимости соблюдать правила дорожного движения.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Уточнять знания детей о назначении светофора и работе полицейского.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различными видами городского транспорта, особеннос</w:t>
            </w:r>
            <w:r w:rsidRPr="003702FE">
              <w:rPr>
                <w:sz w:val="22"/>
                <w:szCs w:val="22"/>
              </w:rPr>
              <w:softHyphen/>
              <w:t>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навыки культурного поведения в общественном транспорте</w:t>
            </w:r>
          </w:p>
        </w:tc>
        <w:tc>
          <w:tcPr>
            <w:tcW w:w="439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собственной жизнедеятельности.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правила</w:t>
            </w:r>
            <w:r w:rsidRPr="003702FE">
              <w:rPr>
                <w:sz w:val="22"/>
                <w:szCs w:val="22"/>
              </w:rPr>
              <w:softHyphen/>
              <w:t>ми безопасного поведения во время игр. Рассказывать о ситуациях, опасных для жизни и здоровья.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назначением, работой и правилами пользования бытовы</w:t>
            </w:r>
            <w:r w:rsidRPr="003702FE">
              <w:rPr>
                <w:sz w:val="22"/>
                <w:szCs w:val="22"/>
              </w:rPr>
              <w:softHyphen/>
              <w:t>ми электроприборами (пылесос, электрочайник, утюг и др.).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пользоваться столовыми приборами (вилка), ножницами.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правилами езды на велосипеде.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правилами поведения с незнакомыми людьми.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282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8371C7" w:rsidRPr="003702FE" w:rsidRDefault="008371C7" w:rsidP="007B730A">
            <w:pPr>
              <w:spacing w:after="252"/>
              <w:ind w:right="44"/>
              <w:rPr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3702FE">
        <w:rPr>
          <w:rFonts w:ascii="Times New Roman" w:hAnsi="Times New Roman"/>
          <w:b/>
        </w:rPr>
        <w:lastRenderedPageBreak/>
        <w:t>ОБРАЗОВАТЕЛЬНАЯ ОБЛАСТЬ «СОЦИАЛЬНО-КОММУНИКАТИВНОЕ РАЗВИТИЕ» СТАРШАЯ ГРУППА С ЗПР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  <w:r w:rsidRPr="003702FE">
        <w:rPr>
          <w:rFonts w:ascii="Times New Roman" w:hAnsi="Times New Roman"/>
          <w:b/>
        </w:rPr>
        <w:t>Содержание психолого-педагогической работы</w:t>
      </w:r>
      <w:r w:rsidRPr="003702FE">
        <w:rPr>
          <w:rFonts w:ascii="Times New Roman" w:hAnsi="Times New Roman"/>
        </w:rPr>
        <w:t>.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95"/>
        <w:gridCol w:w="3296"/>
        <w:gridCol w:w="3296"/>
        <w:gridCol w:w="3296"/>
      </w:tblGrid>
      <w:tr w:rsidR="008371C7" w:rsidRPr="003702FE" w:rsidTr="007B730A">
        <w:trPr>
          <w:trHeight w:val="1088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Социализация, развитие общения, нравственное воспитание.</w:t>
            </w:r>
          </w:p>
        </w:tc>
        <w:tc>
          <w:tcPr>
            <w:tcW w:w="13183" w:type="dxa"/>
            <w:gridSpan w:val="4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</w:tr>
      <w:tr w:rsidR="008371C7" w:rsidRPr="003702FE" w:rsidTr="007B730A">
        <w:trPr>
          <w:trHeight w:val="3091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Ребенок в семье и сообществе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5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Образ Я</w:t>
            </w:r>
            <w:r w:rsidRPr="003702FE">
              <w:rPr>
                <w:sz w:val="22"/>
                <w:szCs w:val="22"/>
              </w:rPr>
              <w:t xml:space="preserve">. Формировать представления о росте и развитии ребенка, его прошлом, настоящем и будущем («я был маленьким, я расту, я буду взрослым»). 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</w:tc>
        <w:tc>
          <w:tcPr>
            <w:tcW w:w="3296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Семья</w:t>
            </w:r>
            <w:r w:rsidRPr="003702FE">
              <w:rPr>
                <w:sz w:val="22"/>
                <w:szCs w:val="22"/>
              </w:rPr>
              <w:t xml:space="preserve">. Углублять представления ребенка о </w:t>
            </w:r>
            <w:proofErr w:type="gramStart"/>
            <w:r w:rsidRPr="003702FE">
              <w:rPr>
                <w:sz w:val="22"/>
                <w:szCs w:val="22"/>
              </w:rPr>
              <w:t>семье ,</w:t>
            </w:r>
            <w:proofErr w:type="gramEnd"/>
            <w:r w:rsidRPr="003702FE">
              <w:rPr>
                <w:sz w:val="22"/>
                <w:szCs w:val="22"/>
              </w:rPr>
              <w:t xml:space="preserve"> ее истории, членах.  Учить создавать простейшее </w:t>
            </w:r>
            <w:proofErr w:type="spellStart"/>
            <w:r w:rsidRPr="003702FE">
              <w:rPr>
                <w:sz w:val="22"/>
                <w:szCs w:val="22"/>
              </w:rPr>
              <w:t>генеологическое</w:t>
            </w:r>
            <w:proofErr w:type="spellEnd"/>
            <w:r w:rsidRPr="003702FE">
              <w:rPr>
                <w:sz w:val="22"/>
                <w:szCs w:val="22"/>
              </w:rPr>
              <w:t xml:space="preserve"> древо с опорой на историю семьи. Углублять представления о том, где работают родители, как важен для общества их труд. Приучать к выполнению постоянных обязанностей по дому. </w:t>
            </w:r>
          </w:p>
        </w:tc>
        <w:tc>
          <w:tcPr>
            <w:tcW w:w="329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Детский сад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 Продолжать знакомить детей с детским садом и его сотрудниками. Закреплять навыки бережного отношения к вещам, учить использовать их по назначению, ставить на место.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Закреплять представления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ребенка о себе как о члене коллектива, развивать чувство общности с другими детьми. Вызывать стремление поддерживать чистоту и порядок в группе, украшать ее произведениями искусства, рисунками. Побуждать использовать созданные детьми изделия, рисунки, аппликации. Расширять представления ребенка о себе как о члене коллектива. Приобщать к мероприятиям, которые проводятся в детском саду, в том числе и совместно с родителями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Родная страна.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Продолжать воспитывать любовь к родному краю; рассказывать детям о самых красивых местах родного города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его достопримечательностях.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Рассказывать о Российской армии, о воинах, которые охраняют нашу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Родину (пограничники, моряки, летчики).</w:t>
            </w:r>
          </w:p>
        </w:tc>
      </w:tr>
    </w:tbl>
    <w:p w:rsidR="008371C7" w:rsidRDefault="008371C7" w:rsidP="008371C7">
      <w:pPr>
        <w:pStyle w:val="ad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XSpec="center" w:tblpY="42"/>
        <w:tblW w:w="15452" w:type="dxa"/>
        <w:tblLayout w:type="fixed"/>
        <w:tblLook w:val="04A0" w:firstRow="1" w:lastRow="0" w:firstColumn="1" w:lastColumn="0" w:noHBand="0" w:noVBand="1"/>
      </w:tblPr>
      <w:tblGrid>
        <w:gridCol w:w="2269"/>
        <w:gridCol w:w="2636"/>
        <w:gridCol w:w="2637"/>
        <w:gridCol w:w="2636"/>
        <w:gridCol w:w="2637"/>
        <w:gridCol w:w="2637"/>
      </w:tblGrid>
      <w:tr w:rsidR="008371C7" w:rsidRPr="003702FE" w:rsidTr="007B730A"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Культурно-гигиенические навыки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 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Закреплять умение пользоваться расческой, носовым платком; при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кашле и чихании отворачиваться, прикрывать рот и нос носовым платком.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Совершенствовать навыки аккуратного приема пищи: умение брать пищу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понемногу, хорошо пережевывать, есть бесшумно, правильно пользоваться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столовыми </w:t>
            </w:r>
            <w:proofErr w:type="spellStart"/>
            <w:proofErr w:type="gramStart"/>
            <w:r w:rsidRPr="003702FE">
              <w:rPr>
                <w:rFonts w:ascii="Times New Roman" w:hAnsi="Times New Roman"/>
                <w:sz w:val="22"/>
                <w:szCs w:val="22"/>
              </w:rPr>
              <w:t>приборами,полоскать</w:t>
            </w:r>
            <w:proofErr w:type="spellEnd"/>
            <w:proofErr w:type="gramEnd"/>
            <w:r w:rsidRPr="003702FE">
              <w:rPr>
                <w:rFonts w:ascii="Times New Roman" w:hAnsi="Times New Roman"/>
                <w:sz w:val="22"/>
                <w:szCs w:val="22"/>
              </w:rPr>
              <w:t xml:space="preserve"> рот после еды.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Совершенствовать умение самостоятельно одеваться, раздеваться. Приучать аккуратно складывать и вешать одежду,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с помощью взрослого приводить ее в порядок (чистить, просушивать).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Воспитывать стремление быть аккуратным, опрятным.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Приучать самостоятельно готовить свое рабочее место и убирать его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после окончания занятий рисованием, лепкой, аппликацией (мыть баночки, кисти, протирать стол и т. д.)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Общественно-полезный труд.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Воспитывать у детей положительное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отношение к труду, желание трудиться. Формировать ответственное отношение к порученному заданию. Воспитывать умение выполнять индивидуальные и коллективные поручения, понимать значение результатов своего труда для других; формировать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умение договариваться с помощью воспитателя о распределении коллектив-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ной работы, </w:t>
            </w:r>
            <w:proofErr w:type="gramStart"/>
            <w:r w:rsidRPr="003702FE">
              <w:rPr>
                <w:rFonts w:ascii="Times New Roman" w:hAnsi="Times New Roman"/>
                <w:sz w:val="22"/>
                <w:szCs w:val="22"/>
              </w:rPr>
              <w:t>Приучать</w:t>
            </w:r>
            <w:proofErr w:type="gramEnd"/>
            <w:r w:rsidRPr="003702FE">
              <w:rPr>
                <w:rFonts w:ascii="Times New Roman" w:hAnsi="Times New Roman"/>
                <w:sz w:val="22"/>
                <w:szCs w:val="22"/>
              </w:rPr>
              <w:t xml:space="preserve"> детей самостоятельно поддерживать порядок в групповой комнате и на участке детского сада: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помогать воспитателю подклеивать книги, Учить детей самостоятельно выполнять обязанности дежурных по столовой: аккуратно расставлять посуду  раскладывать столовые приборы</w:t>
            </w: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Труд в природе.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Труд в природе. Поощрять желание детей ухаживать за растениями поливать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В весенний, летний и осенний периоды привлекать детей к посильной работе в цветнике (посев семян, полив, в зимний период — к расчистке снега.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Приобщать детей к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к подкормке зимующих птиц.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Уважение к труду взрослых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 Знакомить детей с профессиями близких людей, подчеркивая значимость их труда. Формировать интерес к профессиям родителей,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Воспитывать уважение к людям знакомых профессий.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расширять и обогащать представления о трудовых действиях, результатах труда.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Побуждать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оказывать помощь взрослым, воспитывать бережное отношение к результатам их труда.</w:t>
            </w:r>
          </w:p>
        </w:tc>
      </w:tr>
    </w:tbl>
    <w:p w:rsidR="008371C7" w:rsidRPr="003702FE" w:rsidRDefault="008371C7" w:rsidP="008371C7">
      <w:pPr>
        <w:pStyle w:val="ad"/>
        <w:ind w:left="1428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394"/>
        <w:gridCol w:w="4395"/>
      </w:tblGrid>
      <w:tr w:rsidR="008371C7" w:rsidRPr="003702FE" w:rsidTr="007B730A">
        <w:trPr>
          <w:trHeight w:val="6229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Формирование основ безопасности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Безопасное поведение в природе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Продолжать знакомить с многообразием животного и растительного мира, с явлениями неживой природы.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  Формировать основы экологической культуры и безопасного поведения в природе.</w:t>
            </w:r>
          </w:p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на дорогах.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 Продолжать знакомить с понятиями «улица», «дорога», «перекресток», «остановка общественного транспорта» и правилами поведения на улице. Подводить детей к осознанию необходимости соблюдать правила дорожного движения.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Уточнять знания детей о назначении светофора и работе полицейского.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Знакомить с различными видами городского транспорта, особенностями их внешнего вида и назначения («Скорая помощь», «Пожарная»,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машина МЧС, «Полиция», трамвай, троллейбус, автобус).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Знакомить со знаками дорожного движения «Пешеходный переход», </w:t>
            </w:r>
          </w:p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«Остановка общественного транспорта». «Дети», «Остановка автобуса», «Пешеходный переход», «Пункт первой медицинской помощи», «Пункт питания», «Въезд запрещен», «Дорожные работы», «Велосипедная дорожка».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Формировать навыки культурного поведения в общественном транспорте.</w:t>
            </w:r>
          </w:p>
        </w:tc>
        <w:tc>
          <w:tcPr>
            <w:tcW w:w="439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собственной жизнедеятельности.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Безопасность собственной жизнедеятельности.  Знакомить с правилами безопасного поведения во время игр. Рассказывать о ситуациях, опасных для жизни и здоровья.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Закреплять умение пользоваться столовыми приборами ножницами.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Знакомить с правилами поведения с незнакомыми людьми.</w:t>
            </w:r>
          </w:p>
          <w:p w:rsidR="008371C7" w:rsidRPr="003702FE" w:rsidRDefault="008371C7" w:rsidP="007B730A">
            <w:pPr>
              <w:ind w:left="-5" w:right="44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Рассказывать детям о работе пожарных, причинах возникновения пожаров и правилах поведения при пожаре.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8371C7" w:rsidRPr="003702FE" w:rsidRDefault="008371C7" w:rsidP="007B730A">
            <w:pPr>
              <w:ind w:right="44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Формировать умение обращаться за помощью к взрослым. </w:t>
            </w:r>
          </w:p>
          <w:p w:rsidR="008371C7" w:rsidRPr="003702FE" w:rsidRDefault="008371C7" w:rsidP="007B730A">
            <w:pPr>
              <w:spacing w:after="252"/>
              <w:ind w:right="44"/>
              <w:jc w:val="both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Учить называть свое имя, фамилию, возраст, домашний адрес, телефон.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Default="008371C7" w:rsidP="008371C7">
      <w:pPr>
        <w:pStyle w:val="ad"/>
        <w:jc w:val="center"/>
        <w:rPr>
          <w:rFonts w:asciiTheme="minorHAnsi" w:hAnsiTheme="minorHAnsi" w:cstheme="minorHAnsi"/>
          <w:b/>
        </w:rPr>
      </w:pP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3702FE">
        <w:rPr>
          <w:rFonts w:ascii="Times New Roman" w:hAnsi="Times New Roman"/>
          <w:b/>
        </w:rPr>
        <w:lastRenderedPageBreak/>
        <w:t xml:space="preserve">ОБРАЗОВАТЕЛЬНАЯ ОБЛАСТЬ «СОЦИАЛЬНО-КОММУНИКАТИВНОЕ РАЗВИТИЕ» </w:t>
      </w:r>
      <w:proofErr w:type="gramStart"/>
      <w:r w:rsidRPr="003702FE">
        <w:rPr>
          <w:rFonts w:ascii="Times New Roman" w:hAnsi="Times New Roman"/>
          <w:b/>
        </w:rPr>
        <w:t>ПОДГОТОВИТЕЛЬНАЯ  ГРУППА</w:t>
      </w:r>
      <w:proofErr w:type="gramEnd"/>
      <w:r w:rsidRPr="003702FE">
        <w:rPr>
          <w:rFonts w:ascii="Times New Roman" w:hAnsi="Times New Roman"/>
          <w:b/>
        </w:rPr>
        <w:t xml:space="preserve"> С ЗПР</w:t>
      </w:r>
    </w:p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  <w:r w:rsidRPr="003702FE">
        <w:rPr>
          <w:rFonts w:ascii="Times New Roman" w:hAnsi="Times New Roman"/>
          <w:b/>
        </w:rPr>
        <w:t>Содержание психолого-педагогической работы</w:t>
      </w:r>
      <w:r w:rsidRPr="003702FE">
        <w:rPr>
          <w:rFonts w:ascii="Times New Roman" w:hAnsi="Times New Roman"/>
        </w:rPr>
        <w:t>.</w:t>
      </w:r>
    </w:p>
    <w:tbl>
      <w:tblPr>
        <w:tblStyle w:val="a7"/>
        <w:tblpPr w:leftFromText="180" w:rightFromText="180" w:vertAnchor="text" w:horzAnchor="margin" w:tblpY="127"/>
        <w:tblW w:w="15629" w:type="dxa"/>
        <w:tblLayout w:type="fixed"/>
        <w:tblLook w:val="04A0" w:firstRow="1" w:lastRow="0" w:firstColumn="1" w:lastColumn="0" w:noHBand="0" w:noVBand="1"/>
      </w:tblPr>
      <w:tblGrid>
        <w:gridCol w:w="2269"/>
        <w:gridCol w:w="3295"/>
        <w:gridCol w:w="2942"/>
        <w:gridCol w:w="3827"/>
        <w:gridCol w:w="3296"/>
      </w:tblGrid>
      <w:tr w:rsidR="008371C7" w:rsidRPr="003702FE" w:rsidTr="007B730A">
        <w:trPr>
          <w:trHeight w:val="3138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Социализация, развитие общения, нравственное воспитание.</w:t>
            </w:r>
          </w:p>
        </w:tc>
        <w:tc>
          <w:tcPr>
            <w:tcW w:w="13360" w:type="dxa"/>
            <w:gridSpan w:val="4"/>
          </w:tcPr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 xml:space="preserve"> Воспитывать дружеские взаимоотношения между детьми, развивать уме</w:t>
            </w:r>
            <w:r w:rsidRPr="003702FE">
              <w:rPr>
                <w:sz w:val="22"/>
                <w:szCs w:val="22"/>
              </w:rPr>
              <w:softHyphen/>
      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организованность, дисциплинированность, коллекти</w:t>
            </w:r>
            <w:r w:rsidRPr="003702FE">
              <w:rPr>
                <w:sz w:val="22"/>
                <w:szCs w:val="22"/>
              </w:rPr>
              <w:softHyphen/>
              <w:t>визм, уважение к старшим.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заботливое отношение к малышам, пожилым людям; учить помогать им.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такие качества, как сочувствие, отзывчивость, справед</w:t>
            </w:r>
            <w:r w:rsidRPr="003702FE">
              <w:rPr>
                <w:sz w:val="22"/>
                <w:szCs w:val="22"/>
              </w:rPr>
              <w:softHyphen/>
              <w:t>ливость, скромность.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Развивать волевые качества: умение ограничивать свои желания, вы</w:t>
            </w:r>
            <w:r w:rsidRPr="003702FE">
              <w:rPr>
                <w:sz w:val="22"/>
                <w:szCs w:val="22"/>
              </w:rPr>
              <w:softHyphen/>
              <w:t>полнять установленные нормы поведения, в своих поступках следовать положительному примеру.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Обогащать словарь формулами словесной вежливости (приветствие, прощание, просьбы, извинения).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12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</w:t>
            </w:r>
            <w:r w:rsidRPr="003702FE">
              <w:rPr>
                <w:sz w:val="22"/>
                <w:szCs w:val="22"/>
              </w:rPr>
              <w:softHyphen/>
              <w:t>ности и желание учиться в школе.</w:t>
            </w:r>
          </w:p>
        </w:tc>
      </w:tr>
      <w:tr w:rsidR="008371C7" w:rsidRPr="003702FE" w:rsidTr="007B730A">
        <w:trPr>
          <w:trHeight w:val="3091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Ребенок в семье и сообществе</w:t>
            </w: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  <w:p w:rsidR="008371C7" w:rsidRPr="003702FE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3295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Образ 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  </w:t>
            </w:r>
            <w:r w:rsidRPr="003702FE">
              <w:rPr>
                <w:sz w:val="22"/>
                <w:szCs w:val="22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</w:t>
            </w:r>
            <w:r w:rsidRPr="003702FE">
              <w:rPr>
                <w:sz w:val="22"/>
                <w:szCs w:val="22"/>
              </w:rPr>
              <w:softHyphen/>
              <w:t>шлом, настоящем и будущем.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традиционные гендерные представления, продолжать раз</w:t>
            </w:r>
            <w:r w:rsidRPr="003702FE">
              <w:rPr>
                <w:sz w:val="22"/>
                <w:szCs w:val="22"/>
              </w:rPr>
              <w:softHyphen/>
              <w:t>вивать в мальчиках и девочках качества, свойственные их полу.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2" w:type="dxa"/>
          </w:tcPr>
          <w:p w:rsidR="008371C7" w:rsidRPr="003702FE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3702FE">
              <w:rPr>
                <w:b/>
                <w:sz w:val="22"/>
                <w:szCs w:val="22"/>
              </w:rPr>
              <w:t>Семья</w:t>
            </w:r>
            <w:r w:rsidRPr="003702FE">
              <w:rPr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</w:t>
            </w:r>
            <w:r w:rsidRPr="003702FE">
              <w:rPr>
                <w:sz w:val="22"/>
                <w:szCs w:val="22"/>
              </w:rPr>
              <w:softHyphen/>
              <w:t>рии страны). Рассказывать детям о воинских наградах дедушек, бабушек, родителей.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702FE">
              <w:rPr>
                <w:sz w:val="22"/>
                <w:szCs w:val="22"/>
              </w:rPr>
              <w:t>Закреплять знание домашнего адреса и телефона, имен и отчеств ро</w:t>
            </w:r>
            <w:r w:rsidRPr="003702FE">
              <w:rPr>
                <w:sz w:val="22"/>
                <w:szCs w:val="22"/>
              </w:rPr>
              <w:softHyphen/>
              <w:t>дителей, их профессий.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Детский сад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 xml:space="preserve">Продолжать расширять представления о ближайшей окружающей среде (оформление помещений, участка детского сада, парка, сквера).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      </w:r>
            <w:r w:rsidRPr="003702FE">
              <w:rPr>
                <w:sz w:val="22"/>
                <w:szCs w:val="22"/>
              </w:rPr>
              <w:softHyphen/>
              <w:t>жающую среду, высказывать оценочные суждения, обосновывать свое мнение.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702FE">
              <w:rPr>
                <w:sz w:val="22"/>
                <w:szCs w:val="22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</w:t>
            </w:r>
            <w:r w:rsidRPr="003702FE">
              <w:rPr>
                <w:sz w:val="22"/>
                <w:szCs w:val="22"/>
              </w:rPr>
              <w:softHyphen/>
              <w:t>тей младших возрастных групп и родителей</w:t>
            </w:r>
          </w:p>
        </w:tc>
        <w:tc>
          <w:tcPr>
            <w:tcW w:w="3296" w:type="dxa"/>
          </w:tcPr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Родная страна.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Продолжать воспитывать любовь к родному краю; рассказывать детям о самых красивых местах родного города его достопримечательностях.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 xml:space="preserve">Рассказывать о Российской армии, о воинах, которые охраняют нашу 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Родину (пограничники, моряки, летчики, танкисты).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jc w:val="center"/>
        <w:rPr>
          <w:rFonts w:ascii="Times New Roman" w:hAnsi="Times New Roman"/>
        </w:rPr>
      </w:pPr>
    </w:p>
    <w:p w:rsidR="008371C7" w:rsidRPr="003702FE" w:rsidRDefault="008371C7" w:rsidP="008371C7">
      <w:pPr>
        <w:pStyle w:val="ad"/>
        <w:ind w:firstLine="708"/>
        <w:rPr>
          <w:rFonts w:ascii="Times New Roman" w:hAnsi="Times New Roman"/>
          <w:b/>
        </w:rPr>
      </w:pPr>
    </w:p>
    <w:p w:rsidR="008371C7" w:rsidRPr="003702FE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XSpec="center" w:tblpY="42"/>
        <w:tblW w:w="15452" w:type="dxa"/>
        <w:tblLayout w:type="fixed"/>
        <w:tblLook w:val="04A0" w:firstRow="1" w:lastRow="0" w:firstColumn="1" w:lastColumn="0" w:noHBand="0" w:noVBand="1"/>
      </w:tblPr>
      <w:tblGrid>
        <w:gridCol w:w="2269"/>
        <w:gridCol w:w="2636"/>
        <w:gridCol w:w="2637"/>
        <w:gridCol w:w="2636"/>
        <w:gridCol w:w="2637"/>
        <w:gridCol w:w="2637"/>
      </w:tblGrid>
      <w:tr w:rsidR="008371C7" w:rsidRPr="003702FE" w:rsidTr="007B730A"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Культурно-гигиенические навыки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      </w:r>
            <w:r w:rsidRPr="003702FE">
              <w:rPr>
                <w:sz w:val="22"/>
                <w:szCs w:val="22"/>
              </w:rPr>
              <w:softHyphen/>
              <w:t>ваться носовым платком и расческой.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умения детей аккуратно пользоваться столовыми прибора</w:t>
            </w:r>
            <w:r w:rsidRPr="003702FE">
              <w:rPr>
                <w:sz w:val="22"/>
                <w:szCs w:val="22"/>
              </w:rPr>
              <w:softHyphen/>
              <w:t>ми; правильно вести себя за столом; обращаться с просьбой, благодарить.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следить за чистотой одежды и обуви, замечать и ус</w:t>
            </w:r>
            <w:r w:rsidRPr="003702FE">
              <w:rPr>
                <w:sz w:val="22"/>
                <w:szCs w:val="22"/>
              </w:rPr>
              <w:softHyphen/>
              <w:t>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Самообслуживание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умение самостоятельно и быстро оде</w:t>
            </w:r>
            <w:r w:rsidRPr="003702FE">
              <w:rPr>
                <w:sz w:val="22"/>
                <w:szCs w:val="22"/>
              </w:rPr>
              <w:softHyphen/>
      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умение самостоятельно, быстро и аккуратно убирать за собой постель после сна.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sz w:val="22"/>
                <w:szCs w:val="22"/>
              </w:rPr>
              <w:t>Закреплять умение самостоятельно и своевременно готовить матери</w:t>
            </w:r>
            <w:r w:rsidRPr="003702FE">
              <w:rPr>
                <w:rFonts w:ascii="Times New Roman" w:hAnsi="Times New Roman"/>
                <w:sz w:val="22"/>
                <w:szCs w:val="22"/>
              </w:rPr>
              <w:softHyphen/>
              <w:t>алы и пособия к занятию, без напоминания убирать свое рабочее место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Общественно-полезный труд.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</w:t>
            </w:r>
            <w:r w:rsidRPr="003702FE">
              <w:rPr>
                <w:sz w:val="22"/>
                <w:szCs w:val="22"/>
              </w:rPr>
              <w:softHyphen/>
              <w:t>единяться для совместной игры и труда, оказывать друг другу помощь.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</w:t>
            </w: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Труд в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Закреплять умение самостоятельно и ответственно выполнять обязанности дежурного в уголке природы: поливать комнат</w:t>
            </w:r>
            <w:r w:rsidRPr="003702FE">
              <w:rPr>
                <w:sz w:val="22"/>
                <w:szCs w:val="22"/>
              </w:rPr>
              <w:softHyphen/>
              <w:t>ные растения, рыхлить почву.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Прививать детям интерес к труду в природе,  сбору семян, выкапы</w:t>
            </w:r>
            <w:r w:rsidRPr="003702FE">
              <w:rPr>
                <w:sz w:val="22"/>
                <w:szCs w:val="22"/>
              </w:rPr>
              <w:softHyphen/>
              <w:t>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, посадке корнеплодов, выращиванию с помощью воспитателя цветов к праздникам; весной — к пе</w:t>
            </w:r>
            <w:r w:rsidRPr="003702FE">
              <w:rPr>
                <w:sz w:val="22"/>
                <w:szCs w:val="22"/>
              </w:rPr>
              <w:softHyphen/>
              <w:t>рекапыванию земли  в цветнике, к посеву семян (, цветов), высадке рассады; летом — к участию в рыхлении почвы, прополке и окучивании, поливе клумб.</w:t>
            </w:r>
          </w:p>
        </w:tc>
        <w:tc>
          <w:tcPr>
            <w:tcW w:w="2637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Уважение к труду взрослых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Расширять представления о труде взрос</w:t>
            </w:r>
            <w:r w:rsidRPr="003702FE">
              <w:rPr>
                <w:sz w:val="22"/>
                <w:szCs w:val="22"/>
              </w:rPr>
              <w:softHyphen/>
              <w:t xml:space="preserve">лых, о значении их труда для общества. Воспитывать уважение к людям труда. </w:t>
            </w:r>
            <w:r>
              <w:rPr>
                <w:sz w:val="22"/>
                <w:szCs w:val="22"/>
              </w:rPr>
              <w:t xml:space="preserve">     </w:t>
            </w:r>
            <w:r w:rsidRPr="003702FE">
              <w:rPr>
                <w:sz w:val="22"/>
                <w:szCs w:val="22"/>
              </w:rPr>
              <w:t>Продолжать знакомить детей с профессиями, связанными со спе</w:t>
            </w:r>
            <w:r w:rsidRPr="003702FE">
              <w:rPr>
                <w:sz w:val="22"/>
                <w:szCs w:val="22"/>
              </w:rPr>
              <w:softHyphen/>
              <w:t>цификой родного города (поселка).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375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702FE">
              <w:rPr>
                <w:sz w:val="22"/>
                <w:szCs w:val="22"/>
              </w:rPr>
              <w:t>Развивать интерес к различным профессиям, в частности к профессиям родителей и месту их работы.</w:t>
            </w:r>
          </w:p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3702FE" w:rsidRDefault="008371C7" w:rsidP="008371C7">
      <w:pPr>
        <w:pStyle w:val="ad"/>
        <w:ind w:left="1428"/>
        <w:rPr>
          <w:rFonts w:ascii="Times New Roman" w:hAnsi="Times New Roman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394"/>
        <w:gridCol w:w="4395"/>
      </w:tblGrid>
      <w:tr w:rsidR="008371C7" w:rsidRPr="003702FE" w:rsidTr="007B730A">
        <w:trPr>
          <w:trHeight w:val="6229"/>
        </w:trPr>
        <w:tc>
          <w:tcPr>
            <w:tcW w:w="2269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Формирование основ безопасности</w:t>
            </w: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>Безопасное поведение в природе</w:t>
            </w:r>
            <w:r w:rsidRPr="003702F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основы экологичес</w:t>
            </w:r>
            <w:r w:rsidRPr="003702FE">
              <w:rPr>
                <w:sz w:val="22"/>
                <w:szCs w:val="22"/>
              </w:rPr>
              <w:softHyphen/>
              <w:t>кой культуры.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правилами поведения на природе.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Знакомить с Красной книгой, с отдельными представителями живот</w:t>
            </w:r>
            <w:r w:rsidRPr="003702FE">
              <w:rPr>
                <w:sz w:val="22"/>
                <w:szCs w:val="22"/>
              </w:rPr>
              <w:softHyphen/>
              <w:t>ного и растительного мира, занесенными в нее.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на дорогах.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Систематизировать знания детей об уст</w:t>
            </w:r>
            <w:r w:rsidRPr="003702FE">
              <w:rPr>
                <w:sz w:val="22"/>
                <w:szCs w:val="22"/>
              </w:rPr>
              <w:softHyphen/>
              <w:t>ройстве улицы, о дорожном движении. Знакомить с понятиями «площадь», «бульвар», «проспект».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Подводить детей к осознанию необходимости соблюдать правила дорожного движения.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Расширять представления детей о работе ГИБДД.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Воспитывать культуру поведения на улице и в общественном транспорте.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</w:tc>
        <w:tc>
          <w:tcPr>
            <w:tcW w:w="4395" w:type="dxa"/>
          </w:tcPr>
          <w:p w:rsidR="008371C7" w:rsidRPr="003702F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3702FE">
              <w:rPr>
                <w:rFonts w:ascii="Times New Roman" w:hAnsi="Times New Roman"/>
                <w:b/>
                <w:sz w:val="22"/>
                <w:szCs w:val="22"/>
              </w:rPr>
              <w:t xml:space="preserve">Безопасность собственной жизнедеятельности. 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      </w:r>
            <w:r w:rsidRPr="003702FE">
              <w:rPr>
                <w:sz w:val="22"/>
                <w:szCs w:val="22"/>
              </w:rPr>
              <w:softHyphen/>
              <w:t>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Подвести детей к пониманию необходимости соблюдать меры предосто</w:t>
            </w:r>
            <w:r w:rsidRPr="003702FE">
              <w:rPr>
                <w:sz w:val="22"/>
                <w:szCs w:val="22"/>
              </w:rPr>
              <w:softHyphen/>
              <w:t>рожности, учить оценивать свои возможности по преодолению опасности.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      </w:r>
            <w:r w:rsidRPr="003702FE">
              <w:rPr>
                <w:sz w:val="22"/>
                <w:szCs w:val="22"/>
              </w:rPr>
              <w:softHyphen/>
              <w:t>лые звонят по телефонам «01», «02», «03».</w:t>
            </w:r>
          </w:p>
          <w:p w:rsidR="008371C7" w:rsidRPr="003702F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3702FE">
              <w:rPr>
                <w:sz w:val="22"/>
                <w:szCs w:val="22"/>
              </w:rPr>
              <w:t>Закреплять умение называть свое имя, фамилию, возраст, домашний адрес, телефон.</w:t>
            </w:r>
          </w:p>
          <w:p w:rsidR="008371C7" w:rsidRPr="003702FE" w:rsidRDefault="008371C7" w:rsidP="007B730A">
            <w:pPr>
              <w:spacing w:after="252"/>
              <w:ind w:right="44"/>
              <w:rPr>
                <w:sz w:val="22"/>
                <w:szCs w:val="22"/>
              </w:rPr>
            </w:pPr>
          </w:p>
        </w:tc>
      </w:tr>
    </w:tbl>
    <w:p w:rsidR="008371C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71C7" w:rsidRPr="0086719F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 xml:space="preserve">2.1.3. </w:t>
      </w:r>
      <w:r w:rsidR="008371C7" w:rsidRPr="0086719F">
        <w:rPr>
          <w:rFonts w:ascii="Times New Roman" w:eastAsia="Times New Roman,Bold" w:hAnsi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5A45D0">
        <w:rPr>
          <w:rFonts w:ascii="Times New Roman" w:hAnsi="Times New Roman" w:cs="Times New Roman"/>
          <w:sz w:val="24"/>
          <w:szCs w:val="24"/>
        </w:rPr>
        <w:t>предполагает развитие интересов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любознательности и познавательной мотивации; формирование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познавательных действий, становление сознания; развитие воображения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творческой активности; формирование первичных представлений о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других людях, объектах окружающего мира, о свойствах и 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объектов окружающего мира (форме, цвете, размере, материале, звучании,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движении и покое, причинах и следствиях и др.), о малой родине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Отечестве, представлений о социокультурных ценностях нашего народа,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отечественных традициях и праздниках, о планете Земля как общем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людей, об особенностях её природы, многообразии стран и народов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Познавательные процессы окружающей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дошкольник</w:t>
      </w:r>
      <w:r>
        <w:rPr>
          <w:rFonts w:ascii="Times New Roman" w:hAnsi="Times New Roman" w:cs="Times New Roman"/>
          <w:sz w:val="24"/>
          <w:szCs w:val="24"/>
        </w:rPr>
        <w:t>ов с ЗПР</w:t>
      </w:r>
      <w:r w:rsidRPr="005A45D0">
        <w:rPr>
          <w:rFonts w:ascii="Times New Roman" w:hAnsi="Times New Roman" w:cs="Times New Roman"/>
          <w:sz w:val="24"/>
          <w:szCs w:val="24"/>
        </w:rPr>
        <w:t xml:space="preserve"> обеспечиваются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процессами ощущения, восприятия, мышления, внимания, 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соответственно выдвигаются следующие задачи познавательного развития: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>формирование и совершенствование перцептивных действий;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 xml:space="preserve"> ознакомление и формирование сенсорных эталонов;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>развитие внимания, памяти;</w:t>
      </w:r>
    </w:p>
    <w:p w:rsidR="008371C7" w:rsidRPr="005A45D0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D0">
        <w:rPr>
          <w:rFonts w:ascii="Times New Roman" w:hAnsi="Times New Roman"/>
          <w:sz w:val="24"/>
          <w:szCs w:val="24"/>
        </w:rPr>
        <w:t xml:space="preserve"> развитие наглядно-действенного и наглядно-образного мышления.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включает: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 процессе, которого у де</w:t>
      </w:r>
      <w:r>
        <w:rPr>
          <w:rFonts w:ascii="Times New Roman" w:hAnsi="Times New Roman" w:cs="Times New Roman"/>
          <w:sz w:val="24"/>
          <w:szCs w:val="24"/>
        </w:rPr>
        <w:t>тей с ЗПР</w:t>
      </w:r>
      <w:r w:rsidRPr="005A45D0">
        <w:rPr>
          <w:rFonts w:ascii="Times New Roman" w:hAnsi="Times New Roman" w:cs="Times New Roman"/>
          <w:sz w:val="24"/>
          <w:szCs w:val="24"/>
        </w:rPr>
        <w:t xml:space="preserve"> развиваются все виды восприятия: зрительное, слуховое,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тактильно-двигательное, обонятельное, вкусовое. На их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формируются полноценные представления о внешних свойствах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их форме, цвете, величине, запахе, вкусе, положении в пространстве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времени. Сенсорное воспитание предполагает развитие мыслительных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процессов: отождествления, сравнения, анализа, синтеза, 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классификации и абстрагирования, а также стимулирует развитие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сторон речи: номинативной функции, фразовой речи,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обогащению и расширению словаря ребенка. Имеющиеся нарушения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опорно-двигательного аппарата препятствуют полноценному сенсорному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развитию, поэтому при организации работы по сенсорному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необходимо учитывать </w:t>
      </w:r>
      <w:proofErr w:type="spellStart"/>
      <w:proofErr w:type="gramStart"/>
      <w:r w:rsidRPr="005A45D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5A45D0">
        <w:rPr>
          <w:rFonts w:ascii="Times New Roman" w:hAnsi="Times New Roman" w:cs="Times New Roman"/>
          <w:sz w:val="24"/>
          <w:szCs w:val="24"/>
        </w:rPr>
        <w:t>-физические</w:t>
      </w:r>
      <w:proofErr w:type="gramEnd"/>
      <w:r w:rsidRPr="005A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каждого ребенка с ЗПР</w:t>
      </w:r>
      <w:r w:rsidRPr="005A45D0">
        <w:rPr>
          <w:rFonts w:ascii="Times New Roman" w:hAnsi="Times New Roman" w:cs="Times New Roman"/>
          <w:sz w:val="24"/>
          <w:szCs w:val="24"/>
        </w:rPr>
        <w:t>. Это находит отражение в способах предъявления материала (показ,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использование табличек с текстом заданий или названиями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словесно-жестовая форма объяснений, словесное устное объяснение</w:t>
      </w:r>
      <w:proofErr w:type="gramStart"/>
      <w:r w:rsidRPr="005A45D0">
        <w:rPr>
          <w:rFonts w:ascii="Times New Roman" w:hAnsi="Times New Roman" w:cs="Times New Roman"/>
          <w:sz w:val="24"/>
          <w:szCs w:val="24"/>
        </w:rPr>
        <w:t>);подборе</w:t>
      </w:r>
      <w:proofErr w:type="gramEnd"/>
      <w:r w:rsidRPr="005A45D0">
        <w:rPr>
          <w:rFonts w:ascii="Times New Roman" w:hAnsi="Times New Roman" w:cs="Times New Roman"/>
          <w:sz w:val="24"/>
          <w:szCs w:val="24"/>
        </w:rPr>
        <w:t xml:space="preserve"> соответствующих форм инструкций. При планировании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подборе упражнений по сенсорному развитию следует исходить из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насколько они будут доступны для выполнения, учитывая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нарушения у детей, степень их тяжести. Развитие познавательно-исследовательской деятельности и конструктивной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направленное на формирование правильного восприятия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целостного восприятия предмета, развитие мелкой моторики рук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зрительно-двигательную координацию для подготовки к овладению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навыками письма; развитие любознательности, воображения;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запаса знаний и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окружающем мире. Учитывая быструю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томляемость детей с ЗПР</w:t>
      </w:r>
      <w:r w:rsidRPr="005A45D0">
        <w:rPr>
          <w:rFonts w:ascii="Times New Roman" w:hAnsi="Times New Roman" w:cs="Times New Roman"/>
          <w:sz w:val="24"/>
          <w:szCs w:val="24"/>
        </w:rPr>
        <w:t>, образовательную деятельность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планировать на доступном материале, чтобы ребёнок мог увидеть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своей деятельности. В ходе работы необходимо применять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поощрения дошкольников, которым особенно трудно выполнять задания.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предполагает обучение детей умениям сопоставлять, сравнивать,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sz w:val="24"/>
          <w:szCs w:val="24"/>
        </w:rPr>
        <w:t>устанавливать соответствие между различными множествами и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множеств, ориентироваться во времени и пространстве. При обучении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с ЗПР</w:t>
      </w:r>
      <w:r w:rsidRPr="005A45D0">
        <w:rPr>
          <w:rFonts w:ascii="Times New Roman" w:hAnsi="Times New Roman" w:cs="Times New Roman"/>
          <w:sz w:val="24"/>
          <w:szCs w:val="24"/>
        </w:rPr>
        <w:t xml:space="preserve"> необходимо опираться на сохранные анализаторы,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использовать принципы наглядности, от простого к сложному.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Количественные представления следует обогащать в процессе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видов деятельности. При планировании работы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lastRenderedPageBreak/>
        <w:t>элементарных математических представлений следует продумывать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программного материала с учетом реальных возможностей </w:t>
      </w:r>
      <w:proofErr w:type="gramStart"/>
      <w:r w:rsidRPr="005A45D0">
        <w:rPr>
          <w:rFonts w:ascii="Times New Roman" w:hAnsi="Times New Roman" w:cs="Times New Roman"/>
          <w:sz w:val="24"/>
          <w:szCs w:val="24"/>
        </w:rPr>
        <w:t>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5A45D0">
        <w:rPr>
          <w:rFonts w:ascii="Times New Roman" w:hAnsi="Times New Roman" w:cs="Times New Roman"/>
          <w:sz w:val="24"/>
          <w:szCs w:val="24"/>
        </w:rPr>
        <w:t xml:space="preserve"> обусловлено низким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исходным уровнем развития детей и замедленным темпом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изучаемого материала.</w:t>
      </w:r>
    </w:p>
    <w:p w:rsidR="008371C7" w:rsidRPr="005A45D0" w:rsidRDefault="008371C7" w:rsidP="008371C7">
      <w:pPr>
        <w:pStyle w:val="5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     </w:t>
      </w:r>
      <w:r w:rsidRPr="005A45D0">
        <w:rPr>
          <w:b/>
          <w:sz w:val="24"/>
          <w:szCs w:val="24"/>
        </w:rPr>
        <w:t>Ознакомление с предметным окружением</w:t>
      </w:r>
      <w:r w:rsidRPr="005A45D0">
        <w:rPr>
          <w:sz w:val="24"/>
          <w:szCs w:val="24"/>
        </w:rPr>
        <w:t xml:space="preserve"> предполагает ознакомление с пред</w:t>
      </w:r>
      <w:r w:rsidRPr="005A45D0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8371C7" w:rsidRPr="005A45D0" w:rsidRDefault="008371C7" w:rsidP="008371C7">
      <w:pPr>
        <w:pStyle w:val="51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5A45D0">
        <w:rPr>
          <w:sz w:val="24"/>
          <w:szCs w:val="24"/>
        </w:rPr>
        <w:t>Формирование первичных представлений о многообразии предметно</w:t>
      </w:r>
      <w:r w:rsidRPr="005A45D0">
        <w:rPr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371C7" w:rsidRPr="005A45D0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D0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8371C7" w:rsidRDefault="008371C7" w:rsidP="008371C7">
      <w:pPr>
        <w:pStyle w:val="5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5A45D0">
        <w:rPr>
          <w:b/>
          <w:sz w:val="24"/>
          <w:szCs w:val="24"/>
        </w:rPr>
        <w:t xml:space="preserve">Ознакомление с миром природы </w:t>
      </w:r>
      <w:proofErr w:type="spellStart"/>
      <w:r w:rsidRPr="005A45D0">
        <w:rPr>
          <w:sz w:val="24"/>
          <w:szCs w:val="24"/>
        </w:rPr>
        <w:t>предполагае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A45D0">
        <w:rPr>
          <w:sz w:val="24"/>
          <w:szCs w:val="24"/>
        </w:rPr>
        <w:t>тознакомление</w:t>
      </w:r>
      <w:proofErr w:type="spellEnd"/>
      <w:r w:rsidRPr="005A45D0">
        <w:rPr>
          <w:sz w:val="24"/>
          <w:szCs w:val="24"/>
        </w:rPr>
        <w:t xml:space="preserve"> с природой и природ</w:t>
      </w:r>
      <w:r w:rsidRPr="005A45D0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A45D0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A45D0">
        <w:rPr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371C7" w:rsidRDefault="008371C7" w:rsidP="008371C7">
      <w:pPr>
        <w:pStyle w:val="5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</w:p>
    <w:p w:rsidR="008371C7" w:rsidRPr="00DB7D0F" w:rsidRDefault="008371C7" w:rsidP="008371C7">
      <w:pPr>
        <w:pStyle w:val="51"/>
        <w:shd w:val="clear" w:color="auto" w:fill="auto"/>
        <w:spacing w:after="0" w:line="259" w:lineRule="exact"/>
        <w:ind w:right="20"/>
        <w:jc w:val="center"/>
        <w:rPr>
          <w:sz w:val="24"/>
          <w:szCs w:val="24"/>
        </w:rPr>
      </w:pPr>
      <w:r w:rsidRPr="00EE2AFA">
        <w:rPr>
          <w:b/>
        </w:rPr>
        <w:t xml:space="preserve">ОБРАЗОВАТЕЛЬНАЯ ОБЛАСТЬ «ПОЗНАВАТЕЛЬНОЕ РАЗВИТИЕ» </w:t>
      </w:r>
      <w:proofErr w:type="gramStart"/>
      <w:r w:rsidRPr="00EE2AFA">
        <w:rPr>
          <w:b/>
        </w:rPr>
        <w:t>СРЕДНЯЯ  ГРУППА</w:t>
      </w:r>
      <w:proofErr w:type="gramEnd"/>
      <w:r w:rsidRPr="00EE2AFA">
        <w:rPr>
          <w:b/>
        </w:rPr>
        <w:t xml:space="preserve"> С ЗПР</w:t>
      </w:r>
    </w:p>
    <w:p w:rsidR="008371C7" w:rsidRPr="00EE2AFA" w:rsidRDefault="008371C7" w:rsidP="008371C7">
      <w:pPr>
        <w:pStyle w:val="ad"/>
        <w:jc w:val="center"/>
        <w:rPr>
          <w:rFonts w:ascii="Times New Roman" w:hAnsi="Times New Roman"/>
        </w:rPr>
      </w:pPr>
      <w:r w:rsidRPr="00EE2AF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E2AFA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7"/>
        <w:tblW w:w="158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8"/>
        <w:gridCol w:w="3509"/>
        <w:gridCol w:w="3510"/>
        <w:gridCol w:w="3509"/>
        <w:gridCol w:w="3510"/>
      </w:tblGrid>
      <w:tr w:rsidR="008371C7" w:rsidRPr="00EE2AFA" w:rsidTr="007B730A">
        <w:tc>
          <w:tcPr>
            <w:tcW w:w="1818" w:type="dxa"/>
            <w:vAlign w:val="center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Развитие познавательно-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исследовательской деятельности</w:t>
            </w:r>
          </w:p>
        </w:tc>
        <w:tc>
          <w:tcPr>
            <w:tcW w:w="3509" w:type="dxa"/>
          </w:tcPr>
          <w:p w:rsidR="008371C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Познавательно-исследовательская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b/>
                <w:sz w:val="22"/>
                <w:szCs w:val="22"/>
              </w:rPr>
              <w:t>деятельность.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Продолжать зна</w:t>
            </w:r>
            <w:r w:rsidRPr="00EE2AFA">
              <w:rPr>
                <w:sz w:val="22"/>
                <w:szCs w:val="22"/>
              </w:rPr>
              <w:softHyphen/>
              <w:t>комить детей с обобщенными способами исследования разных объектов с помощью специально разработанных систем сенсорных эталонов, помо</w:t>
            </w:r>
            <w:r w:rsidRPr="00EE2AFA">
              <w:rPr>
                <w:sz w:val="22"/>
                <w:szCs w:val="22"/>
              </w:rPr>
              <w:softHyphen/>
              <w:t>гать осваивать перцептивные действия. Формировать умение получать сведения о новом объекте в процессе его практического исследования.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 xml:space="preserve">Формировать умение выполнять ряд последовательных действий </w:t>
            </w:r>
            <w:r w:rsidRPr="00EE2AFA">
              <w:rPr>
                <w:sz w:val="22"/>
                <w:szCs w:val="22"/>
              </w:rPr>
              <w:lastRenderedPageBreak/>
              <w:t xml:space="preserve">в соответствии с задачей и предлагаемым алгоритмом деятельности. </w:t>
            </w:r>
            <w:r>
              <w:rPr>
                <w:sz w:val="22"/>
                <w:szCs w:val="22"/>
              </w:rPr>
              <w:t xml:space="preserve">Учить понимать и использовать в </w:t>
            </w:r>
            <w:r w:rsidRPr="00EE2AFA">
              <w:rPr>
                <w:sz w:val="22"/>
                <w:szCs w:val="22"/>
              </w:rPr>
              <w:t>познавательно-исследовательской деятельнос</w:t>
            </w:r>
            <w:r w:rsidRPr="00EE2AFA">
              <w:rPr>
                <w:sz w:val="22"/>
                <w:szCs w:val="22"/>
              </w:rPr>
              <w:softHyphen/>
              <w:t>ти модели, предложенные взрослым.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Сенсорное развитие.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Продолжать работу по сенсорному развитию в раз</w:t>
            </w:r>
            <w:r w:rsidRPr="00EE2AFA">
              <w:rPr>
                <w:sz w:val="22"/>
                <w:szCs w:val="22"/>
              </w:rPr>
              <w:softHyphen/>
              <w:t>ных видах деятельности. Обогащать сенсорный опыт, знакомя детей с ши</w:t>
            </w:r>
            <w:r w:rsidRPr="00EE2AFA">
              <w:rPr>
                <w:sz w:val="22"/>
                <w:szCs w:val="22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</w:t>
            </w:r>
            <w:r>
              <w:rPr>
                <w:sz w:val="22"/>
                <w:szCs w:val="22"/>
              </w:rPr>
              <w:t>.</w:t>
            </w:r>
            <w:r w:rsidRPr="00EE2AFA">
              <w:rPr>
                <w:sz w:val="22"/>
                <w:szCs w:val="22"/>
              </w:rPr>
              <w:t xml:space="preserve"> Совершенствовать восприятие детей путем активного использо</w:t>
            </w:r>
            <w:r w:rsidRPr="00EE2AFA">
              <w:rPr>
                <w:sz w:val="22"/>
                <w:szCs w:val="22"/>
              </w:rPr>
              <w:softHyphen/>
              <w:t>вания всех органов чувств. Обогащать чувственный опыт и умение фиксировать полученные впе</w:t>
            </w:r>
            <w:r w:rsidRPr="00EE2AFA">
              <w:rPr>
                <w:sz w:val="22"/>
                <w:szCs w:val="22"/>
              </w:rPr>
              <w:softHyphen/>
              <w:t>чатления в речи.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lastRenderedPageBreak/>
              <w:t>Продолжать знакомить с геометрическими фигурами (круг, треуголь</w:t>
            </w:r>
            <w:r w:rsidRPr="00EE2AFA">
              <w:rPr>
                <w:sz w:val="22"/>
                <w:szCs w:val="22"/>
              </w:rPr>
              <w:softHyphen/>
              <w:t>ник, квадрат, прямоугольник, овал), с цветами (красный, синий, зеленый, желтый, оранжевый, фиолетовый, белый, серый).</w:t>
            </w:r>
            <w:r>
              <w:rPr>
                <w:sz w:val="22"/>
                <w:szCs w:val="22"/>
              </w:rPr>
              <w:t xml:space="preserve"> </w:t>
            </w:r>
            <w:r w:rsidRPr="00EE2AFA">
              <w:rPr>
                <w:sz w:val="22"/>
                <w:szCs w:val="22"/>
              </w:rPr>
              <w:t xml:space="preserve">Знакомить с различными материалами на ощупь, путем прикосновения, поглаживания (характеризуя ощущения: гладкое, холодное, </w:t>
            </w:r>
            <w:r>
              <w:rPr>
                <w:sz w:val="22"/>
                <w:szCs w:val="22"/>
              </w:rPr>
              <w:t>пушистое</w:t>
            </w:r>
            <w:r w:rsidRPr="00EE2AFA">
              <w:rPr>
                <w:sz w:val="22"/>
                <w:szCs w:val="22"/>
              </w:rPr>
              <w:t>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</w:t>
            </w:r>
            <w:r>
              <w:rPr>
                <w:sz w:val="22"/>
                <w:szCs w:val="22"/>
              </w:rPr>
              <w:t>ствам</w:t>
            </w:r>
          </w:p>
        </w:tc>
        <w:tc>
          <w:tcPr>
            <w:tcW w:w="3509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Дидактические игры.  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  </w:t>
            </w:r>
            <w:r w:rsidRPr="00EE2AFA">
              <w:rPr>
                <w:sz w:val="22"/>
                <w:szCs w:val="22"/>
              </w:rPr>
              <w:t>Учить детей играм, направленным на закрепле</w:t>
            </w:r>
            <w:r w:rsidRPr="00EE2AFA">
              <w:rPr>
                <w:sz w:val="22"/>
                <w:szCs w:val="22"/>
              </w:rPr>
              <w:softHyphen/>
              <w:t>ние представлений о свойствах предметов, совершенствуя умение сравни</w:t>
            </w:r>
            <w:r w:rsidRPr="00EE2AFA">
              <w:rPr>
                <w:sz w:val="22"/>
                <w:szCs w:val="22"/>
              </w:rPr>
              <w:softHyphen/>
              <w:t xml:space="preserve">вать предметы по внешним признакам, группировать; составлять целое из частей (кубики, мозаика, </w:t>
            </w:r>
            <w:proofErr w:type="spellStart"/>
            <w:r w:rsidRPr="00EE2AFA">
              <w:rPr>
                <w:sz w:val="22"/>
                <w:szCs w:val="22"/>
              </w:rPr>
              <w:t>пазлы</w:t>
            </w:r>
            <w:proofErr w:type="spellEnd"/>
            <w:r w:rsidRPr="00EE2AFA">
              <w:rPr>
                <w:sz w:val="22"/>
                <w:szCs w:val="22"/>
              </w:rPr>
              <w:t>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</w:t>
            </w:r>
            <w:r w:rsidRPr="00EE2AFA">
              <w:rPr>
                <w:sz w:val="22"/>
                <w:szCs w:val="22"/>
              </w:rPr>
              <w:softHyphen/>
              <w:t xml:space="preserve">ность и внимание («Что изменилось?», «У кого </w:t>
            </w:r>
            <w:r w:rsidRPr="00EE2AFA">
              <w:rPr>
                <w:sz w:val="22"/>
                <w:szCs w:val="22"/>
              </w:rPr>
              <w:lastRenderedPageBreak/>
              <w:t>колечко?»).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282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Помогать детям осваивать правила простейших настольно-печатных игр («Домино», «Лото»).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EE2AFA" w:rsidRDefault="008371C7" w:rsidP="007B730A">
            <w:pPr>
              <w:pStyle w:val="51"/>
              <w:shd w:val="clear" w:color="auto" w:fill="auto"/>
              <w:spacing w:after="222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  <w:proofErr w:type="gramStart"/>
            <w:r w:rsidRPr="00EE2AFA">
              <w:rPr>
                <w:b/>
                <w:bCs/>
                <w:sz w:val="22"/>
                <w:szCs w:val="22"/>
              </w:rPr>
              <w:lastRenderedPageBreak/>
              <w:t>Проектная  деятельность</w:t>
            </w:r>
            <w:proofErr w:type="gramEnd"/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 xml:space="preserve">Развивать первичные навыки в </w:t>
            </w:r>
            <w:proofErr w:type="spellStart"/>
            <w:r w:rsidRPr="00EE2AFA">
              <w:rPr>
                <w:sz w:val="22"/>
                <w:szCs w:val="22"/>
              </w:rPr>
              <w:t>проектно</w:t>
            </w:r>
            <w:r w:rsidRPr="00EE2AFA">
              <w:rPr>
                <w:sz w:val="22"/>
                <w:szCs w:val="22"/>
              </w:rPr>
              <w:softHyphen/>
              <w:t>исследовательской</w:t>
            </w:r>
            <w:proofErr w:type="spellEnd"/>
            <w:r w:rsidRPr="00EE2AFA">
              <w:rPr>
                <w:sz w:val="22"/>
                <w:szCs w:val="22"/>
              </w:rPr>
              <w:t xml:space="preserve"> деятельности, оказывать помощь в оформлении ее результатов и создании условий для их презентации сверстникам. При</w:t>
            </w:r>
            <w:r w:rsidRPr="00EE2AFA">
              <w:rPr>
                <w:sz w:val="22"/>
                <w:szCs w:val="22"/>
              </w:rPr>
              <w:softHyphen/>
              <w:t>влекать родителей к участию в исследовательской деятельности детей.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318" w:tblpY="104"/>
        <w:tblW w:w="15559" w:type="dxa"/>
        <w:tblLook w:val="04A0" w:firstRow="1" w:lastRow="0" w:firstColumn="1" w:lastColumn="0" w:noHBand="0" w:noVBand="1"/>
      </w:tblPr>
      <w:tblGrid>
        <w:gridCol w:w="2411"/>
        <w:gridCol w:w="6095"/>
        <w:gridCol w:w="7053"/>
      </w:tblGrid>
      <w:tr w:rsidR="008371C7" w:rsidRPr="00EE2AFA" w:rsidTr="00BD578F">
        <w:tc>
          <w:tcPr>
            <w:tcW w:w="2411" w:type="dxa"/>
            <w:vAlign w:val="center"/>
          </w:tcPr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Ознакомление</w:t>
            </w:r>
          </w:p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с миром природы</w:t>
            </w:r>
          </w:p>
        </w:tc>
        <w:tc>
          <w:tcPr>
            <w:tcW w:w="6095" w:type="dxa"/>
          </w:tcPr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Расширять представления детей о природе.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-Расширять представления детей о природе.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-Знакомить с домашними животными, декоративными рыбками (с зо</w:t>
            </w:r>
            <w:r w:rsidRPr="00EE2AFA">
              <w:rPr>
                <w:sz w:val="22"/>
                <w:szCs w:val="22"/>
              </w:rPr>
              <w:softHyphen/>
              <w:t>лотыми рыбками), птицами (волнистые попугайчики, канарейки и др.).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-Расширять представления детей о некоторых насекомых (муравей, бабочка, жук, божья коровка).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      </w:r>
            <w:r w:rsidRPr="00EE2AFA">
              <w:rPr>
                <w:sz w:val="22"/>
                <w:szCs w:val="22"/>
              </w:rPr>
              <w:softHyphen/>
              <w:t>ежки и др.).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-Закреплять знания детей о травянистых и комнатных растениях (баль</w:t>
            </w:r>
            <w:r w:rsidRPr="00EE2AFA">
              <w:rPr>
                <w:sz w:val="22"/>
                <w:szCs w:val="22"/>
              </w:rPr>
              <w:softHyphen/>
              <w:t>замин, фикус, герань, бегония, др.); знакомить со способами ухода за ними.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-Учить узнавать и называть 3-4 вида деревьев (елка, сосна, береза, клен и др.).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-В процессе опытнической деятельности расширять представления детей о свойствах песка, глины и камня.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 xml:space="preserve">-Организовывать наблюдения за птицами, прилетающими </w:t>
            </w:r>
            <w:r w:rsidRPr="00EE2AFA">
              <w:rPr>
                <w:sz w:val="22"/>
                <w:szCs w:val="22"/>
              </w:rPr>
              <w:lastRenderedPageBreak/>
              <w:t>на участок (ворона, голубь, синица, воробей, снегирь и др.), подкармливать их зимой.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-Учить детей замечать изменения в природе.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167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-Рассказывать об охране растений и животных.</w:t>
            </w:r>
          </w:p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3" w:type="dxa"/>
          </w:tcPr>
          <w:p w:rsidR="008371C7" w:rsidRPr="00EE2AFA" w:rsidRDefault="008371C7" w:rsidP="00BD578F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Сезонные наблюдения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Осень. </w:t>
            </w:r>
            <w:r w:rsidRPr="00EE2AFA">
              <w:rPr>
                <w:sz w:val="22"/>
                <w:szCs w:val="22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Привлекать к участию в сборе семян растений.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Зима. </w:t>
            </w:r>
            <w:r w:rsidRPr="00EE2AFA">
              <w:rPr>
                <w:sz w:val="22"/>
                <w:szCs w:val="22"/>
              </w:rPr>
              <w:t>Учить детей замечать изменения в природе, сравнивать осенний и зимний пейзажи.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Наблюдать за поведением птиц на улице.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Весна. </w:t>
            </w:r>
            <w:r w:rsidRPr="00EE2AFA">
              <w:rPr>
                <w:sz w:val="22"/>
                <w:szCs w:val="22"/>
              </w:rPr>
              <w:t xml:space="preserve">Учить детей узнавать и называть время года; выделять признаки весны: солнышко стало теплее, набухли почки на </w:t>
            </w:r>
            <w:r w:rsidRPr="00EE2AFA">
              <w:rPr>
                <w:sz w:val="22"/>
                <w:szCs w:val="22"/>
              </w:rPr>
              <w:lastRenderedPageBreak/>
              <w:t>деревьях, появилась травка, распустились подснежники, появились насекомые.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Рассказывать детям о том, что весной зацветают многие комнатные растения.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Формировать представления детей о работах, проводимых в весенний период в саду и в огороде. Учить наблюдать за посадкой и всходами семян.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 xml:space="preserve">Привлекать детей к работам </w:t>
            </w:r>
            <w:proofErr w:type="gramStart"/>
            <w:r w:rsidRPr="00EE2AFA">
              <w:rPr>
                <w:sz w:val="22"/>
                <w:szCs w:val="22"/>
              </w:rPr>
              <w:t>в  цветниках</w:t>
            </w:r>
            <w:proofErr w:type="gramEnd"/>
            <w:r w:rsidRPr="00EE2AFA">
              <w:rPr>
                <w:sz w:val="22"/>
                <w:szCs w:val="22"/>
              </w:rPr>
              <w:t>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rStyle w:val="0pt"/>
                <w:rFonts w:eastAsia="Calibri"/>
                <w:sz w:val="22"/>
                <w:szCs w:val="22"/>
              </w:rPr>
              <w:t xml:space="preserve">Лето. </w:t>
            </w:r>
            <w:r w:rsidRPr="00EE2AFA">
              <w:rPr>
                <w:sz w:val="22"/>
                <w:szCs w:val="22"/>
              </w:rPr>
      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8371C7" w:rsidRPr="00EE2AFA" w:rsidRDefault="008371C7" w:rsidP="00BD578F">
            <w:pPr>
              <w:pStyle w:val="51"/>
              <w:shd w:val="clear" w:color="auto" w:fill="auto"/>
              <w:spacing w:after="222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p w:rsidR="008371C7" w:rsidRPr="00EE2AF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Y="27"/>
        <w:tblW w:w="15285" w:type="dxa"/>
        <w:tblLayout w:type="fixed"/>
        <w:tblLook w:val="04A0" w:firstRow="1" w:lastRow="0" w:firstColumn="1" w:lastColumn="0" w:noHBand="0" w:noVBand="1"/>
      </w:tblPr>
      <w:tblGrid>
        <w:gridCol w:w="1986"/>
        <w:gridCol w:w="13299"/>
      </w:tblGrid>
      <w:tr w:rsidR="008371C7" w:rsidRPr="00EE2AFA" w:rsidTr="007B730A">
        <w:tc>
          <w:tcPr>
            <w:tcW w:w="1986" w:type="dxa"/>
            <w:vAlign w:val="center"/>
          </w:tcPr>
          <w:p w:rsidR="008371C7" w:rsidRPr="00EE2AFA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371C7" w:rsidRPr="00EE2AFA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Ознакомление с предметным окружением</w:t>
            </w:r>
          </w:p>
          <w:p w:rsidR="008371C7" w:rsidRPr="00EE2AFA" w:rsidRDefault="008371C7" w:rsidP="007B730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9" w:type="dxa"/>
          </w:tcPr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Создавать условия для расширения представлений детей об объек</w:t>
            </w:r>
            <w:r w:rsidRPr="00EE2AFA">
              <w:rPr>
                <w:sz w:val="22"/>
                <w:szCs w:val="22"/>
              </w:rPr>
              <w:softHyphen/>
      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tabs>
                <w:tab w:val="left" w:pos="302"/>
              </w:tabs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об</w:t>
            </w:r>
            <w:r w:rsidRPr="00EE2AFA">
              <w:rPr>
                <w:sz w:val="22"/>
                <w:szCs w:val="22"/>
              </w:rPr>
              <w:tab/>
              <w:t>их свойствах и качествах. Объяснять целесообразность изготовления предмета из определенного материала (корпус машин — из металла, ши</w:t>
            </w:r>
            <w:r w:rsidRPr="00EE2AFA">
              <w:rPr>
                <w:sz w:val="22"/>
                <w:szCs w:val="22"/>
              </w:rPr>
              <w:softHyphen/>
              <w:t>ны — из резины и т. п.).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EE2AFA" w:rsidTr="007B730A">
        <w:tc>
          <w:tcPr>
            <w:tcW w:w="1986" w:type="dxa"/>
            <w:vAlign w:val="center"/>
          </w:tcPr>
          <w:p w:rsidR="008371C7" w:rsidRPr="00EE2AFA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EE2AFA">
              <w:rPr>
                <w:b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13299" w:type="dxa"/>
          </w:tcPr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представления о правилах поведения в общественных местах.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знания детей об общественном транспорте (автобус, поезд, самолет, теплоход).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Рассказывать о самых красивых местах родного города, его достопримечательностях. Дать детям доступные их пониманию пред</w:t>
            </w:r>
            <w:r w:rsidRPr="00EE2AFA">
              <w:rPr>
                <w:sz w:val="22"/>
                <w:szCs w:val="22"/>
              </w:rPr>
              <w:softHyphen/>
      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      </w:r>
            <w:r w:rsidRPr="00EE2AFA">
              <w:rPr>
                <w:sz w:val="22"/>
                <w:szCs w:val="22"/>
              </w:rPr>
              <w:softHyphen/>
              <w:t>диях труда, результатах труда.</w:t>
            </w:r>
          </w:p>
        </w:tc>
      </w:tr>
    </w:tbl>
    <w:p w:rsidR="008371C7" w:rsidRPr="00EE2AFA" w:rsidRDefault="008371C7" w:rsidP="008371C7">
      <w:pPr>
        <w:pStyle w:val="ad"/>
        <w:ind w:firstLine="708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BD578F" w:rsidRDefault="00BD578F" w:rsidP="008371C7">
      <w:pPr>
        <w:pStyle w:val="ad"/>
        <w:rPr>
          <w:rFonts w:ascii="Times New Roman" w:hAnsi="Times New Roman"/>
          <w:lang w:eastAsia="zh-CN"/>
        </w:rPr>
      </w:pPr>
    </w:p>
    <w:p w:rsidR="008371C7" w:rsidRPr="00EE2AFA" w:rsidRDefault="008371C7" w:rsidP="008371C7">
      <w:pPr>
        <w:pStyle w:val="ad"/>
        <w:rPr>
          <w:rFonts w:ascii="Times New Roman" w:hAnsi="Times New Roman"/>
          <w:lang w:eastAsia="zh-CN"/>
        </w:rPr>
      </w:pP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2"/>
        <w:gridCol w:w="2661"/>
        <w:gridCol w:w="2662"/>
        <w:gridCol w:w="2661"/>
        <w:gridCol w:w="2662"/>
        <w:gridCol w:w="2662"/>
      </w:tblGrid>
      <w:tr w:rsidR="008371C7" w:rsidRPr="00EE2AFA" w:rsidTr="007B730A">
        <w:tc>
          <w:tcPr>
            <w:tcW w:w="2002" w:type="dxa"/>
            <w:vAlign w:val="center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Формирование элементарных</w:t>
            </w:r>
          </w:p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sz w:val="22"/>
                <w:szCs w:val="22"/>
              </w:rPr>
              <w:t>математических представлений</w:t>
            </w:r>
          </w:p>
        </w:tc>
        <w:tc>
          <w:tcPr>
            <w:tcW w:w="2661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и счет</w:t>
            </w:r>
            <w:r w:rsidRPr="00EE2AF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Дать детям пре</w:t>
            </w:r>
            <w:r>
              <w:rPr>
                <w:sz w:val="22"/>
                <w:szCs w:val="22"/>
              </w:rPr>
              <w:t xml:space="preserve">дставление о том, что множество </w:t>
            </w:r>
            <w:r w:rsidRPr="00EE2AFA">
              <w:rPr>
                <w:sz w:val="22"/>
                <w:szCs w:val="22"/>
              </w:rPr>
              <w:t>может состоять из разных по качеству элементов: предметов раз</w:t>
            </w:r>
            <w:r w:rsidRPr="00EE2AFA">
              <w:rPr>
                <w:sz w:val="22"/>
                <w:szCs w:val="22"/>
              </w:rPr>
              <w:softHyphen/>
      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      </w:r>
            <w:r w:rsidRPr="00EE2AFA"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t>в, одни - красного цвета, а другие -</w:t>
            </w:r>
            <w:r w:rsidRPr="00EE2AFA">
              <w:rPr>
                <w:sz w:val="22"/>
                <w:szCs w:val="22"/>
              </w:rPr>
              <w:t xml:space="preserve">синего; красных кружков больше, чем синих, а синих меньше, чем красных» 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</w:t>
            </w:r>
            <w:r>
              <w:rPr>
                <w:sz w:val="22"/>
                <w:szCs w:val="22"/>
              </w:rPr>
              <w:t xml:space="preserve"> только с одним </w:t>
            </w:r>
            <w:proofErr w:type="gramStart"/>
            <w:r>
              <w:rPr>
                <w:sz w:val="22"/>
                <w:szCs w:val="22"/>
              </w:rPr>
              <w:t xml:space="preserve">предметом </w:t>
            </w:r>
            <w:r w:rsidRPr="00EE2AFA">
              <w:rPr>
                <w:sz w:val="22"/>
                <w:szCs w:val="22"/>
              </w:rPr>
              <w:t xml:space="preserve"> группы</w:t>
            </w:r>
            <w:proofErr w:type="gramEnd"/>
            <w:r w:rsidRPr="00EE2AFA">
              <w:rPr>
                <w:sz w:val="22"/>
                <w:szCs w:val="22"/>
              </w:rPr>
              <w:t xml:space="preserve">; относить последнее числительное ко всем пересчитанным предметам, например: «Один, два, три — всего три кружка». </w:t>
            </w:r>
            <w:r w:rsidRPr="00EE2AFA">
              <w:rPr>
                <w:sz w:val="22"/>
                <w:szCs w:val="22"/>
              </w:rPr>
              <w:lastRenderedPageBreak/>
              <w:t xml:space="preserve"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</w:t>
            </w:r>
            <w:proofErr w:type="gramStart"/>
            <w:r w:rsidRPr="00EE2AFA">
              <w:rPr>
                <w:sz w:val="22"/>
                <w:szCs w:val="22"/>
              </w:rPr>
              <w:t>Формиров</w:t>
            </w:r>
            <w:r>
              <w:rPr>
                <w:sz w:val="22"/>
                <w:szCs w:val="22"/>
              </w:rPr>
              <w:t>ать</w:t>
            </w:r>
            <w:proofErr w:type="gramEnd"/>
            <w:r>
              <w:rPr>
                <w:sz w:val="22"/>
                <w:szCs w:val="22"/>
              </w:rPr>
              <w:t xml:space="preserve"> представление о равенстве, </w:t>
            </w:r>
            <w:r w:rsidRPr="00EE2AFA">
              <w:rPr>
                <w:sz w:val="22"/>
                <w:szCs w:val="22"/>
              </w:rPr>
              <w:t>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</w:tc>
        <w:tc>
          <w:tcPr>
            <w:tcW w:w="2662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Величина.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Совершенствовать умение сравнивать два предмета по ве</w:t>
            </w:r>
            <w:r w:rsidRPr="00EE2AFA">
              <w:rPr>
                <w:sz w:val="22"/>
                <w:szCs w:val="22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Устанавливать размерные отношения между 3-5 предметами разной длины (ширины, высоты), толщины, располагать их в определенной пос</w:t>
            </w:r>
            <w:r w:rsidRPr="00EE2AFA">
              <w:rPr>
                <w:sz w:val="22"/>
                <w:szCs w:val="22"/>
              </w:rPr>
              <w:softHyphen/>
              <w:t xml:space="preserve">ледовательности — в </w:t>
            </w:r>
            <w:r w:rsidRPr="00EE2AFA">
              <w:rPr>
                <w:sz w:val="22"/>
                <w:szCs w:val="22"/>
              </w:rPr>
              <w:lastRenderedPageBreak/>
              <w:t>порядке убывания или нарастания величины. Вводить в активную речь детей понятия, обозначающие размерные отношения пред</w:t>
            </w:r>
            <w:r w:rsidRPr="00EE2AFA">
              <w:rPr>
                <w:sz w:val="22"/>
                <w:szCs w:val="22"/>
              </w:rPr>
              <w:softHyphen/>
              <w:t>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Форма.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Развивать представление детей о геометрических фигурах: круге, квадрате, треугольнике. Учить выделять особые признаки фигур с помощью зрительного и осязательно-двига</w:t>
            </w:r>
            <w:r w:rsidRPr="00EE2AFA">
              <w:rPr>
                <w:sz w:val="22"/>
                <w:szCs w:val="22"/>
              </w:rPr>
              <w:softHyphen/>
              <w:t>тельного анализаторов (наличие или отсутствие углов, устойчивость, подвижность и др.).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Познакомить детей с прямоугольником, сравнивая его с кругом, квад</w:t>
            </w:r>
            <w:r w:rsidRPr="00EE2AFA">
              <w:rPr>
                <w:sz w:val="22"/>
                <w:szCs w:val="22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</w:t>
            </w:r>
            <w:r w:rsidRPr="00EE2AFA">
              <w:rPr>
                <w:sz w:val="22"/>
                <w:szCs w:val="22"/>
              </w:rPr>
              <w:softHyphen/>
              <w:t>моугольник).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 xml:space="preserve">Учить соотносить форму предметов с известными геометрическими фигурами: тарелка — </w:t>
            </w:r>
            <w:r w:rsidRPr="00EE2AFA">
              <w:rPr>
                <w:sz w:val="22"/>
                <w:szCs w:val="22"/>
              </w:rPr>
              <w:lastRenderedPageBreak/>
              <w:t>круг, платок — квадрат, мяч — шар, окно, дверь — прямо</w:t>
            </w:r>
            <w:r w:rsidRPr="00EE2AFA">
              <w:rPr>
                <w:sz w:val="22"/>
                <w:szCs w:val="22"/>
              </w:rPr>
              <w:softHyphen/>
              <w:t>угольник и др.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Ориентировка в пространстве.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Развивать умения определять про</w:t>
            </w:r>
            <w:r w:rsidRPr="00EE2AFA">
              <w:rPr>
                <w:sz w:val="22"/>
                <w:szCs w:val="22"/>
              </w:rPr>
              <w:softHyphen/>
      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отношениями: далеко — близко (дом стоит близко, а березка растет далеко).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662" w:type="dxa"/>
          </w:tcPr>
          <w:p w:rsidR="008371C7" w:rsidRPr="00EE2AF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E2AFA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во времени.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Расширять представления детей о частях суток, их характерных особенностях, последовательности (утро — день — ве</w:t>
            </w:r>
            <w:r w:rsidRPr="00EE2AFA">
              <w:rPr>
                <w:sz w:val="22"/>
                <w:szCs w:val="22"/>
              </w:rPr>
              <w:softHyphen/>
              <w:t>чер — ночь).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286" w:line="259" w:lineRule="exact"/>
              <w:rPr>
                <w:sz w:val="22"/>
                <w:szCs w:val="22"/>
              </w:rPr>
            </w:pPr>
            <w:r w:rsidRPr="00EE2AFA">
              <w:rPr>
                <w:sz w:val="22"/>
                <w:szCs w:val="22"/>
              </w:rPr>
              <w:t>Объяснить значение слов: «вчера», «сегодня», «завтра».</w:t>
            </w:r>
          </w:p>
          <w:p w:rsidR="008371C7" w:rsidRPr="00EE2AFA" w:rsidRDefault="008371C7" w:rsidP="007B730A">
            <w:pPr>
              <w:pStyle w:val="51"/>
              <w:shd w:val="clear" w:color="auto" w:fill="auto"/>
              <w:spacing w:after="222" w:line="259" w:lineRule="exact"/>
              <w:ind w:right="20" w:firstLine="400"/>
              <w:rPr>
                <w:sz w:val="22"/>
                <w:szCs w:val="22"/>
              </w:rPr>
            </w:pPr>
          </w:p>
        </w:tc>
      </w:tr>
    </w:tbl>
    <w:p w:rsidR="00BD578F" w:rsidRDefault="00BD578F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71C7" w:rsidRPr="000F27B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F27B7">
        <w:rPr>
          <w:rFonts w:ascii="Times New Roman" w:hAnsi="Times New Roman" w:cs="Times New Roman"/>
          <w:b/>
        </w:rPr>
        <w:t>ОБРАЗОВАТЕЛЬНАЯ ОБЛАСТЬ «ПОЗНАВАТЕЛЬНОЕ РАЗВИТИЕ» СТАРШАЯ ГРУППА ЗПР</w:t>
      </w:r>
    </w:p>
    <w:p w:rsidR="008371C7" w:rsidRPr="000F27B7" w:rsidRDefault="008371C7" w:rsidP="008371C7">
      <w:pPr>
        <w:pStyle w:val="ad"/>
        <w:jc w:val="center"/>
        <w:rPr>
          <w:rFonts w:ascii="Times New Roman" w:hAnsi="Times New Roman"/>
        </w:rPr>
      </w:pPr>
      <w:r w:rsidRPr="000F27B7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0F27B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8"/>
        <w:gridCol w:w="4686"/>
        <w:gridCol w:w="4686"/>
        <w:gridCol w:w="4687"/>
      </w:tblGrid>
      <w:tr w:rsidR="008371C7" w:rsidRPr="000F27B7" w:rsidTr="007B730A">
        <w:tc>
          <w:tcPr>
            <w:tcW w:w="1818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Развитие познавательно-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исследовательской деятельности</w:t>
            </w:r>
          </w:p>
        </w:tc>
        <w:tc>
          <w:tcPr>
            <w:tcW w:w="4686" w:type="dxa"/>
          </w:tcPr>
          <w:p w:rsidR="008371C7" w:rsidRPr="000F27B7" w:rsidRDefault="008371C7" w:rsidP="007B730A">
            <w:pPr>
              <w:spacing w:after="254"/>
              <w:ind w:left="-5" w:right="44"/>
              <w:rPr>
                <w:sz w:val="22"/>
                <w:szCs w:val="22"/>
              </w:rPr>
            </w:pPr>
            <w:r w:rsidRPr="000F27B7">
              <w:rPr>
                <w:b/>
                <w:bCs/>
                <w:sz w:val="22"/>
                <w:szCs w:val="22"/>
              </w:rPr>
              <w:t>Первичные представления об объектах окружающего мира.</w:t>
            </w:r>
            <w:r w:rsidRPr="000F27B7">
              <w:rPr>
                <w:bCs/>
                <w:sz w:val="22"/>
                <w:szCs w:val="22"/>
              </w:rPr>
              <w:t xml:space="preserve">  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 Продолжать знакомить детей с признаками предметов, учить определять их цвет, форму, величину, </w:t>
            </w:r>
            <w:r w:rsidRPr="000F27B7">
              <w:rPr>
                <w:bCs/>
                <w:sz w:val="22"/>
                <w:szCs w:val="22"/>
              </w:rPr>
              <w:lastRenderedPageBreak/>
              <w:t xml:space="preserve">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      </w:r>
            <w:r w:rsidRPr="000F27B7">
              <w:rPr>
                <w:sz w:val="22"/>
                <w:szCs w:val="22"/>
              </w:rPr>
              <w:t xml:space="preserve">Рассказывать о том, что любая вещь создана трудом многих людей («Откуда пришел стол?», «Как получилась книжка?» и т. п.). </w:t>
            </w:r>
          </w:p>
        </w:tc>
        <w:tc>
          <w:tcPr>
            <w:tcW w:w="4686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Сенсорное развитие.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 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Закреплять полученные ранее навыки обследования предметов и объектов.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Совершенствовать восприятие детей путем активного использования всех органов чувств. Обогащать чувственный опыт и умение фиксировать полученные впечатления в речи.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Продолжать знакомить с геометрическими фигурами (круг, треугольник, квадрат, 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прямоугольник, овал), с цветами (красный, синий, зеленый, желтый, оранжевый, фиолетовый, белый, серый).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Развивать умение использовать эталоны как общепринятые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свойства и качества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предметов 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 подбирать предметы по 1–4качест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вам 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t xml:space="preserve">Проектная деятельность. </w:t>
            </w:r>
            <w:r w:rsidRPr="000F27B7">
              <w:rPr>
                <w:sz w:val="22"/>
                <w:szCs w:val="22"/>
              </w:rPr>
      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Создавать условия для реализации детьми проектов трех типов: исследовательских, творческих и нормативных. Развивать проектную деятельность </w:t>
            </w:r>
            <w:proofErr w:type="spellStart"/>
            <w:r w:rsidRPr="000F27B7">
              <w:rPr>
                <w:sz w:val="22"/>
                <w:szCs w:val="22"/>
              </w:rPr>
              <w:t>исследовательго</w:t>
            </w:r>
            <w:proofErr w:type="spellEnd"/>
            <w:r w:rsidRPr="000F27B7">
              <w:rPr>
                <w:sz w:val="22"/>
                <w:szCs w:val="22"/>
              </w:rPr>
              <w:t xml:space="preserve"> тип</w:t>
            </w:r>
          </w:p>
        </w:tc>
        <w:tc>
          <w:tcPr>
            <w:tcW w:w="468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Дидактические игры. 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пазлы</w:t>
            </w:r>
            <w:proofErr w:type="spellEnd"/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Совершенствовать тактильные, слуховые, вкусовые ощущения детей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Помогать детям осваивать правила простейших настольно-печатных игр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(«Домино», «Лото»).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0F27B7" w:rsidRDefault="008371C7" w:rsidP="008371C7">
      <w:pPr>
        <w:pStyle w:val="ad"/>
        <w:rPr>
          <w:rFonts w:ascii="Times New Roman" w:hAnsi="Times New Roman"/>
          <w:b/>
        </w:rPr>
      </w:pPr>
    </w:p>
    <w:p w:rsidR="008371C7" w:rsidRPr="000F27B7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horzAnchor="margin" w:tblpXSpec="center" w:tblpY="200"/>
        <w:tblW w:w="15276" w:type="dxa"/>
        <w:tblLook w:val="04A0" w:firstRow="1" w:lastRow="0" w:firstColumn="1" w:lastColumn="0" w:noHBand="0" w:noVBand="1"/>
      </w:tblPr>
      <w:tblGrid>
        <w:gridCol w:w="1809"/>
        <w:gridCol w:w="6963"/>
        <w:gridCol w:w="6504"/>
      </w:tblGrid>
      <w:tr w:rsidR="008371C7" w:rsidRPr="000F27B7" w:rsidTr="00BD578F">
        <w:tc>
          <w:tcPr>
            <w:tcW w:w="1809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Ознакомление</w:t>
            </w: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с миром природы</w:t>
            </w: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3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Расширять представления детей о природе.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Знакомить с домашними животными, птицами.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Расширять представления детей о некоторых насекомых (муравей, бабочка, жук, божья коровка, комар).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</w:t>
            </w:r>
            <w:proofErr w:type="gramStart"/>
            <w:r w:rsidRPr="000F27B7">
              <w:rPr>
                <w:rFonts w:ascii="Times New Roman" w:hAnsi="Times New Roman"/>
                <w:sz w:val="22"/>
                <w:szCs w:val="22"/>
              </w:rPr>
              <w:t>Закреплять</w:t>
            </w:r>
            <w:proofErr w:type="gramEnd"/>
            <w:r w:rsidRPr="000F27B7">
              <w:rPr>
                <w:rFonts w:ascii="Times New Roman" w:hAnsi="Times New Roman"/>
                <w:sz w:val="22"/>
                <w:szCs w:val="22"/>
              </w:rPr>
              <w:t xml:space="preserve"> знания детей о травянистых и комнатных растениях (бальзамин, фикус, </w:t>
            </w:r>
            <w:proofErr w:type="spellStart"/>
            <w:r w:rsidRPr="000F27B7">
              <w:rPr>
                <w:rFonts w:ascii="Times New Roman" w:hAnsi="Times New Roman"/>
                <w:sz w:val="22"/>
                <w:szCs w:val="22"/>
              </w:rPr>
              <w:t>хлорофитум</w:t>
            </w:r>
            <w:proofErr w:type="spellEnd"/>
            <w:r w:rsidRPr="000F27B7">
              <w:rPr>
                <w:rFonts w:ascii="Times New Roman" w:hAnsi="Times New Roman"/>
                <w:sz w:val="22"/>
                <w:szCs w:val="22"/>
              </w:rPr>
              <w:t>, герань, бегония, примула и др.); знакомить со способами ухода за ними.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lastRenderedPageBreak/>
              <w:t>Учить узнавать и называть 3–5 вида деревьев (ель, сосна, береза, клен, рябина и др.). Познакомить с понятиями «лес», «луг» и «сад».</w:t>
            </w:r>
          </w:p>
          <w:p w:rsidR="008371C7" w:rsidRPr="000F27B7" w:rsidRDefault="008371C7" w:rsidP="007B730A">
            <w:pPr>
              <w:ind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 Рассказывать детям о свойствах песка, глины и камня.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 Расширять представления о домашних животных, их повадках, зависимости от человека.</w:t>
            </w: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Расширять представления детей об условиях, необходимых для жизни людей, животных, растений (воздух, вода, питание и т. п.). Знакомить детей с многообразием родной природы; с растениями и животными различных климатических зон. Учить устанавливать причинно-следственные связи между природными явлениями (сезон — растительность — труд людей). Рассказывать о значении солнца и воздуха в жизни человека, животных и растений. Учить детей замечать изменения в природе </w:t>
            </w: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</w:p>
          <w:p w:rsidR="008371C7" w:rsidRDefault="008371C7" w:rsidP="007B730A">
            <w:pPr>
              <w:ind w:left="-5" w:right="44"/>
              <w:rPr>
                <w:sz w:val="22"/>
                <w:szCs w:val="22"/>
              </w:rPr>
            </w:pPr>
          </w:p>
          <w:p w:rsidR="00BD578F" w:rsidRDefault="00BD578F" w:rsidP="007B730A">
            <w:pPr>
              <w:ind w:left="-5" w:right="44"/>
              <w:rPr>
                <w:sz w:val="22"/>
                <w:szCs w:val="22"/>
              </w:rPr>
            </w:pPr>
          </w:p>
          <w:p w:rsidR="00BD578F" w:rsidRPr="000F27B7" w:rsidRDefault="00BD578F" w:rsidP="007B730A">
            <w:pPr>
              <w:ind w:left="-5" w:right="44"/>
              <w:rPr>
                <w:sz w:val="22"/>
                <w:szCs w:val="22"/>
              </w:rPr>
            </w:pPr>
          </w:p>
        </w:tc>
        <w:tc>
          <w:tcPr>
            <w:tcW w:w="6504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Сезонные наблюдения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Осень. 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Устанавливать простейшие связи между явлениями живой и неживой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природы (похолодало — исчезли бабочки, жуки; отцвели цветы и т.д.).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Привлекать к участию в сборе семян растений.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Зима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 xml:space="preserve">. Учить детей замечать изменения в природе, сравнивать осенний и зимний пейзажи.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Наблюдать за поведением птиц на улице и в уголке природы.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lastRenderedPageBreak/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Весна.</w:t>
            </w:r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Рассказывать детям о том, что весной зацветают многие комнатные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растения.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Привлекать детей к работам в цветниках.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Лето.</w:t>
            </w:r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Расширять представления детей о летних изменениях в при-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роде: голубое чистое небо, ярко светит солнце, жара, люди легко одеты, загорают, купаются.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В процессе различных видов деятельности расширять представления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детей о свойствах песка, воды, камней и глины.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tbl>
      <w:tblPr>
        <w:tblStyle w:val="a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891"/>
      </w:tblGrid>
      <w:tr w:rsidR="008371C7" w:rsidRPr="000F27B7" w:rsidTr="00262C00">
        <w:tc>
          <w:tcPr>
            <w:tcW w:w="1418" w:type="dxa"/>
            <w:vAlign w:val="center"/>
          </w:tcPr>
          <w:p w:rsidR="008371C7" w:rsidRPr="000F27B7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 xml:space="preserve">к </w:t>
            </w:r>
            <w:proofErr w:type="spellStart"/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социокуль</w:t>
            </w:r>
            <w:proofErr w:type="spellEnd"/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турным</w:t>
            </w:r>
            <w:proofErr w:type="spellEnd"/>
            <w:r w:rsidRPr="000F27B7">
              <w:rPr>
                <w:rFonts w:ascii="Times New Roman" w:hAnsi="Times New Roman"/>
                <w:b/>
                <w:sz w:val="22"/>
                <w:szCs w:val="22"/>
              </w:rPr>
              <w:t xml:space="preserve"> ценностям</w:t>
            </w:r>
          </w:p>
        </w:tc>
        <w:tc>
          <w:tcPr>
            <w:tcW w:w="13891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Создавать условия для расширения представлений детей об окружающем мире.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Расширять знания детей об общественном транспорте (автобус, поезд, самолет, теплоход).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Расширять представления о правилах поведения в общественных местах.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Формировать первичные представления о школе. Продолжать знакомить с культурными явлениями (театром, цирком,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зоопарком, вернисажем), их атрибутами, людьми, работающими в них, правилами поведения. 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Познакомить детей с деньгами, возможностями их использования. Знакомить с трудом людей творческих профессий: художников,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писателей,</w:t>
            </w:r>
            <w:r w:rsidRPr="000F27B7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с результатами их труда (картинами, книгами, нотами, предметами декоративного искусства).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Прививать чувство благодарности к человеку за его труд.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Формировать представления о том, что Российская Федерация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</w:tc>
      </w:tr>
    </w:tbl>
    <w:p w:rsidR="008371C7" w:rsidRPr="000F27B7" w:rsidRDefault="008371C7" w:rsidP="008371C7">
      <w:pPr>
        <w:pStyle w:val="ad"/>
        <w:rPr>
          <w:rFonts w:ascii="Times New Roman" w:hAnsi="Times New Roman"/>
          <w:lang w:eastAsia="zh-CN"/>
        </w:rPr>
      </w:pPr>
    </w:p>
    <w:tbl>
      <w:tblPr>
        <w:tblStyle w:val="a7"/>
        <w:tblW w:w="157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8"/>
        <w:gridCol w:w="2778"/>
        <w:gridCol w:w="2778"/>
        <w:gridCol w:w="2778"/>
        <w:gridCol w:w="2778"/>
        <w:gridCol w:w="2779"/>
      </w:tblGrid>
      <w:tr w:rsidR="008371C7" w:rsidRPr="000F27B7" w:rsidTr="007B730A">
        <w:tc>
          <w:tcPr>
            <w:tcW w:w="1878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Формирование элементарных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математических представлений</w:t>
            </w: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и счет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Учить создавать множества (группы </w:t>
            </w:r>
            <w:proofErr w:type="gramStart"/>
            <w:r w:rsidRPr="000F27B7">
              <w:rPr>
                <w:rFonts w:ascii="Times New Roman" w:hAnsi="Times New Roman"/>
                <w:sz w:val="22"/>
                <w:szCs w:val="22"/>
              </w:rPr>
              <w:t>предметов)  Учить</w:t>
            </w:r>
            <w:proofErr w:type="gramEnd"/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считать до 10;.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 будет 8, поровну», Формировать умение понимать отношения рядом стоящих чисел (5 </w:t>
            </w:r>
            <w:proofErr w:type="gramStart"/>
            <w:r w:rsidRPr="000F27B7">
              <w:rPr>
                <w:rFonts w:ascii="Times New Roman" w:hAnsi="Times New Roman"/>
                <w:sz w:val="22"/>
                <w:szCs w:val="22"/>
              </w:rPr>
              <w:t>&lt; 6</w:t>
            </w:r>
            <w:proofErr w:type="gramEnd"/>
            <w:r w:rsidRPr="000F27B7">
              <w:rPr>
                <w:rFonts w:ascii="Times New Roman" w:hAnsi="Times New Roman"/>
                <w:sz w:val="22"/>
                <w:szCs w:val="22"/>
              </w:rPr>
              <w:t xml:space="preserve"> на 1, 6 &gt; 5 на 1). Отсчитывать предметы из большого количества по образцу и заданному числу (в пределах 5,10). Считать предметы на ощупь, считать и воспроизводить количество </w:t>
            </w:r>
            <w:proofErr w:type="gramStart"/>
            <w:r w:rsidRPr="000F27B7">
              <w:rPr>
                <w:rFonts w:ascii="Times New Roman" w:hAnsi="Times New Roman"/>
                <w:sz w:val="22"/>
                <w:szCs w:val="22"/>
              </w:rPr>
              <w:t>звуков,  движений</w:t>
            </w:r>
            <w:proofErr w:type="gramEnd"/>
            <w:r w:rsidRPr="000F27B7">
              <w:rPr>
                <w:rFonts w:ascii="Times New Roman" w:hAnsi="Times New Roman"/>
                <w:sz w:val="22"/>
                <w:szCs w:val="22"/>
              </w:rPr>
              <w:t xml:space="preserve"> по образцу и заданному числу (в пределах 10). Познакомить с цифрами от 0 до10 учить различать вопросы «Сколько?», «Который?» («Какой?») и правильно </w:t>
            </w:r>
            <w:r w:rsidRPr="000F27B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отвечать на </w:t>
            </w:r>
            <w:proofErr w:type="gramStart"/>
            <w:r w:rsidRPr="000F27B7">
              <w:rPr>
                <w:rFonts w:ascii="Times New Roman" w:hAnsi="Times New Roman"/>
                <w:sz w:val="22"/>
                <w:szCs w:val="22"/>
              </w:rPr>
              <w:t>них .</w:t>
            </w:r>
            <w:proofErr w:type="gramEnd"/>
            <w:r w:rsidRPr="000F27B7">
              <w:rPr>
                <w:rFonts w:ascii="Times New Roman" w:hAnsi="Times New Roman"/>
                <w:sz w:val="22"/>
                <w:szCs w:val="22"/>
              </w:rPr>
              <w:t xml:space="preserve">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групп. 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Величина.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Учить называть части, полученные от деления, сравнивать целое и части, </w:t>
            </w:r>
            <w:r w:rsidRPr="000F27B7">
              <w:rPr>
                <w:rFonts w:ascii="Times New Roman" w:hAnsi="Times New Roman"/>
                <w:sz w:val="22"/>
                <w:szCs w:val="22"/>
              </w:rPr>
              <w:lastRenderedPageBreak/>
              <w:t>понимать, что целый предмет больше каждой своей части, а часть меньше целого.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Форма.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детей с овалом на основе сравнения его с кругом и прямоугольником.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 пространстве.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 xml:space="preserve">Совершенствовать </w:t>
            </w:r>
            <w:proofErr w:type="gramStart"/>
            <w:r w:rsidRPr="000F27B7">
              <w:rPr>
                <w:rFonts w:ascii="Times New Roman" w:hAnsi="Times New Roman"/>
                <w:sz w:val="22"/>
                <w:szCs w:val="22"/>
              </w:rPr>
              <w:t>умение  ориентироваться</w:t>
            </w:r>
            <w:proofErr w:type="gramEnd"/>
            <w:r w:rsidRPr="000F27B7">
              <w:rPr>
                <w:rFonts w:ascii="Times New Roman" w:hAnsi="Times New Roman"/>
                <w:sz w:val="22"/>
                <w:szCs w:val="22"/>
              </w:rPr>
              <w:t xml:space="preserve">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 направлении, меняя его по сигналу, а также в соответствии со знаками — указателями направления движения (вперед, назад, налево, направо и т. п.);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определять свое местонахождение среди окружающих людей и предметов. обозначать в речи взаимное   расположение предметов: «Справа от куклы сидит заяц, а слева от куклы стоит лошадка, сзади — мишка, 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ориентироваться на листе бумаги (справа — слева, вверху — внизу, в середине, в углу).</w:t>
            </w:r>
          </w:p>
          <w:p w:rsidR="008371C7" w:rsidRPr="000F27B7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Ориентировка во времени.</w:t>
            </w:r>
          </w:p>
          <w:p w:rsidR="008371C7" w:rsidRPr="000F27B7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детям представление о том, что утро, вечер, день и ночь составляют сутки.</w:t>
            </w:r>
          </w:p>
          <w:p w:rsidR="008371C7" w:rsidRPr="000F27B7" w:rsidRDefault="008371C7" w:rsidP="007B730A">
            <w:pPr>
              <w:spacing w:after="254"/>
              <w:ind w:left="-5" w:right="44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0F27B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71C7" w:rsidRPr="000F27B7" w:rsidRDefault="008371C7" w:rsidP="00837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F27B7">
        <w:rPr>
          <w:rFonts w:ascii="Times New Roman" w:hAnsi="Times New Roman" w:cs="Times New Roman"/>
          <w:b/>
        </w:rPr>
        <w:t xml:space="preserve">ОБРАЗОВАТЕЛЬНАЯ ОБЛАСТЬ «ПОЗНАВАТЕЛЬНОЕ РАЗВИТИЕ» </w:t>
      </w:r>
      <w:proofErr w:type="gramStart"/>
      <w:r w:rsidRPr="000F27B7">
        <w:rPr>
          <w:rFonts w:ascii="Times New Roman" w:hAnsi="Times New Roman" w:cs="Times New Roman"/>
          <w:b/>
        </w:rPr>
        <w:t>ПОДГОТОВИТЕЛЬНАЯ  ГРУППА</w:t>
      </w:r>
      <w:proofErr w:type="gramEnd"/>
      <w:r w:rsidRPr="000F27B7">
        <w:rPr>
          <w:rFonts w:ascii="Times New Roman" w:hAnsi="Times New Roman" w:cs="Times New Roman"/>
          <w:b/>
        </w:rPr>
        <w:t xml:space="preserve"> СЗПР</w:t>
      </w: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0F27B7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0F27B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tbl>
      <w:tblPr>
        <w:tblStyle w:val="a7"/>
        <w:tblW w:w="15856" w:type="dxa"/>
        <w:tblLayout w:type="fixed"/>
        <w:tblLook w:val="04A0" w:firstRow="1" w:lastRow="0" w:firstColumn="1" w:lastColumn="0" w:noHBand="0" w:noVBand="1"/>
      </w:tblPr>
      <w:tblGrid>
        <w:gridCol w:w="1818"/>
        <w:gridCol w:w="3509"/>
        <w:gridCol w:w="3510"/>
        <w:gridCol w:w="3509"/>
        <w:gridCol w:w="3510"/>
      </w:tblGrid>
      <w:tr w:rsidR="008371C7" w:rsidRPr="000F27B7" w:rsidTr="007B730A">
        <w:tc>
          <w:tcPr>
            <w:tcW w:w="1818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Развитие познавательно-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исследовательской деятельности</w:t>
            </w:r>
          </w:p>
        </w:tc>
        <w:tc>
          <w:tcPr>
            <w:tcW w:w="3509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t>Познавательно-исследовательская деятельность.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      </w:r>
            <w:r w:rsidRPr="000F27B7">
              <w:rPr>
                <w:sz w:val="22"/>
                <w:szCs w:val="22"/>
              </w:rPr>
              <w:softHyphen/>
              <w:t>тивных действий, осуществлять их оптимальный выбор в соответствии с познавательной задачей.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Создавать условия для самостоятельного установления связей и от</w:t>
            </w:r>
            <w:r w:rsidRPr="000F27B7">
              <w:rPr>
                <w:sz w:val="22"/>
                <w:szCs w:val="22"/>
              </w:rPr>
              <w:softHyphen/>
              <w:t xml:space="preserve">ношений между системами объектов и явлений </w:t>
            </w:r>
            <w:r w:rsidRPr="000F27B7">
              <w:rPr>
                <w:sz w:val="22"/>
                <w:szCs w:val="22"/>
              </w:rPr>
              <w:lastRenderedPageBreak/>
              <w:t>с применением различ</w:t>
            </w:r>
            <w:r w:rsidRPr="000F27B7">
              <w:rPr>
                <w:sz w:val="22"/>
                <w:szCs w:val="22"/>
              </w:rPr>
              <w:softHyphen/>
              <w:t>ных средств. 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умение самостоятельно действовать в соответствии с предла</w:t>
            </w:r>
            <w:r w:rsidRPr="000F27B7">
              <w:rPr>
                <w:sz w:val="22"/>
                <w:szCs w:val="22"/>
              </w:rPr>
              <w:softHyphen/>
      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</w:t>
            </w:r>
            <w:r>
              <w:rPr>
                <w:sz w:val="22"/>
                <w:szCs w:val="22"/>
              </w:rPr>
              <w:t xml:space="preserve">сть. Учить детей </w:t>
            </w:r>
            <w:r w:rsidRPr="000F27B7">
              <w:rPr>
                <w:sz w:val="22"/>
                <w:szCs w:val="22"/>
              </w:rPr>
              <w:t>составлять модели и исполь</w:t>
            </w:r>
            <w:r w:rsidRPr="000F27B7">
              <w:rPr>
                <w:sz w:val="22"/>
                <w:szCs w:val="22"/>
              </w:rPr>
              <w:softHyphen/>
              <w:t>зовать их в познавательно-</w:t>
            </w:r>
            <w:proofErr w:type="spellStart"/>
            <w:r w:rsidRPr="000F27B7">
              <w:rPr>
                <w:sz w:val="22"/>
                <w:szCs w:val="22"/>
              </w:rPr>
              <w:t>иссл</w:t>
            </w:r>
            <w:proofErr w:type="spellEnd"/>
            <w:r w:rsidRPr="000F27B7">
              <w:rPr>
                <w:sz w:val="22"/>
                <w:szCs w:val="22"/>
              </w:rPr>
              <w:t>-</w:t>
            </w:r>
            <w:proofErr w:type="spellStart"/>
            <w:r w:rsidRPr="000F27B7">
              <w:rPr>
                <w:sz w:val="22"/>
                <w:szCs w:val="22"/>
              </w:rPr>
              <w:t>ской</w:t>
            </w:r>
            <w:proofErr w:type="spellEnd"/>
            <w:r w:rsidRPr="000F27B7">
              <w:rPr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3510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Сенсорное развитие.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Развивать зрение, слух, обоняние, осязание, вкус, сенсомоторные способности.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Совершенствовать координацию руки и глаза; развивать мелкую мо</w:t>
            </w:r>
            <w:r w:rsidRPr="000F27B7">
              <w:rPr>
                <w:sz w:val="22"/>
                <w:szCs w:val="22"/>
              </w:rPr>
              <w:softHyphen/>
              <w:t>торику рук в разнообразных видах деятельности.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умение созерцать предметы, явления (всматриваться, вслу</w:t>
            </w:r>
            <w:r w:rsidRPr="000F27B7">
              <w:rPr>
                <w:sz w:val="22"/>
                <w:szCs w:val="22"/>
              </w:rPr>
              <w:softHyphen/>
              <w:t>шиваться), направляя внимание на более тонкое различение их качеств.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Учить выделять в процессе восприятия несколько качеств предметов; сравнивать </w:t>
            </w:r>
            <w:r w:rsidRPr="000F27B7">
              <w:rPr>
                <w:sz w:val="22"/>
                <w:szCs w:val="22"/>
              </w:rPr>
              <w:lastRenderedPageBreak/>
              <w:t>предметы по форме, величине, строению, положению в про</w:t>
            </w:r>
            <w:r w:rsidRPr="000F27B7">
              <w:rPr>
                <w:sz w:val="22"/>
                <w:szCs w:val="22"/>
              </w:rPr>
              <w:softHyphen/>
              <w:t>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знания детей о хроматических и ахроматических цветах.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Дидактические игры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sz w:val="22"/>
                <w:szCs w:val="22"/>
              </w:rPr>
      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согласовывать свои действия с действиями ведущего и других участников игры.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в игре сообразительность, умение самостоятельно решать поставленную задачу.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Привлекать детей к созданию некоторых дидактических игр («Шу- </w:t>
            </w:r>
            <w:r w:rsidRPr="000F27B7">
              <w:rPr>
                <w:sz w:val="22"/>
                <w:szCs w:val="22"/>
              </w:rPr>
              <w:lastRenderedPageBreak/>
              <w:t>мелки», «</w:t>
            </w:r>
            <w:proofErr w:type="spellStart"/>
            <w:r w:rsidRPr="000F27B7">
              <w:rPr>
                <w:sz w:val="22"/>
                <w:szCs w:val="22"/>
              </w:rPr>
              <w:t>Шуршалки</w:t>
            </w:r>
            <w:proofErr w:type="spellEnd"/>
            <w:r w:rsidRPr="000F27B7">
              <w:rPr>
                <w:sz w:val="22"/>
                <w:szCs w:val="22"/>
              </w:rPr>
              <w:t>» и т. д.). Развивать и закреплять сенсорные спо</w:t>
            </w:r>
            <w:r w:rsidRPr="000F27B7">
              <w:rPr>
                <w:sz w:val="22"/>
                <w:szCs w:val="22"/>
              </w:rPr>
              <w:softHyphen/>
              <w:t>собности.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379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Содействовать проявлению и развитию в игре необходимых для подготовки к школе качеств: произвольного поведения, ассоциатив</w:t>
            </w:r>
            <w:r w:rsidRPr="000F27B7">
              <w:rPr>
                <w:sz w:val="22"/>
                <w:szCs w:val="22"/>
              </w:rPr>
              <w:softHyphen/>
              <w:t>но-образного и логического мышления, воображения, познавательной активности.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86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  <w:proofErr w:type="gramStart"/>
            <w:r w:rsidRPr="000F27B7">
              <w:rPr>
                <w:b/>
                <w:bCs/>
                <w:sz w:val="22"/>
                <w:szCs w:val="22"/>
              </w:rPr>
              <w:lastRenderedPageBreak/>
              <w:t>Проектная  деятельность</w:t>
            </w:r>
            <w:proofErr w:type="gramEnd"/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проектную деятельность всех типов (исследовательскую, творческую, нормативную).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</w:t>
            </w:r>
            <w:r w:rsidRPr="000F27B7">
              <w:rPr>
                <w:sz w:val="22"/>
                <w:szCs w:val="22"/>
              </w:rPr>
              <w:softHyphen/>
              <w:t>ощрять обсуждение проекта в кругу сверстников. Содействовать творческой проектной деятельности индивидуального и группового характера.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В работе над нормативными </w:t>
            </w:r>
            <w:r w:rsidRPr="000F27B7">
              <w:rPr>
                <w:sz w:val="22"/>
                <w:szCs w:val="22"/>
              </w:rPr>
              <w:lastRenderedPageBreak/>
              <w:t>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730"/>
        <w:tblW w:w="15843" w:type="dxa"/>
        <w:tblLook w:val="04A0" w:firstRow="1" w:lastRow="0" w:firstColumn="1" w:lastColumn="0" w:noHBand="0" w:noVBand="1"/>
      </w:tblPr>
      <w:tblGrid>
        <w:gridCol w:w="1809"/>
        <w:gridCol w:w="7017"/>
        <w:gridCol w:w="7017"/>
      </w:tblGrid>
      <w:tr w:rsidR="008371C7" w:rsidRPr="000F27B7" w:rsidTr="007B730A">
        <w:tc>
          <w:tcPr>
            <w:tcW w:w="1809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Ознакомление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с миром природы</w:t>
            </w:r>
          </w:p>
        </w:tc>
        <w:tc>
          <w:tcPr>
            <w:tcW w:w="701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Расширять представления детей о природе.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Конкретизировать представления детей об условиях жизни комнат</w:t>
            </w:r>
            <w:r w:rsidRPr="000F27B7">
              <w:rPr>
                <w:sz w:val="22"/>
                <w:szCs w:val="22"/>
              </w:rPr>
              <w:softHyphen/>
      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 Расширять и систематизировать знания о домашних, зимующих и пе</w:t>
            </w:r>
            <w:r w:rsidRPr="000F27B7">
              <w:rPr>
                <w:sz w:val="22"/>
                <w:szCs w:val="22"/>
              </w:rPr>
              <w:softHyphen/>
              <w:t>релетных птицах; домашних животных и обитателях уголка природы.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детям более полные представления о диких животных и особен</w:t>
            </w:r>
            <w:r w:rsidRPr="000F27B7">
              <w:rPr>
                <w:sz w:val="22"/>
                <w:szCs w:val="22"/>
              </w:rPr>
              <w:softHyphen/>
              <w:t>ностях их приспособления к окружающей среде.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знания детей о млекопитающих, земноводных и пресмы</w:t>
            </w:r>
            <w:r w:rsidRPr="000F27B7">
              <w:rPr>
                <w:sz w:val="22"/>
                <w:szCs w:val="22"/>
              </w:rPr>
              <w:softHyphen/>
              <w:t>кающихся. Расширять представления о насекомых. Знакомить с особен</w:t>
            </w:r>
            <w:r w:rsidRPr="000F27B7">
              <w:rPr>
                <w:sz w:val="22"/>
                <w:szCs w:val="22"/>
              </w:rPr>
              <w:softHyphen/>
              <w:t>ностями их жизни (муравьи, пчелы, осы живут большими семьями, мура</w:t>
            </w:r>
            <w:r w:rsidRPr="000F27B7">
              <w:rPr>
                <w:sz w:val="22"/>
                <w:szCs w:val="22"/>
              </w:rPr>
              <w:softHyphen/>
              <w:t xml:space="preserve">вьи — в муравейниках, пчелы — в </w:t>
            </w:r>
            <w:r w:rsidRPr="000F27B7">
              <w:rPr>
                <w:sz w:val="22"/>
                <w:szCs w:val="22"/>
              </w:rPr>
              <w:lastRenderedPageBreak/>
              <w:t>дуплах, ульях).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обобщать и систематизировать представления о временах года.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умение передавать свое отношение к природе в рассказах и про</w:t>
            </w:r>
            <w:r w:rsidRPr="000F27B7">
              <w:rPr>
                <w:sz w:val="22"/>
                <w:szCs w:val="22"/>
              </w:rPr>
              <w:softHyphen/>
              <w:t>дуктивных видах деятельности. Объяснить, что в природе все взаимосвязано.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устанавливать причинно-следственные связи между природ</w:t>
            </w:r>
            <w:r w:rsidRPr="000F27B7">
              <w:rPr>
                <w:sz w:val="22"/>
                <w:szCs w:val="22"/>
              </w:rPr>
              <w:softHyphen/>
              <w:t>ными явлениями (если исчезнут насекомые — опылители растений, то растения не дадут семян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умение правильно вести себя в природе (любоваться красотой природы, наблюдать за растениями и животными, не нанося им вред).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27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Оформлять альбомы о временах года: подбирать картинки, фотогра</w:t>
            </w:r>
            <w:r w:rsidRPr="000F27B7">
              <w:rPr>
                <w:sz w:val="22"/>
                <w:szCs w:val="22"/>
              </w:rPr>
              <w:softHyphen/>
              <w:t>фии, детские рисунки и рассказы.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51"/>
              <w:shd w:val="clear" w:color="auto" w:fill="auto"/>
              <w:spacing w:after="227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701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Сезонные наблюдения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Осень. </w:t>
            </w:r>
            <w:r w:rsidRPr="000F27B7">
              <w:rPr>
                <w:sz w:val="22"/>
                <w:szCs w:val="22"/>
              </w:rPr>
      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Показать обрезку кустарников, рассказать, для чего это делают. При</w:t>
            </w:r>
            <w:r w:rsidRPr="000F27B7">
              <w:rPr>
                <w:sz w:val="22"/>
                <w:szCs w:val="22"/>
              </w:rPr>
              <w:softHyphen/>
              <w:t>влекать к высаживанию садовых растений (настурция, астры) в горшки.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собирать природный материал (семена, шишки, желуди, лис</w:t>
            </w:r>
            <w:r w:rsidRPr="000F27B7">
              <w:rPr>
                <w:sz w:val="22"/>
                <w:szCs w:val="22"/>
              </w:rPr>
              <w:softHyphen/>
              <w:t>тья) для изготовления поделок.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Зима. </w:t>
            </w:r>
            <w:r w:rsidRPr="000F27B7">
              <w:rPr>
                <w:sz w:val="22"/>
                <w:szCs w:val="22"/>
              </w:rPr>
              <w:t>Обогащать представления детей о сезонных изменениях в при</w:t>
            </w:r>
            <w:r w:rsidRPr="000F27B7">
              <w:rPr>
                <w:sz w:val="22"/>
                <w:szCs w:val="22"/>
              </w:rPr>
              <w:softHyphen/>
              <w:t>роде (самые короткие дни и длинные ночи, холодно, мороз, гололед и т. д.).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Обращать внимание детей на то, что на некоторых деревьях долго со</w:t>
            </w:r>
            <w:r w:rsidRPr="000F27B7">
              <w:rPr>
                <w:sz w:val="22"/>
                <w:szCs w:val="22"/>
              </w:rPr>
              <w:softHyphen/>
              <w:t>храняются плоды (на рябине, ели и т. д.). Объяснить, что это корм для птиц.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Учить определять свойства снега (холодный, пушистый, </w:t>
            </w:r>
            <w:r w:rsidRPr="000F27B7">
              <w:rPr>
                <w:sz w:val="22"/>
                <w:szCs w:val="22"/>
              </w:rPr>
              <w:lastRenderedPageBreak/>
              <w:t>рассыпается, липкий и др.; из влажного, тяжелого снега лучше делать постройки).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Рассказать, что 22 декабря — самый короткий день в году.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Привлекать к посадке лука, зелени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Весна. </w:t>
            </w:r>
            <w:r w:rsidRPr="000F27B7">
              <w:rPr>
                <w:sz w:val="22"/>
                <w:szCs w:val="22"/>
              </w:rPr>
              <w:t>Расширять представления дошкольников о весенних измене</w:t>
            </w:r>
            <w:r w:rsidRPr="000F27B7">
              <w:rPr>
                <w:sz w:val="22"/>
                <w:szCs w:val="22"/>
              </w:rPr>
              <w:softHyphen/>
              <w:t>ниях в природе (чаще светит солнце, зацветают подснежники; распуска</w:t>
            </w:r>
            <w:r w:rsidRPr="000F27B7">
              <w:rPr>
                <w:sz w:val="22"/>
                <w:szCs w:val="22"/>
              </w:rPr>
              <w:softHyphen/>
              <w:t>ются почки на деревьях и кустарниках, начинается ледоход; пробужда</w:t>
            </w:r>
            <w:r w:rsidRPr="000F27B7">
              <w:rPr>
                <w:sz w:val="22"/>
                <w:szCs w:val="22"/>
              </w:rPr>
              <w:softHyphen/>
              <w:t>ются травяные лягушки, жабы, ящерицы; птицы вьют гнезда; вылетают бабочки-крапивницы; появляются муравьи).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с термометром (столбик с ртутью может быстро под</w:t>
            </w:r>
            <w:r w:rsidRPr="000F27B7">
              <w:rPr>
                <w:sz w:val="22"/>
                <w:szCs w:val="22"/>
              </w:rPr>
              <w:softHyphen/>
              <w:t>ниматься и опускаться, в зависимости от того, где он находится — в тени или на солнце).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Наблюдать, как высаживают, обрезают деревья и кустарники.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замечать изменения в уголке природы (комнатные растения на</w:t>
            </w:r>
            <w:r w:rsidRPr="000F27B7">
              <w:rPr>
                <w:sz w:val="22"/>
                <w:szCs w:val="22"/>
              </w:rPr>
              <w:softHyphen/>
              <w:t>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rStyle w:val="0pt"/>
                <w:rFonts w:eastAsia="Calibri"/>
                <w:sz w:val="22"/>
                <w:szCs w:val="22"/>
              </w:rPr>
              <w:t xml:space="preserve">Лето. </w:t>
            </w:r>
            <w:r w:rsidRPr="000F27B7">
              <w:rPr>
                <w:sz w:val="22"/>
                <w:szCs w:val="22"/>
              </w:rPr>
      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</w:t>
            </w:r>
            <w:r w:rsidRPr="000F27B7">
              <w:rPr>
                <w:sz w:val="22"/>
                <w:szCs w:val="22"/>
              </w:rPr>
              <w:softHyphen/>
              <w:t>приятные условия для роста растений: растут, цветут и плодоносят.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с народными приметами: «Радуга от дождя стоит дол</w:t>
            </w:r>
            <w:r w:rsidRPr="000F27B7">
              <w:rPr>
                <w:sz w:val="22"/>
                <w:szCs w:val="22"/>
              </w:rPr>
              <w:softHyphen/>
              <w:t>го — к ненастью, скоро исчезнет — к ясной погоде», «Вечером комары ле</w:t>
            </w:r>
            <w:r w:rsidRPr="000F27B7">
              <w:rPr>
                <w:sz w:val="22"/>
                <w:szCs w:val="22"/>
              </w:rPr>
              <w:softHyphen/>
              <w:t>тают густым роем — быть теплу», «Появились опята — лето кончилось».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Знакомить с трудом людей на полях, в садах и огородах. </w:t>
            </w:r>
          </w:p>
        </w:tc>
      </w:tr>
    </w:tbl>
    <w:p w:rsidR="008371C7" w:rsidRPr="000F27B7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033"/>
      </w:tblGrid>
      <w:tr w:rsidR="008371C7" w:rsidRPr="000F27B7" w:rsidTr="007B730A">
        <w:trPr>
          <w:trHeight w:val="2955"/>
        </w:trPr>
        <w:tc>
          <w:tcPr>
            <w:tcW w:w="1844" w:type="dxa"/>
            <w:vAlign w:val="center"/>
          </w:tcPr>
          <w:p w:rsidR="008371C7" w:rsidRPr="000F27B7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8371C7" w:rsidRPr="000F27B7" w:rsidRDefault="008371C7" w:rsidP="007B730A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Ознакомление с предметным окружением</w:t>
            </w:r>
          </w:p>
          <w:p w:rsidR="008371C7" w:rsidRDefault="008371C7" w:rsidP="007B730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Default="008371C7" w:rsidP="007B730A">
            <w:pPr>
              <w:rPr>
                <w:lang w:eastAsia="en-US"/>
              </w:rPr>
            </w:pPr>
          </w:p>
          <w:p w:rsidR="008371C7" w:rsidRPr="00CB165F" w:rsidRDefault="008371C7" w:rsidP="007B730A">
            <w:pPr>
              <w:rPr>
                <w:lang w:eastAsia="en-US"/>
              </w:rPr>
            </w:pPr>
          </w:p>
          <w:p w:rsidR="008371C7" w:rsidRPr="00CB165F" w:rsidRDefault="008371C7" w:rsidP="007B730A">
            <w:pPr>
              <w:rPr>
                <w:lang w:eastAsia="en-US"/>
              </w:rPr>
            </w:pPr>
          </w:p>
        </w:tc>
        <w:tc>
          <w:tcPr>
            <w:tcW w:w="14033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Продолжать расширять и уточнять представления детей о предмет</w:t>
            </w:r>
            <w:r w:rsidRPr="000F27B7">
              <w:rPr>
                <w:sz w:val="22"/>
                <w:szCs w:val="22"/>
              </w:rPr>
              <w:softHyphen/>
              <w:t>ном мире. Обогащать представления о видах транспорта (наземный, подземный, воздушный, водный). Формировать представления о пред</w:t>
            </w:r>
            <w:r w:rsidRPr="000F27B7">
              <w:rPr>
                <w:sz w:val="22"/>
                <w:szCs w:val="22"/>
              </w:rPr>
              <w:softHyphen/>
      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</w:t>
            </w:r>
            <w:r w:rsidRPr="000F27B7">
              <w:rPr>
                <w:sz w:val="22"/>
                <w:szCs w:val="22"/>
              </w:rPr>
              <w:softHyphen/>
              <w:t>тории создания предметов.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</w:t>
            </w:r>
            <w:r w:rsidRPr="000F27B7">
              <w:rPr>
                <w:sz w:val="22"/>
                <w:szCs w:val="22"/>
              </w:rPr>
              <w:softHyphen/>
              <w:t>ного роста, он создал кран, лестницу и т. п.). Способствовать восприятию предметного окружения как творения человеческой мысли.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Углублять представления о существенных характеристиках предме</w:t>
            </w:r>
            <w:r w:rsidRPr="000F27B7">
              <w:rPr>
                <w:sz w:val="22"/>
                <w:szCs w:val="22"/>
              </w:rPr>
              <w:softHyphen/>
      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379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Побуждать применять разнообразные способы обследования предме</w:t>
            </w:r>
            <w:r w:rsidRPr="000F27B7">
              <w:rPr>
                <w:sz w:val="22"/>
                <w:szCs w:val="22"/>
              </w:rPr>
              <w:softHyphen/>
              <w:t xml:space="preserve">тов (наложение, приложение, сравнение по количеству и </w:t>
            </w:r>
            <w:proofErr w:type="spellStart"/>
            <w:r w:rsidRPr="000F27B7">
              <w:rPr>
                <w:sz w:val="22"/>
                <w:szCs w:val="22"/>
              </w:rPr>
              <w:t>т.д</w:t>
            </w:r>
            <w:proofErr w:type="spellEnd"/>
          </w:p>
        </w:tc>
      </w:tr>
      <w:tr w:rsidR="008371C7" w:rsidRPr="000F27B7" w:rsidTr="007B730A">
        <w:tc>
          <w:tcPr>
            <w:tcW w:w="1844" w:type="dxa"/>
            <w:vAlign w:val="center"/>
          </w:tcPr>
          <w:p w:rsidR="008371C7" w:rsidRPr="000F27B7" w:rsidRDefault="008371C7" w:rsidP="007B730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14033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Продолжать знакомить с библиотеками, музеями.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Углублять представления детей о дальнейшем обучении, формировать элементарные знания о специфике </w:t>
            </w:r>
            <w:proofErr w:type="gramStart"/>
            <w:r w:rsidRPr="000F27B7">
              <w:rPr>
                <w:sz w:val="22"/>
                <w:szCs w:val="22"/>
              </w:rPr>
              <w:t>школы,  (</w:t>
            </w:r>
            <w:proofErr w:type="gramEnd"/>
            <w:r w:rsidRPr="000F27B7">
              <w:rPr>
                <w:sz w:val="22"/>
                <w:szCs w:val="22"/>
              </w:rPr>
              <w:t>по возможности посетить школу, познакомиться с учителями и учениками и т. д.).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осведомленность детей в сферах человеческой деятельнос</w:t>
            </w:r>
            <w:r w:rsidRPr="000F27B7">
              <w:rPr>
                <w:sz w:val="22"/>
                <w:szCs w:val="22"/>
              </w:rPr>
              <w:softHyphen/>
      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      </w:r>
            <w:r w:rsidRPr="000F27B7">
              <w:rPr>
                <w:sz w:val="22"/>
                <w:szCs w:val="22"/>
              </w:rPr>
              <w:softHyphen/>
              <w:t>пу; вырастить съедобное растение, ухаживать за домашними животными).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родном крае. Продолжать знакомить с до</w:t>
            </w:r>
            <w:r w:rsidRPr="000F27B7">
              <w:rPr>
                <w:sz w:val="22"/>
                <w:szCs w:val="22"/>
              </w:rPr>
              <w:softHyphen/>
              <w:t xml:space="preserve"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многонациональная страна. Расширять представления о Москве — главном городе, столице России. Расширять знания о государственных праздниках </w:t>
            </w:r>
            <w:proofErr w:type="gramStart"/>
            <w:r w:rsidRPr="000F27B7">
              <w:rPr>
                <w:sz w:val="22"/>
                <w:szCs w:val="22"/>
              </w:rPr>
              <w:t>Рассказывать</w:t>
            </w:r>
            <w:proofErr w:type="gramEnd"/>
            <w:r w:rsidRPr="000F27B7">
              <w:rPr>
                <w:sz w:val="22"/>
                <w:szCs w:val="22"/>
              </w:rPr>
              <w:t xml:space="preserve"> детям о Ю. А. Гагарине и других героях космоса. Углублять знания о Российской армии.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элементарные представления об эволюции Земли (воз</w:t>
            </w:r>
            <w:r w:rsidRPr="000F27B7">
              <w:rPr>
                <w:sz w:val="22"/>
                <w:szCs w:val="22"/>
              </w:rPr>
              <w:softHyphen/>
              <w:t>никновение Земли, эволюция растительного и животного мира), месте че</w:t>
            </w:r>
            <w:r w:rsidRPr="000F27B7">
              <w:rPr>
                <w:sz w:val="22"/>
                <w:szCs w:val="22"/>
              </w:rPr>
              <w:softHyphen/>
              <w:t>ловека в природном и социальном мире, происхождении и биологической обоснованности различных рас.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Рассказывать детям о том, что Земля — наш общий дом, на Земле мно</w:t>
            </w:r>
            <w:r w:rsidRPr="000F27B7">
              <w:rPr>
                <w:sz w:val="22"/>
                <w:szCs w:val="22"/>
              </w:rPr>
              <w:softHyphen/>
              <w:t xml:space="preserve">го разных стран; о том, как важно жить в мире со всеми </w:t>
            </w:r>
            <w:r w:rsidRPr="000F27B7">
              <w:rPr>
                <w:sz w:val="22"/>
                <w:szCs w:val="22"/>
              </w:rPr>
              <w:lastRenderedPageBreak/>
              <w:t>народами, знать и уважать их культуру, обычаи и традиции.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</w:t>
            </w:r>
            <w:r w:rsidRPr="000F27B7">
              <w:rPr>
                <w:sz w:val="22"/>
                <w:szCs w:val="22"/>
              </w:rPr>
              <w:softHyphen/>
              <w:t>кларация прав ребенка), об отечественных и международных организаци</w:t>
            </w:r>
            <w:r w:rsidRPr="000F27B7">
              <w:rPr>
                <w:sz w:val="22"/>
                <w:szCs w:val="22"/>
              </w:rPr>
              <w:softHyphen/>
      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</w:t>
            </w:r>
            <w:r w:rsidRPr="000F27B7">
              <w:rPr>
                <w:rStyle w:val="12"/>
                <w:sz w:val="22"/>
                <w:szCs w:val="22"/>
              </w:rPr>
              <w:t>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родном крае. Продолжать знакомить с до</w:t>
            </w:r>
            <w:r w:rsidRPr="000F27B7">
              <w:rPr>
                <w:sz w:val="22"/>
                <w:szCs w:val="22"/>
              </w:rPr>
              <w:softHyphen/>
              <w:t>стопримечательностями региона, в котором живут дети.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На основе расширения знаний об окружающем воспитывать патриоти</w:t>
            </w:r>
            <w:r w:rsidRPr="000F27B7">
              <w:rPr>
                <w:sz w:val="22"/>
                <w:szCs w:val="22"/>
              </w:rPr>
              <w:softHyphen/>
              <w:t>ческие и интернациональные чувства, любовь к Родине. Углублять и уточнять представления о Родине — России. Поощрять интерес детей к событиям, про</w:t>
            </w:r>
            <w:r w:rsidRPr="000F27B7">
              <w:rPr>
                <w:sz w:val="22"/>
                <w:szCs w:val="22"/>
              </w:rPr>
              <w:softHyphen/>
              <w:t>исходящим в стране, воспитывать чувство гордости за ее достижения.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представления о том, что Российская Федерация (Рос</w:t>
            </w:r>
            <w:r w:rsidRPr="000F27B7">
              <w:rPr>
                <w:sz w:val="22"/>
                <w:szCs w:val="22"/>
              </w:rPr>
              <w:softHyphen/>
              <w:t>сия) — огромная, многонациональная страна. Воспитывать уважение к людям разных национальностей и их обычаям.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представления о Москве — главном городе, столице России.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Расширять знания о государственных праздниках. Рассказывать детям о Ю. А. Гагарине и других героях космоса.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379" w:line="259" w:lineRule="exact"/>
              <w:ind w:left="20"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Углублять знания о Российской армии. Воспитывать уважение к за</w:t>
            </w:r>
            <w:r w:rsidRPr="000F27B7">
              <w:rPr>
                <w:sz w:val="22"/>
                <w:szCs w:val="22"/>
              </w:rPr>
              <w:softHyphen/>
              <w:t>щитникам Отечества, к памяти павших бойцов (возлагать с детьми цветы к обелискам, памятникам и т. д.)</w:t>
            </w:r>
          </w:p>
        </w:tc>
      </w:tr>
    </w:tbl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8371C7" w:rsidRDefault="008371C7" w:rsidP="008371C7">
      <w:pPr>
        <w:pStyle w:val="ad"/>
        <w:rPr>
          <w:rFonts w:ascii="Times New Roman" w:hAnsi="Times New Roman"/>
          <w:lang w:eastAsia="zh-CN"/>
        </w:rPr>
      </w:pPr>
    </w:p>
    <w:p w:rsidR="008371C7" w:rsidRPr="000F27B7" w:rsidRDefault="008371C7" w:rsidP="008371C7">
      <w:pPr>
        <w:pStyle w:val="ad"/>
        <w:rPr>
          <w:rFonts w:ascii="Times New Roman" w:hAnsi="Times New Roman"/>
          <w:lang w:eastAsia="zh-CN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06"/>
        <w:gridCol w:w="2807"/>
        <w:gridCol w:w="2806"/>
        <w:gridCol w:w="2807"/>
        <w:gridCol w:w="2807"/>
      </w:tblGrid>
      <w:tr w:rsidR="008371C7" w:rsidRPr="000F27B7" w:rsidTr="007B730A">
        <w:tc>
          <w:tcPr>
            <w:tcW w:w="1844" w:type="dxa"/>
            <w:vAlign w:val="center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Формирование элементарных</w:t>
            </w:r>
          </w:p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sz w:val="22"/>
                <w:szCs w:val="22"/>
              </w:rPr>
              <w:t>математических представлений</w:t>
            </w:r>
          </w:p>
        </w:tc>
        <w:tc>
          <w:tcPr>
            <w:tcW w:w="2806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и счет</w:t>
            </w:r>
            <w:r w:rsidRPr="000F27B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Развивать общие представления о множестве: умение формировать множества по заданным </w:t>
            </w:r>
            <w:proofErr w:type="spellStart"/>
            <w:proofErr w:type="gramStart"/>
            <w:r w:rsidRPr="000F27B7">
              <w:rPr>
                <w:sz w:val="22"/>
                <w:szCs w:val="22"/>
              </w:rPr>
              <w:t>основаниям.Совершенствовать</w:t>
            </w:r>
            <w:proofErr w:type="spellEnd"/>
            <w:proofErr w:type="gramEnd"/>
            <w:r w:rsidRPr="000F27B7">
              <w:rPr>
                <w:sz w:val="22"/>
                <w:szCs w:val="22"/>
              </w:rPr>
              <w:t xml:space="preserve"> навыки количественного и порядкового счета в пре</w:t>
            </w:r>
            <w:r w:rsidRPr="000F27B7">
              <w:rPr>
                <w:sz w:val="22"/>
                <w:szCs w:val="22"/>
              </w:rPr>
              <w:softHyphen/>
              <w:t>делах 10. Познакомить со счетом в пределах 20 без операций над числами.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с числами второго десятка.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Закреплять </w:t>
            </w:r>
            <w:r w:rsidRPr="000F27B7">
              <w:rPr>
                <w:sz w:val="22"/>
                <w:szCs w:val="22"/>
              </w:rPr>
              <w:lastRenderedPageBreak/>
              <w:t>понимание отношений между числами натурального ря</w:t>
            </w:r>
            <w:r w:rsidRPr="000F27B7">
              <w:rPr>
                <w:sz w:val="22"/>
                <w:szCs w:val="22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 xml:space="preserve">Учить называть числа в прямом и обратном порядке (устный счет), 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Знакомить с составом чисел в пределах 10.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раскладывать число на два меньших и составлять из двух мень</w:t>
            </w:r>
            <w:r w:rsidRPr="000F27B7">
              <w:rPr>
                <w:sz w:val="22"/>
                <w:szCs w:val="22"/>
              </w:rPr>
              <w:softHyphen/>
              <w:t>ших большее (в пределах 10, на наглядной основе).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с монетами достоинством 1, 2, 5, 10 рублей (различение, набор и размен монет).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на наглядной основе составлять и решать простые арифмети</w:t>
            </w:r>
            <w:r w:rsidRPr="000F27B7">
              <w:rPr>
                <w:sz w:val="22"/>
                <w:szCs w:val="22"/>
              </w:rPr>
              <w:softHyphen/>
              <w:t>ческие задачи на сложение и на вы</w:t>
            </w:r>
            <w:r w:rsidRPr="000F27B7">
              <w:rPr>
                <w:sz w:val="22"/>
                <w:szCs w:val="22"/>
              </w:rPr>
              <w:softHyphen/>
              <w:t>читание; при решении задач пользоваться знаками действий: плюс (+), минус (-) и знаком отношения равно (=).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sz w:val="22"/>
                <w:szCs w:val="22"/>
              </w:rPr>
            </w:pPr>
            <w:r w:rsidRPr="000F27B7">
              <w:rPr>
                <w:b/>
                <w:sz w:val="22"/>
                <w:szCs w:val="22"/>
              </w:rPr>
              <w:lastRenderedPageBreak/>
              <w:t>Величина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Делить предмет на 2-8 и более равных частей путем сгибания предмета (бумаги, ткани и др.), а также используя условную меру; правильно обозна</w:t>
            </w:r>
            <w:r w:rsidRPr="000F27B7">
              <w:rPr>
                <w:sz w:val="22"/>
                <w:szCs w:val="22"/>
              </w:rPr>
              <w:softHyphen/>
              <w:t xml:space="preserve">чать части целого (половина, одна часть из двух (одна вторая), две части из </w:t>
            </w:r>
            <w:r w:rsidRPr="000F27B7">
              <w:rPr>
                <w:sz w:val="22"/>
                <w:szCs w:val="22"/>
              </w:rPr>
              <w:lastRenderedPageBreak/>
              <w:t>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</w:t>
            </w:r>
            <w:r w:rsidRPr="000F27B7">
              <w:rPr>
                <w:sz w:val="22"/>
                <w:szCs w:val="22"/>
              </w:rPr>
              <w:softHyphen/>
              <w:t>мощью условной меры (бумаги в клетку).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Форма.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Уточнить знание известных геометрических фигур, их эле</w:t>
            </w:r>
            <w:r w:rsidRPr="000F27B7">
              <w:rPr>
                <w:sz w:val="22"/>
                <w:szCs w:val="22"/>
              </w:rPr>
              <w:softHyphen/>
              <w:t>ментов (вершины, углы, стороны) и некоторых их свойств.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представление о многоугольнике (на примере треугольника и че</w:t>
            </w:r>
            <w:r w:rsidRPr="000F27B7">
              <w:rPr>
                <w:sz w:val="22"/>
                <w:szCs w:val="22"/>
              </w:rPr>
              <w:softHyphen/>
              <w:t>тырехугольника), о прямой линии, отрезке прямой.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распознавать фигуры независимо от их пространственного поло</w:t>
            </w:r>
            <w:r w:rsidRPr="000F27B7">
              <w:rPr>
                <w:sz w:val="22"/>
                <w:szCs w:val="22"/>
              </w:rPr>
              <w:softHyphen/>
              <w:t xml:space="preserve">жения, </w:t>
            </w:r>
            <w:proofErr w:type="gramStart"/>
            <w:r w:rsidRPr="000F27B7">
              <w:rPr>
                <w:sz w:val="22"/>
                <w:szCs w:val="22"/>
              </w:rPr>
              <w:t>Моделировать</w:t>
            </w:r>
            <w:proofErr w:type="gramEnd"/>
            <w:r w:rsidRPr="000F27B7">
              <w:rPr>
                <w:sz w:val="22"/>
                <w:szCs w:val="22"/>
              </w:rPr>
              <w:t xml:space="preserve"> </w:t>
            </w:r>
            <w:r w:rsidRPr="000F27B7">
              <w:rPr>
                <w:sz w:val="22"/>
                <w:szCs w:val="22"/>
              </w:rPr>
              <w:lastRenderedPageBreak/>
              <w:t>геометрические фигуры; составлять из нескольких треугольников один многоугольник, из нескольких маленьких квадра</w:t>
            </w:r>
            <w:r w:rsidRPr="000F27B7">
              <w:rPr>
                <w:sz w:val="22"/>
                <w:szCs w:val="22"/>
              </w:rPr>
              <w:softHyphen/>
      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Анализировать форму предметов в целом и отдельных их частей; вос</w:t>
            </w:r>
            <w:r w:rsidRPr="000F27B7">
              <w:rPr>
                <w:sz w:val="22"/>
                <w:szCs w:val="22"/>
              </w:rPr>
              <w:softHyphen/>
              <w:t>создавать сложные по форме предметы из отдельных частей по контурным образцам, по описанию, представлению</w:t>
            </w:r>
          </w:p>
        </w:tc>
        <w:tc>
          <w:tcPr>
            <w:tcW w:w="280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Ориентировка в пространстве.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ориентироваться на ограничен</w:t>
            </w:r>
            <w:r w:rsidRPr="000F27B7">
              <w:rPr>
                <w:sz w:val="22"/>
                <w:szCs w:val="22"/>
              </w:rPr>
              <w:softHyphen/>
              <w:t xml:space="preserve"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</w:t>
            </w:r>
            <w:r w:rsidRPr="000F27B7">
              <w:rPr>
                <w:sz w:val="22"/>
                <w:szCs w:val="22"/>
              </w:rPr>
              <w:lastRenderedPageBreak/>
              <w:t>правее, в левом верхнем (правом нижнем) углу, перед, за, между, рядом и др.).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Познакомить с планом, схемой, маршрутом, картой.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Развивать способность к моделированию пространственных отноше</w:t>
            </w:r>
            <w:r w:rsidRPr="000F27B7">
              <w:rPr>
                <w:sz w:val="22"/>
                <w:szCs w:val="22"/>
              </w:rPr>
              <w:softHyphen/>
              <w:t>ний между объектами в виде рисунка, плана, схемы.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«читать» простейшую графическую информацию, обозначаю</w:t>
            </w:r>
            <w:r w:rsidRPr="000F27B7">
              <w:rPr>
                <w:sz w:val="22"/>
                <w:szCs w:val="22"/>
              </w:rPr>
              <w:softHyphen/>
              <w:t xml:space="preserve">щую пространственные отношения объектов и направление их движения в пространстве: слева направо, справа налево, </w:t>
            </w:r>
            <w:proofErr w:type="gramStart"/>
            <w:r w:rsidRPr="000F27B7">
              <w:rPr>
                <w:sz w:val="22"/>
                <w:szCs w:val="22"/>
              </w:rPr>
              <w:t>снизу вверх</w:t>
            </w:r>
            <w:proofErr w:type="gramEnd"/>
            <w:r w:rsidRPr="000F27B7">
              <w:rPr>
                <w:sz w:val="22"/>
                <w:szCs w:val="22"/>
              </w:rPr>
              <w:t>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8371C7" w:rsidRPr="000F27B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F27B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Ориентировка во времени.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Дать детям элементарные представления о времени: его текучести, периодичности, необратимости, последователь</w:t>
            </w:r>
            <w:r w:rsidRPr="000F27B7">
              <w:rPr>
                <w:sz w:val="22"/>
                <w:szCs w:val="22"/>
              </w:rPr>
              <w:softHyphen/>
              <w:t>ности всех дней недели, месяцев, времен года.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пользоваться в речи понятиями: «сначала», «потом», «до», «пос</w:t>
            </w:r>
            <w:r w:rsidRPr="000F27B7">
              <w:rPr>
                <w:sz w:val="22"/>
                <w:szCs w:val="22"/>
              </w:rPr>
              <w:softHyphen/>
              <w:t>ле», «раньше», «позже», «в одно и то же время».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lastRenderedPageBreak/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55" w:line="259" w:lineRule="exact"/>
              <w:ind w:firstLine="400"/>
              <w:rPr>
                <w:sz w:val="22"/>
                <w:szCs w:val="22"/>
              </w:rPr>
            </w:pPr>
            <w:r w:rsidRPr="000F27B7">
              <w:rPr>
                <w:sz w:val="22"/>
                <w:szCs w:val="22"/>
              </w:rPr>
              <w:t>Учить определять время по часам с точностью до 1 часа.</w:t>
            </w:r>
          </w:p>
          <w:p w:rsidR="008371C7" w:rsidRPr="000F27B7" w:rsidRDefault="008371C7" w:rsidP="007B730A">
            <w:pPr>
              <w:pStyle w:val="51"/>
              <w:shd w:val="clear" w:color="auto" w:fill="auto"/>
              <w:spacing w:after="226" w:line="264" w:lineRule="exact"/>
              <w:ind w:right="20" w:firstLine="400"/>
              <w:rPr>
                <w:sz w:val="22"/>
                <w:szCs w:val="22"/>
              </w:rPr>
            </w:pPr>
          </w:p>
        </w:tc>
      </w:tr>
    </w:tbl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eastAsia="Times New Roman,Bold" w:cstheme="minorHAnsi"/>
          <w:b/>
          <w:bCs/>
          <w:sz w:val="32"/>
          <w:szCs w:val="32"/>
        </w:rPr>
      </w:pPr>
    </w:p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Pr="0086719F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2.1.4. </w:t>
      </w:r>
      <w:r w:rsidR="008371C7" w:rsidRPr="0086719F">
        <w:rPr>
          <w:rFonts w:ascii="Times New Roman" w:eastAsia="Times New Roman,Bold" w:hAnsi="Times New Roman"/>
          <w:b/>
          <w:bCs/>
          <w:sz w:val="28"/>
          <w:szCs w:val="28"/>
        </w:rPr>
        <w:t>Образовательная область «Речевое развитие»</w:t>
      </w:r>
    </w:p>
    <w:p w:rsidR="008371C7" w:rsidRPr="0086719F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Образовательная область «Речевое развитие» </w:t>
      </w:r>
      <w:r w:rsidRPr="00B9407A">
        <w:rPr>
          <w:rFonts w:ascii="Times New Roman" w:hAnsi="Times New Roman" w:cs="Times New Roman"/>
          <w:sz w:val="24"/>
          <w:szCs w:val="24"/>
        </w:rPr>
        <w:t>включает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речью как средством общения и культуры; обогащение активного словаря;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монологической речи; развитие речевого творчества; развитие звуковой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интонационной культуры речи, фонематического слуха;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книжной культурой, детской литературой, понимание на слух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Задачи развития речи для детей с ОВЗ: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формирование структурных компонентов системы языка –фонетического, лексического, грамматического;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формирование навыков владения языком в его коммуникативной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функции – развитие связной речи, двух форм речевого общения – диалога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и монолога;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формирование способности к элементарному осознанию явлений языка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речи.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Основные направления работы по развитию речи дошкольников: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словаря.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Овладение словарным запасом составляет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речевого развития детей, поскольку слово является важнейшей единицей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языка. В словаре отражается содержание речи. Слова обозначают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и явления, их признаки, качества, свойства и действия с ними.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усваивают слова, необходимые для их жизнедеятельности и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окружающими.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звуковой культуры речи.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Данное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предполагает: развитие речевого слуха, на основе которого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восприятие и различение фонологических средств языка;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правильному звукопроизношению; воспитание орфоэпической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речи; овладение средствами звуковой выразительности речи (тон речи, тембр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голоса, темп, ударение, сила голоса, интонация).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грамматического строя речи</w:t>
      </w:r>
      <w:r w:rsidRPr="00B940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B9407A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грамматического строя речи предполагает развитие морфологической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стороны речи (изменение слов по родам, числам, падежам),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словообразования и синтаксиса (освоение разных типов словосочетаний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предложений).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связной речи</w:t>
      </w:r>
      <w:r w:rsidRPr="00B9407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 речи включает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диалогической и монологической речи. Диалогическая речь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основной формой общения детей дошкольного возраста. Важно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ребенка вести диалог, развивать умение слушать и понимать обращенную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нему речь, вступать в разговор и поддерживать его, отвечать на вопросы испрашивать самому, объяснять, пользоваться разнообразными языковыми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средствами, вести себя с учетом ситуации общения. Не менее важно и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 диалогической речи развиваются умения, необходимые для более сложной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формы общения – монолога, умений слушать и понимать связные тексты,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пересказывать, строить самостоятельные высказывания разных типов.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Формирование элементарного опознавания явлений языка и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обеспечивающее подготовку детей к обучению грамоте, чтению и письму.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Cs/>
          <w:sz w:val="24"/>
          <w:szCs w:val="24"/>
        </w:rPr>
        <w:t>Развитие фонематического слуха, развитие мелкой моторики руки.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Конкретизация задач развития речи носит условный характер в работе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детьми с ОВЗ, они тесно связаны между собой. Эти отношения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определяются существующими связями между различными единицами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07A">
        <w:rPr>
          <w:rFonts w:ascii="Times New Roman" w:hAnsi="Times New Roman" w:cs="Times New Roman"/>
          <w:bCs/>
          <w:iCs/>
          <w:sz w:val="24"/>
          <w:szCs w:val="24"/>
        </w:rPr>
        <w:t>языка. Обогащая, например, словарь, мы одновременно заботимся о том,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чтобы ребёнок правильно и чётко произносил слова, усваивал разные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формы, употреблял слова в словосочетаниях, предложениях, в связной речи.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В связной речи отражены все другие задачи речевого развития: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формирование словаря, грамматического строя, фонетической стороны.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ней проявляются все достижения ребёнка в овладении родным языком.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Взаимосвязь разных речевых задач на основе комплексного подхода к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решению создает предпосылки для наиболее эффективного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речевых навыков и умений. 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звитие речи у дошкольников с ЗПР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осуществляется во всех видах деятельности: игра, занятия по физическому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развитию, изобразительная деятельность (рисование, лепка, аппликация,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конструирование), музыка и др.; в свободный деятельности, в общении со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всеми, кто окружает ребенка.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Наиболее значимым видом работы по развитию речи является чтение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 xml:space="preserve">художественной литературы. 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Художественная литература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, являясь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сокровищницей духовных богатств людей, позволяет восполнить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нед</w:t>
      </w:r>
      <w:r>
        <w:rPr>
          <w:rFonts w:ascii="Times New Roman" w:hAnsi="Times New Roman" w:cs="Times New Roman"/>
          <w:bCs/>
          <w:iCs/>
          <w:sz w:val="24"/>
          <w:szCs w:val="24"/>
        </w:rPr>
        <w:t>остаточность общения детей с ЗПР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 xml:space="preserve"> с окружающими людьми, расширить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кругозор, обогатить жизненный и нравственный опыт. Литературные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произведения вовлекают детей в раздумья над поступками и поведением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людей, происходящими событиями; побуждают к их оценке и обогащают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>эмоциональную сферу. Чтение художественной литературы имеет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bCs/>
          <w:iCs/>
          <w:sz w:val="24"/>
          <w:szCs w:val="24"/>
        </w:rPr>
        <w:t xml:space="preserve">коррекционную направленность, так как стимулирует овладение </w:t>
      </w:r>
      <w:r w:rsidRPr="00B9407A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словесной речью, развитие языковой способности, речевой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енность в эту работу детей с ЗПР</w:t>
      </w:r>
      <w:r w:rsidRPr="00B9407A">
        <w:rPr>
          <w:rFonts w:ascii="Times New Roman" w:hAnsi="Times New Roman" w:cs="Times New Roman"/>
          <w:sz w:val="24"/>
          <w:szCs w:val="24"/>
        </w:rPr>
        <w:t>, у которых отмечается разный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уровень речевых умений, будет эффективной, если соблюдать ряд условий: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выбирать произведения с учетом степени его доступности и близости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содержания жизненному опыту детей;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 xml:space="preserve"> предварительно беседовать с детьми о событиях из жизни людей близких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к содержанию литературных произведений и проводить заключительную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беседу для выяснения степени усвоения произведения, осмысления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причинно-следственной зависимости;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подбирать иллюстрации, картинки к произведениям, делать макеты;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 xml:space="preserve"> организовывать драматизации, инсценировки;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демонстрировать действия по конструктивной картине с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подвижных фигур;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проводить словарную работу;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адаптировать тексты по лексическому и грамматическому строю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уровня речевого развития ребе</w:t>
      </w:r>
      <w:r>
        <w:rPr>
          <w:rFonts w:ascii="Times New Roman" w:hAnsi="Times New Roman"/>
          <w:sz w:val="24"/>
          <w:szCs w:val="24"/>
        </w:rPr>
        <w:t>нка</w:t>
      </w:r>
      <w:r w:rsidRPr="00B9407A">
        <w:rPr>
          <w:rFonts w:ascii="Times New Roman" w:hAnsi="Times New Roman"/>
          <w:sz w:val="24"/>
          <w:szCs w:val="24"/>
        </w:rPr>
        <w:t>;</w:t>
      </w:r>
    </w:p>
    <w:p w:rsidR="008371C7" w:rsidRPr="00B9407A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07A">
        <w:rPr>
          <w:rFonts w:ascii="Times New Roman" w:hAnsi="Times New Roman"/>
          <w:sz w:val="24"/>
          <w:szCs w:val="24"/>
        </w:rPr>
        <w:t>предлагать детям отвечать на вопросы; предлагать детям разные виды работы: подобрать иллюстрации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прочитанному тексту, пересказать текст; придумать окончание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заданному началу. Все это способствует осмыслению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07A">
        <w:rPr>
          <w:rFonts w:ascii="Times New Roman" w:hAnsi="Times New Roman"/>
          <w:sz w:val="24"/>
          <w:szCs w:val="24"/>
        </w:rPr>
        <w:t>литературного произведения.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407A">
        <w:rPr>
          <w:rFonts w:ascii="Times New Roman" w:hAnsi="Times New Roman" w:cs="Times New Roman"/>
          <w:sz w:val="24"/>
          <w:szCs w:val="24"/>
        </w:rPr>
        <w:t>Имеющиеся нарушения слуха, зрения, опорно-двигательного аппарата,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речи, эмоционально-волевой сферы, интеллекта определяют разный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владения речью. Это является основополагающим в проектировании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по развитию речи для каждого ребенка с ОВЗ.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407A">
        <w:rPr>
          <w:rFonts w:ascii="Times New Roman" w:hAnsi="Times New Roman" w:cs="Times New Roman"/>
          <w:sz w:val="24"/>
          <w:szCs w:val="24"/>
        </w:rPr>
        <w:t>Для детей с интеллектуальными нарушениями особое значение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словарная работа, которая проводится на основе ознакомления с</w:t>
      </w:r>
    </w:p>
    <w:p w:rsidR="008371C7" w:rsidRPr="00B9407A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7A">
        <w:rPr>
          <w:rFonts w:ascii="Times New Roman" w:hAnsi="Times New Roman" w:cs="Times New Roman"/>
          <w:sz w:val="24"/>
          <w:szCs w:val="24"/>
        </w:rPr>
        <w:t>окружающей жизнью. Её задачи и содержание определяются с учётом познавательных возможностей детей и предполагают освоение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слов на уровне элементарных понятий. Главное в развитии детского словаря– освоение значений слов и их уместное употребление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контекстом высказывания, с ситуацией, в которой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Особенности звуковой стороны речи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просодические единицы: словесное ударение, интонация (мелодика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сила голоса, темп речи). Они составляют особый пласт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логопедической работы с детьми.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детей с речевыми нарушениями работу по этой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необходимо выстраивать 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Воспитание звуковой стороны речи, освоение грамматического строя,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развитие связной речи представляет большую сложность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всех категорий. Например, грамматические категории характеризуются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абстрактностью и отвлеченностью. В норме дети усваивают грамматический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строй практически, путем подражания речи взрослых и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обобщений. Для развития связной речи, освоения грамматических форм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детей с ОВЗ создаем специальные условия – разработки 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схем, разнообразного наглядного дидактического материала,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предметно-практической деятельности и др. Преодоление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звукопроизношения, наблюдаемых у детей с ОВЗ различных категорий,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07A">
        <w:rPr>
          <w:rFonts w:ascii="Times New Roman" w:hAnsi="Times New Roman" w:cs="Times New Roman"/>
          <w:sz w:val="24"/>
          <w:szCs w:val="24"/>
        </w:rPr>
        <w:t>возможно при помощи специалиста, учителя-логопеда; учителя-дефектолога.</w:t>
      </w:r>
    </w:p>
    <w:p w:rsidR="008371C7" w:rsidRDefault="008371C7" w:rsidP="00837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</w:rPr>
      </w:pPr>
      <w:r w:rsidRPr="00CB165F">
        <w:rPr>
          <w:rFonts w:ascii="Times New Roman" w:hAnsi="Times New Roman"/>
          <w:b/>
        </w:rPr>
        <w:lastRenderedPageBreak/>
        <w:t>ОБРАЗОВАТЕЛЬНАЯ ОБЛАСТЬ</w:t>
      </w:r>
      <w:r>
        <w:rPr>
          <w:rFonts w:ascii="Times New Roman" w:hAnsi="Times New Roman"/>
          <w:b/>
        </w:rPr>
        <w:t xml:space="preserve"> </w:t>
      </w:r>
      <w:r w:rsidRPr="00CB165F">
        <w:rPr>
          <w:rFonts w:ascii="Times New Roman" w:hAnsi="Times New Roman"/>
          <w:b/>
        </w:rPr>
        <w:t xml:space="preserve">«РЕЧЕВОЕ </w:t>
      </w:r>
      <w:proofErr w:type="gramStart"/>
      <w:r w:rsidRPr="00CB165F">
        <w:rPr>
          <w:rFonts w:ascii="Times New Roman" w:hAnsi="Times New Roman"/>
          <w:b/>
        </w:rPr>
        <w:t>РАЗВИТИЕ»  СРЕДНЯЯ</w:t>
      </w:r>
      <w:proofErr w:type="gramEnd"/>
      <w:r w:rsidRPr="00CB165F">
        <w:rPr>
          <w:rFonts w:ascii="Times New Roman" w:hAnsi="Times New Roman"/>
          <w:b/>
        </w:rPr>
        <w:t xml:space="preserve"> ГРУППА С ЗПР</w:t>
      </w:r>
    </w:p>
    <w:p w:rsidR="008371C7" w:rsidRPr="00CB165F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6018" w:type="dxa"/>
        <w:tblLayout w:type="fixed"/>
        <w:tblLook w:val="04A0" w:firstRow="1" w:lastRow="0" w:firstColumn="1" w:lastColumn="0" w:noHBand="0" w:noVBand="1"/>
      </w:tblPr>
      <w:tblGrid>
        <w:gridCol w:w="1951"/>
        <w:gridCol w:w="2586"/>
        <w:gridCol w:w="3543"/>
        <w:gridCol w:w="2552"/>
        <w:gridCol w:w="2617"/>
        <w:gridCol w:w="2769"/>
      </w:tblGrid>
      <w:tr w:rsidR="008371C7" w:rsidRPr="00CB165F" w:rsidTr="007B730A"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bCs/>
                <w:sz w:val="22"/>
                <w:szCs w:val="22"/>
              </w:rPr>
            </w:pPr>
            <w:r w:rsidRPr="00CB165F">
              <w:rPr>
                <w:b/>
                <w:bCs/>
                <w:sz w:val="22"/>
                <w:szCs w:val="22"/>
              </w:rPr>
              <w:t xml:space="preserve">Развивающая речевая среда. </w:t>
            </w:r>
            <w:r w:rsidRPr="00CB165F">
              <w:rPr>
                <w:sz w:val="22"/>
                <w:szCs w:val="22"/>
              </w:rPr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Способствовать развитию любознательности.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детям доброжелательно общаться со сверстниками, подска</w:t>
            </w:r>
            <w:r w:rsidRPr="00CB165F">
              <w:rPr>
                <w:sz w:val="22"/>
                <w:szCs w:val="22"/>
              </w:rPr>
              <w:softHyphen/>
              <w:t>зывать, как можно порадовать друга, поздравить его, как спокойно выска</w:t>
            </w:r>
            <w:r w:rsidRPr="00CB165F">
              <w:rPr>
                <w:sz w:val="22"/>
                <w:szCs w:val="22"/>
              </w:rPr>
              <w:softHyphen/>
              <w:t>зать свое недовольство его поступком, как извиниться.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Формирование словаря.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Пополнять и активизировать словарь де</w:t>
            </w:r>
            <w:r w:rsidRPr="00CB165F">
              <w:rPr>
                <w:sz w:val="22"/>
                <w:szCs w:val="22"/>
              </w:rPr>
              <w:softHyphen/>
      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учить детей определять и называть местоположение пред</w:t>
            </w:r>
            <w:r w:rsidRPr="00CB165F">
              <w:rPr>
                <w:sz w:val="22"/>
                <w:szCs w:val="22"/>
              </w:rPr>
              <w:softHyphen/>
      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lastRenderedPageBreak/>
              <w:t>Учить употреблять существительные с обобщающим значением (ме</w:t>
            </w:r>
            <w:r w:rsidRPr="00CB165F">
              <w:rPr>
                <w:sz w:val="22"/>
                <w:szCs w:val="22"/>
              </w:rPr>
              <w:softHyphen/>
              <w:t>бель, овощи, животные и т. п.).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Звуковая культура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      </w:r>
            <w:r w:rsidRPr="00CB165F">
              <w:rPr>
                <w:sz w:val="22"/>
                <w:szCs w:val="22"/>
              </w:rPr>
              <w:softHyphen/>
              <w:t>парат.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работу над дикцией: совершенствовать отчетливое про</w:t>
            </w:r>
            <w:r w:rsidRPr="00CB165F">
              <w:rPr>
                <w:sz w:val="22"/>
                <w:szCs w:val="22"/>
              </w:rPr>
              <w:softHyphen/>
              <w:t>изнесение слов и словосочетаний.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интонационную выразительность речи.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7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Грамматический строй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      </w:r>
            <w:r w:rsidRPr="00CB165F">
              <w:rPr>
                <w:sz w:val="22"/>
                <w:szCs w:val="22"/>
              </w:rPr>
              <w:softHyphen/>
      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Напоминать правильные формы повелительного наклонения некото</w:t>
            </w:r>
            <w:r w:rsidRPr="00CB165F">
              <w:rPr>
                <w:sz w:val="22"/>
                <w:szCs w:val="22"/>
              </w:rPr>
              <w:softHyphen/>
              <w:t>рых глаголов (Ляг! Лежи! Поезжай! Беги! и т. п.), несклоняемых сущест</w:t>
            </w:r>
            <w:r w:rsidRPr="00CB165F">
              <w:rPr>
                <w:sz w:val="22"/>
                <w:szCs w:val="22"/>
              </w:rPr>
              <w:softHyphen/>
              <w:t xml:space="preserve">вительных (пальто, пианино, кофе, какао). </w:t>
            </w:r>
            <w:r w:rsidRPr="00CB165F">
              <w:rPr>
                <w:sz w:val="22"/>
                <w:szCs w:val="22"/>
              </w:rPr>
              <w:lastRenderedPageBreak/>
              <w:t>Поощрять характерное для пятого года жизни словотворчество, так</w:t>
            </w:r>
            <w:r w:rsidRPr="00CB165F">
              <w:rPr>
                <w:sz w:val="22"/>
                <w:szCs w:val="22"/>
              </w:rPr>
              <w:softHyphen/>
              <w:t>тично подсказывать общепринятый образец слова.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Побуждать детей активно употреблять в речи простейшие виды слож</w:t>
            </w:r>
            <w:r w:rsidRPr="00CB165F">
              <w:rPr>
                <w:sz w:val="22"/>
                <w:szCs w:val="22"/>
              </w:rPr>
              <w:softHyphen/>
              <w:t>носочиненных и сложноподчиненных предложений.</w:t>
            </w:r>
          </w:p>
        </w:tc>
        <w:tc>
          <w:tcPr>
            <w:tcW w:w="2769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Связная речь.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диалогическую речь: учить участво</w:t>
            </w:r>
            <w:r w:rsidRPr="00CB165F">
              <w:rPr>
                <w:sz w:val="22"/>
                <w:szCs w:val="22"/>
              </w:rPr>
              <w:softHyphen/>
              <w:t>вать в беседе, понятно для слушателей отвечать на вопросы и задавать их.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282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Упражнять детей в умении пересказывать наиболее выразительные и динамичные отрывки из сказок.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CB165F" w:rsidTr="007B730A">
        <w:trPr>
          <w:trHeight w:val="2259"/>
        </w:trPr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Художественная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4067" w:type="dxa"/>
            <w:gridSpan w:val="5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    </w:t>
            </w:r>
            <w:r w:rsidRPr="00CB165F">
              <w:rPr>
                <w:sz w:val="22"/>
                <w:szCs w:val="22"/>
              </w:rPr>
              <w:t>Продолжать приучать детей слушать сказки, рассказы, стихотво</w:t>
            </w:r>
            <w:r w:rsidRPr="00CB165F">
              <w:rPr>
                <w:sz w:val="22"/>
                <w:szCs w:val="22"/>
              </w:rPr>
              <w:softHyphen/>
      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Поддерживать внимание и интерес к слову в литературном произве</w:t>
            </w:r>
            <w:r w:rsidRPr="00CB165F">
              <w:rPr>
                <w:sz w:val="22"/>
                <w:szCs w:val="22"/>
              </w:rPr>
              <w:softHyphen/>
              <w:t>дении.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 Объ</w:t>
            </w:r>
            <w:r w:rsidRPr="00CB165F">
              <w:rPr>
                <w:rFonts w:ascii="Times New Roman" w:hAnsi="Times New Roman"/>
                <w:sz w:val="22"/>
                <w:szCs w:val="22"/>
              </w:rPr>
              <w:softHyphen/>
              <w:t>яснять, как важны в книге рисунки; показывать, как много интересного мож</w:t>
            </w:r>
            <w:r w:rsidRPr="00CB165F">
              <w:rPr>
                <w:rFonts w:ascii="Times New Roman" w:hAnsi="Times New Roman"/>
                <w:sz w:val="22"/>
                <w:szCs w:val="22"/>
              </w:rPr>
              <w:softHyphen/>
              <w:t xml:space="preserve">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 w:rsidRPr="00CB165F">
              <w:rPr>
                <w:rFonts w:ascii="Times New Roman" w:hAnsi="Times New Roman"/>
                <w:sz w:val="22"/>
                <w:szCs w:val="22"/>
              </w:rPr>
              <w:t>Рачевым</w:t>
            </w:r>
            <w:proofErr w:type="spellEnd"/>
            <w:r w:rsidRPr="00CB165F">
              <w:rPr>
                <w:rFonts w:ascii="Times New Roman" w:hAnsi="Times New Roman"/>
                <w:sz w:val="22"/>
                <w:szCs w:val="22"/>
              </w:rPr>
              <w:t xml:space="preserve">, Е. </w:t>
            </w:r>
            <w:proofErr w:type="spellStart"/>
            <w:r w:rsidRPr="00CB165F">
              <w:rPr>
                <w:rFonts w:ascii="Times New Roman" w:hAnsi="Times New Roman"/>
                <w:sz w:val="22"/>
                <w:szCs w:val="22"/>
              </w:rPr>
              <w:t>Чарушиным</w:t>
            </w:r>
            <w:proofErr w:type="spellEnd"/>
          </w:p>
          <w:p w:rsidR="008371C7" w:rsidRPr="00CB165F" w:rsidRDefault="008371C7" w:rsidP="007B730A">
            <w:pPr>
              <w:tabs>
                <w:tab w:val="left" w:pos="4440"/>
              </w:tabs>
              <w:rPr>
                <w:lang w:eastAsia="en-US"/>
              </w:rPr>
            </w:pPr>
          </w:p>
        </w:tc>
      </w:tr>
    </w:tbl>
    <w:p w:rsidR="008371C7" w:rsidRDefault="008371C7" w:rsidP="008371C7">
      <w:pPr>
        <w:pStyle w:val="ad"/>
        <w:rPr>
          <w:rFonts w:ascii="Times New Roman" w:eastAsiaTheme="minorEastAsia" w:hAnsi="Times New Roman"/>
          <w:lang w:eastAsia="ru-RU"/>
        </w:rPr>
      </w:pP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  <w:b/>
          <w:bCs/>
        </w:rPr>
      </w:pPr>
      <w:r w:rsidRPr="00CB165F">
        <w:rPr>
          <w:rFonts w:ascii="Times New Roman" w:hAnsi="Times New Roman"/>
          <w:b/>
        </w:rPr>
        <w:t>ОБРАЗОВАТЕЛЬНАЯ ОБЛАСТЬ «РЕЧЕВОЕ РАЗВИТИЕ» СТАРШАЯ ГРУППА ЗПР</w:t>
      </w: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  <w:b/>
          <w:bCs/>
        </w:rPr>
      </w:pPr>
      <w:r w:rsidRPr="00CB165F">
        <w:rPr>
          <w:rFonts w:ascii="Times New Roman" w:hAnsi="Times New Roman"/>
          <w:b/>
          <w:bCs/>
        </w:rPr>
        <w:t>Содержание психолого-педагогической работы</w:t>
      </w:r>
    </w:p>
    <w:p w:rsidR="008371C7" w:rsidRPr="00CB165F" w:rsidRDefault="008371C7" w:rsidP="008371C7">
      <w:pPr>
        <w:pStyle w:val="ad"/>
        <w:rPr>
          <w:rFonts w:ascii="Times New Roman" w:hAnsi="Times New Roman"/>
          <w:b/>
          <w:bCs/>
        </w:rPr>
      </w:pPr>
    </w:p>
    <w:tbl>
      <w:tblPr>
        <w:tblStyle w:val="a7"/>
        <w:tblW w:w="16018" w:type="dxa"/>
        <w:tblLayout w:type="fixed"/>
        <w:tblLook w:val="04A0" w:firstRow="1" w:lastRow="0" w:firstColumn="1" w:lastColumn="0" w:noHBand="0" w:noVBand="1"/>
      </w:tblPr>
      <w:tblGrid>
        <w:gridCol w:w="2093"/>
        <w:gridCol w:w="2585"/>
        <w:gridCol w:w="2835"/>
        <w:gridCol w:w="2835"/>
        <w:gridCol w:w="2835"/>
        <w:gridCol w:w="2835"/>
      </w:tblGrid>
      <w:tr w:rsidR="008371C7" w:rsidRPr="00CB165F" w:rsidTr="007B730A">
        <w:tc>
          <w:tcPr>
            <w:tcW w:w="2093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Развивающая речевая среда.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Продолжать развивать речь как средство общения.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Обсуждать с детьми информацию о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предметах, явлениях, событиях, выходящих за пределы привычного им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>ближайшего окружения.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Выслушивать детей, уточнять их ответы, </w:t>
            </w: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t>картин</w:t>
            </w: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Формирование словаря.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</w:t>
            </w:r>
            <w:proofErr w:type="gramStart"/>
            <w:r w:rsidRPr="00CB165F">
              <w:rPr>
                <w:rFonts w:ascii="Times New Roman" w:hAnsi="Times New Roman"/>
                <w:sz w:val="22"/>
                <w:szCs w:val="22"/>
              </w:rPr>
              <w:t>труду .</w:t>
            </w:r>
            <w:proofErr w:type="gramEnd"/>
            <w:r w:rsidRPr="00CB165F">
              <w:rPr>
                <w:rFonts w:ascii="Times New Roman" w:hAnsi="Times New Roman"/>
                <w:sz w:val="22"/>
                <w:szCs w:val="22"/>
              </w:rPr>
              <w:t>(по лексическим темам)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Упражнять в подборе прилагательных к существительному (снег, сахар, мел -белый), подбирать </w:t>
            </w:r>
            <w:proofErr w:type="gramStart"/>
            <w:r w:rsidRPr="00CB165F">
              <w:rPr>
                <w:rFonts w:ascii="Times New Roman" w:hAnsi="Times New Roman"/>
                <w:sz w:val="22"/>
                <w:szCs w:val="22"/>
              </w:rPr>
              <w:t>прилагательные  с</w:t>
            </w:r>
            <w:proofErr w:type="gramEnd"/>
            <w:r w:rsidRPr="00CB165F">
              <w:rPr>
                <w:rFonts w:ascii="Times New Roman" w:hAnsi="Times New Roman"/>
                <w:sz w:val="22"/>
                <w:szCs w:val="22"/>
              </w:rPr>
              <w:t xml:space="preserve"> противоположным значением (слабый — сильный, пасмурно — солнечно).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Учить образовывать прилагательные от существительного (шерсть-шерстяной…)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Звуковая культура речи.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 Закреплять правильное произношение гласных и согласных звуков. Учить различать на слух гласные и согласные звуки (а, у, и, о, ы, </w:t>
            </w:r>
            <w:proofErr w:type="gramStart"/>
            <w:r w:rsidRPr="00CB165F">
              <w:rPr>
                <w:rFonts w:ascii="Times New Roman" w:hAnsi="Times New Roman"/>
                <w:sz w:val="22"/>
                <w:szCs w:val="22"/>
              </w:rPr>
              <w:t>э ,п</w:t>
            </w:r>
            <w:proofErr w:type="gramEnd"/>
            <w:r w:rsidRPr="00CB165F">
              <w:rPr>
                <w:rFonts w:ascii="Times New Roman" w:hAnsi="Times New Roman"/>
                <w:sz w:val="22"/>
                <w:szCs w:val="22"/>
              </w:rPr>
              <w:t>, т, к).Развивать артикуляционный аппарат.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Продолжать работу над дикцией совершенствовать отчетливое произнесение слов и словосочетаний.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lastRenderedPageBreak/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Совершенствовать интонационную выразительность речи.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Развивать силу и продолжительность речевого выдоха.</w:t>
            </w: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Грамматический строй речи.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t>Совершенствовать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Знакомить с разными способами образования слов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lastRenderedPageBreak/>
              <w:t>(сахарница, хлебница; масленка, солонка; воспитатель, учитель, строитель).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Учить составлять по образцу простые и сложные предложения.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Совершенствовать умение пользоваться прямой и косвенной речью.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Связная речь. </w:t>
            </w: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>Совершенствовать диалогическую речь: учить участвовать в беседе, отвечать на вопросы и задавать их.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Учить связно, последовательно и выразительно пересказывать небольшие сказки, рассказы.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Учить (по плану и образцу) рассказывать о предмете, </w:t>
            </w:r>
            <w:r w:rsidRPr="00CB165F">
              <w:rPr>
                <w:rFonts w:ascii="Times New Roman" w:hAnsi="Times New Roman"/>
                <w:sz w:val="22"/>
                <w:szCs w:val="22"/>
              </w:rPr>
              <w:lastRenderedPageBreak/>
              <w:t>содержании сюжетной картины, составлять рассказ по картинкам с последовательно развивающимся действием.</w:t>
            </w: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 xml:space="preserve"> Упражнять детей в умении пересказывать наиболее выразительные и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Cs/>
                <w:sz w:val="22"/>
                <w:szCs w:val="22"/>
              </w:rPr>
              <w:t>динамичные отрывки из сказок.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CB165F" w:rsidTr="007B730A">
        <w:trPr>
          <w:trHeight w:val="2259"/>
        </w:trPr>
        <w:tc>
          <w:tcPr>
            <w:tcW w:w="2093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Художественная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3925" w:type="dxa"/>
            <w:gridSpan w:val="5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 xml:space="preserve">Продолжать приучать детей слушать сказки, рассказы, стихотворения; запоминать небольшие и простые по содержанию считалки, загадки.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Продолжать работу по формированию интереса к книге. Прививать интерес к чтению больших произведений (по главам). Продолжать объяснять (с опорой на прочитанное произведение) доступные детям жанровые особенности сказок, рассказов, стихотворений.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 Продолжать знакомить с книжками, оформленными Ю. Васнецовым, Е. </w:t>
            </w:r>
            <w:proofErr w:type="spellStart"/>
            <w:r w:rsidRPr="00CB165F">
              <w:rPr>
                <w:rFonts w:ascii="Times New Roman" w:hAnsi="Times New Roman"/>
                <w:sz w:val="22"/>
                <w:szCs w:val="22"/>
              </w:rPr>
              <w:t>Рачевым</w:t>
            </w:r>
            <w:proofErr w:type="spellEnd"/>
            <w:r w:rsidRPr="00CB165F">
              <w:rPr>
                <w:rFonts w:ascii="Times New Roman" w:hAnsi="Times New Roman"/>
                <w:sz w:val="22"/>
                <w:szCs w:val="22"/>
              </w:rPr>
              <w:t xml:space="preserve">, Е. </w:t>
            </w:r>
            <w:proofErr w:type="spellStart"/>
            <w:r w:rsidRPr="00CB165F">
              <w:rPr>
                <w:rFonts w:ascii="Times New Roman" w:hAnsi="Times New Roman"/>
                <w:sz w:val="22"/>
                <w:szCs w:val="22"/>
              </w:rPr>
              <w:t>Чарушиным</w:t>
            </w:r>
            <w:proofErr w:type="spellEnd"/>
            <w:r w:rsidRPr="00CB165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Pr="00CB165F" w:rsidRDefault="008371C7" w:rsidP="008371C7">
      <w:pPr>
        <w:pStyle w:val="ad"/>
        <w:rPr>
          <w:rFonts w:ascii="Times New Roman" w:hAnsi="Times New Roman"/>
          <w:b/>
          <w:bCs/>
        </w:rPr>
      </w:pPr>
    </w:p>
    <w:p w:rsidR="008371C7" w:rsidRPr="00CB165F" w:rsidRDefault="008371C7" w:rsidP="008371C7">
      <w:pPr>
        <w:pStyle w:val="ad"/>
        <w:jc w:val="center"/>
        <w:rPr>
          <w:rFonts w:ascii="Times New Roman" w:hAnsi="Times New Roman"/>
        </w:rPr>
      </w:pPr>
      <w:r w:rsidRPr="00CB165F">
        <w:rPr>
          <w:rFonts w:ascii="Times New Roman" w:hAnsi="Times New Roman"/>
          <w:b/>
        </w:rPr>
        <w:t xml:space="preserve">ОБРАЗОВАТЕЛЬНАЯ ОБЛАСТЬ «РЕЧЕВОЕ </w:t>
      </w:r>
      <w:proofErr w:type="gramStart"/>
      <w:r w:rsidRPr="00CB165F">
        <w:rPr>
          <w:rFonts w:ascii="Times New Roman" w:hAnsi="Times New Roman"/>
          <w:b/>
        </w:rPr>
        <w:t>РАЗВИТИЕ»  ПОДГОТОВИТЕЛЬНАЯ</w:t>
      </w:r>
      <w:proofErr w:type="gramEnd"/>
      <w:r w:rsidRPr="00CB165F">
        <w:rPr>
          <w:rFonts w:ascii="Times New Roman" w:hAnsi="Times New Roman"/>
          <w:b/>
        </w:rPr>
        <w:t xml:space="preserve"> ГРУППА С ЗПР</w:t>
      </w:r>
    </w:p>
    <w:p w:rsidR="008371C7" w:rsidRPr="00CB165F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6018" w:type="dxa"/>
        <w:tblLayout w:type="fixed"/>
        <w:tblLook w:val="04A0" w:firstRow="1" w:lastRow="0" w:firstColumn="1" w:lastColumn="0" w:noHBand="0" w:noVBand="1"/>
      </w:tblPr>
      <w:tblGrid>
        <w:gridCol w:w="1951"/>
        <w:gridCol w:w="2727"/>
        <w:gridCol w:w="2835"/>
        <w:gridCol w:w="2835"/>
        <w:gridCol w:w="2835"/>
        <w:gridCol w:w="2835"/>
      </w:tblGrid>
      <w:tr w:rsidR="008371C7" w:rsidRPr="00CB165F" w:rsidTr="007B730A"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Развитие речи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Развивающая речевая среда.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4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Приучать детей — будущих школьни</w:t>
            </w:r>
            <w:r w:rsidRPr="00CB165F">
              <w:rPr>
                <w:sz w:val="22"/>
                <w:szCs w:val="22"/>
              </w:rPr>
              <w:softHyphen/>
              <w:t>ков — проявлять инициативу с целью получения новых знаний.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4" w:lineRule="exact"/>
              <w:ind w:lef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речь как средство общения.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</w:t>
            </w:r>
            <w:r w:rsidRPr="00CB165F">
              <w:rPr>
                <w:sz w:val="22"/>
                <w:szCs w:val="22"/>
              </w:rPr>
              <w:softHyphen/>
              <w:t xml:space="preserve"> 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 xml:space="preserve">Опираясь на опыт </w:t>
            </w:r>
            <w:r w:rsidRPr="00CB165F">
              <w:rPr>
                <w:sz w:val="22"/>
                <w:szCs w:val="22"/>
              </w:rPr>
              <w:lastRenderedPageBreak/>
              <w:t>детей и учитывая их предпочтения, подбирать на</w:t>
            </w:r>
            <w:r w:rsidRPr="00CB165F">
              <w:rPr>
                <w:sz w:val="22"/>
                <w:szCs w:val="22"/>
              </w:rPr>
              <w:softHyphen/>
              <w:t>глядные материалы для самостоятельного восприятия с последующим об</w:t>
            </w:r>
            <w:r w:rsidRPr="00CB165F">
              <w:rPr>
                <w:sz w:val="22"/>
                <w:szCs w:val="22"/>
              </w:rPr>
              <w:softHyphen/>
              <w:t>суждением с воспитателем и сверстниками.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Уточнять высказывания детей, помогать им более точно характе</w:t>
            </w:r>
            <w:r w:rsidRPr="00CB165F">
              <w:rPr>
                <w:sz w:val="22"/>
                <w:szCs w:val="22"/>
              </w:rPr>
              <w:softHyphen/>
              <w:t>ризовать объект, ситуацию; учить высказывать предположения и де</w:t>
            </w:r>
            <w:r w:rsidRPr="00CB165F">
              <w:rPr>
                <w:sz w:val="22"/>
                <w:szCs w:val="22"/>
              </w:rPr>
              <w:softHyphen/>
              <w:t>лать простейшие выводы, излагать свои мысли понятно для окружа</w:t>
            </w:r>
            <w:r w:rsidRPr="00CB165F">
              <w:rPr>
                <w:sz w:val="22"/>
                <w:szCs w:val="22"/>
              </w:rPr>
              <w:softHyphen/>
              <w:t>ющих.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формировать умение отстаивать свою точку зрения.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осваивать формы речевого этикета.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содержательно, эмоционально рассказывать детям об ин</w:t>
            </w:r>
            <w:r w:rsidRPr="00CB165F">
              <w:rPr>
                <w:sz w:val="22"/>
                <w:szCs w:val="22"/>
              </w:rPr>
              <w:softHyphen/>
              <w:t>тересных фактах и событиях.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Приучать детей к самостоятельности суждений.</w:t>
            </w: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Формирование словаря.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работу по обогащению бытово</w:t>
            </w:r>
            <w:r w:rsidRPr="00CB165F">
              <w:rPr>
                <w:sz w:val="22"/>
                <w:szCs w:val="22"/>
              </w:rPr>
              <w:softHyphen/>
              <w:t>го, природоведческого, обществоведческого словаря детей.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Побуждать детей интересоваться смыслом слова.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детям осваивать выразительные средства языка.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Звуковая культура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      </w:r>
            <w:r w:rsidRPr="00CB165F">
              <w:rPr>
                <w:sz w:val="22"/>
                <w:szCs w:val="22"/>
              </w:rPr>
              <w:softHyphen/>
              <w:t>тественными интонациями.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фонематический слух: учить называть слова с опре</w:t>
            </w:r>
            <w:r w:rsidRPr="00CB165F">
              <w:rPr>
                <w:sz w:val="22"/>
                <w:szCs w:val="22"/>
              </w:rPr>
              <w:softHyphen/>
              <w:t>деленным звуком, находить слова с этим звуком в предложении, опреде</w:t>
            </w:r>
            <w:r w:rsidRPr="00CB165F">
              <w:rPr>
                <w:sz w:val="22"/>
                <w:szCs w:val="22"/>
              </w:rPr>
              <w:softHyphen/>
              <w:t>лять место звука в слове.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Отрабатывать интонационную выразительность речи.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bCs/>
                <w:sz w:val="22"/>
                <w:szCs w:val="22"/>
              </w:rPr>
            </w:pPr>
            <w:r w:rsidRPr="00CB165F">
              <w:rPr>
                <w:b/>
                <w:bCs/>
                <w:sz w:val="22"/>
                <w:szCs w:val="22"/>
              </w:rPr>
              <w:t xml:space="preserve">Грамматический строй речи. 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упражнять детей в согласо</w:t>
            </w:r>
            <w:r w:rsidRPr="00CB165F">
              <w:rPr>
                <w:sz w:val="22"/>
                <w:szCs w:val="22"/>
              </w:rPr>
              <w:softHyphen/>
              <w:t>вании слов в предложении.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</w:t>
            </w:r>
            <w:r w:rsidRPr="00CB165F">
              <w:rPr>
                <w:sz w:val="22"/>
                <w:szCs w:val="22"/>
              </w:rPr>
              <w:softHyphen/>
              <w:t>тельные в сравнительной и превосходной степени.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правильно строить сложноподчиненные предложения, ис</w:t>
            </w:r>
            <w:r w:rsidRPr="00CB165F">
              <w:rPr>
                <w:sz w:val="22"/>
                <w:szCs w:val="22"/>
              </w:rPr>
              <w:softHyphen/>
              <w:t>пользовать языковые средства для соединения их частей (чтобы, когда, потому что, если, если бы и т. д.).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b/>
                <w:bCs/>
                <w:sz w:val="22"/>
                <w:szCs w:val="22"/>
              </w:rPr>
              <w:t xml:space="preserve">Связная речь. </w:t>
            </w:r>
            <w:r w:rsidRPr="00CB165F">
              <w:rPr>
                <w:sz w:val="22"/>
                <w:szCs w:val="22"/>
              </w:rPr>
              <w:t>Продолжать совершенствовать диалогическую и моно</w:t>
            </w:r>
            <w:r w:rsidRPr="00CB165F">
              <w:rPr>
                <w:sz w:val="22"/>
                <w:szCs w:val="22"/>
              </w:rPr>
              <w:softHyphen/>
              <w:t>логическую формы речи.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</w:t>
            </w:r>
            <w:r w:rsidRPr="00CB165F">
              <w:rPr>
                <w:sz w:val="22"/>
                <w:szCs w:val="22"/>
              </w:rPr>
              <w:softHyphen/>
              <w:t>ками, воспитывать культуру речевого общения.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учить содержательно и выразительно пересказывать лите</w:t>
            </w:r>
            <w:r w:rsidRPr="00CB165F">
              <w:rPr>
                <w:sz w:val="22"/>
                <w:szCs w:val="22"/>
              </w:rPr>
              <w:softHyphen/>
              <w:t>ратурные тексты, драматизировать их.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1C7" w:rsidRPr="00CB165F" w:rsidTr="007B730A">
        <w:trPr>
          <w:trHeight w:val="2259"/>
        </w:trPr>
        <w:tc>
          <w:tcPr>
            <w:tcW w:w="1951" w:type="dxa"/>
            <w:vAlign w:val="center"/>
          </w:tcPr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Художественная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14067" w:type="dxa"/>
            <w:gridSpan w:val="5"/>
          </w:tcPr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B165F">
              <w:rPr>
                <w:sz w:val="22"/>
                <w:szCs w:val="22"/>
              </w:rPr>
              <w:t>Воспитывать читателя, способного испытывать сострадание и сочувс</w:t>
            </w:r>
            <w:r w:rsidRPr="00CB165F">
              <w:rPr>
                <w:sz w:val="22"/>
                <w:szCs w:val="22"/>
              </w:rPr>
              <w:softHyphen/>
              <w:t>твие к героям книги, отождествлять себя с полюбившимся персонажем. Развивать у детей чувство юмора.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B165F">
              <w:rPr>
                <w:sz w:val="22"/>
                <w:szCs w:val="22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</w:t>
            </w:r>
            <w:r w:rsidRPr="00CB165F">
              <w:rPr>
                <w:sz w:val="22"/>
                <w:szCs w:val="22"/>
              </w:rPr>
              <w:softHyphen/>
              <w:t>зительность языка произведения; прививать чуткость к поэтическому слову.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B165F">
              <w:rPr>
                <w:sz w:val="22"/>
                <w:szCs w:val="22"/>
              </w:rPr>
              <w:t>Продолжать совершенствовать художественно-речевые исполни</w:t>
            </w:r>
            <w:r w:rsidRPr="00CB165F">
              <w:rPr>
                <w:sz w:val="22"/>
                <w:szCs w:val="22"/>
              </w:rPr>
              <w:softHyphen/>
      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8371C7" w:rsidRPr="00CB165F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B165F">
              <w:rPr>
                <w:sz w:val="22"/>
                <w:szCs w:val="22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B165F">
              <w:rPr>
                <w:rFonts w:ascii="Times New Roman" w:hAnsi="Times New Roman"/>
                <w:sz w:val="22"/>
                <w:szCs w:val="22"/>
              </w:rPr>
              <w:t>Продолжать знакомить детей с иллюстрациями известных художников</w:t>
            </w:r>
          </w:p>
          <w:p w:rsidR="008371C7" w:rsidRPr="00CB165F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1C7" w:rsidRDefault="008371C7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Pr="0086719F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2.1.5. </w:t>
      </w:r>
      <w:r w:rsidR="008371C7" w:rsidRPr="0086719F">
        <w:rPr>
          <w:rFonts w:ascii="Times New Roman" w:eastAsia="Times New Roman,Bold" w:hAnsi="Times New Roman"/>
          <w:b/>
          <w:bCs/>
          <w:sz w:val="28"/>
          <w:szCs w:val="28"/>
        </w:rPr>
        <w:t>Образовательная область «Художественно - эстетическое развитие»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Образовательная область «Художественно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эстетическое развитие»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понимания произведений искусства (словесного, музыкального,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изобразительного), мира природы; становление эстетического отношения к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окружающему миру; формирование элементарных представлений о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искусства; восприятие музыки, художественной литературы, фольклора;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 xml:space="preserve">реализацию самостоятельной творческой деятельности </w:t>
      </w:r>
      <w:proofErr w:type="gramStart"/>
      <w:r w:rsidRPr="00CE1AAE">
        <w:rPr>
          <w:rFonts w:ascii="Times New Roman" w:hAnsi="Times New Roman" w:cs="Times New Roman"/>
          <w:sz w:val="24"/>
          <w:szCs w:val="24"/>
        </w:rPr>
        <w:t>детей(</w:t>
      </w:r>
      <w:proofErr w:type="gramEnd"/>
      <w:r w:rsidRPr="00CE1AAE">
        <w:rPr>
          <w:rFonts w:ascii="Times New Roman" w:hAnsi="Times New Roman" w:cs="Times New Roman"/>
          <w:sz w:val="24"/>
          <w:szCs w:val="24"/>
        </w:rPr>
        <w:t>изобразительной, конструктивно-модельной, музыкальной и др.). Основная</w:t>
      </w:r>
      <w:r>
        <w:rPr>
          <w:rFonts w:ascii="Times New Roman" w:hAnsi="Times New Roman" w:cs="Times New Roman"/>
          <w:sz w:val="24"/>
          <w:szCs w:val="24"/>
        </w:rPr>
        <w:t xml:space="preserve"> задача в работе с детьми с ЗПР</w:t>
      </w:r>
      <w:r w:rsidRPr="00CE1AAE">
        <w:rPr>
          <w:rFonts w:ascii="Times New Roman" w:hAnsi="Times New Roman" w:cs="Times New Roman"/>
          <w:sz w:val="24"/>
          <w:szCs w:val="24"/>
        </w:rPr>
        <w:t xml:space="preserve"> – формирование у детей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отношения к миру, накопление эстетических представлений и образов,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развитие эстетического вкуса, художественных способностей,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различных видов художественной деятельности. В этом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решаются как общеобразовательные, так и коррекционные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реализация которых стимулирует развитие у детей с ОВЗ сенсорных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способностей, чувства ритма, цвета, композиции; умения выражать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художественных образах свои творческие способности.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Основные направления работы в данной образовательной области: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«Художественное творчество».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обучение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созданию творческих работ. Специфика методов обучения различным видам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изобразительной деятельности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здоровья должна строиться на применении средств, отвечающих их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 xml:space="preserve">психофизиологическим особенностям. 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b/>
          <w:i/>
          <w:iCs/>
          <w:sz w:val="24"/>
          <w:szCs w:val="24"/>
        </w:rPr>
        <w:t>Лепка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способствует развитию мелкой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моторики рук, развивает точность выполняемых движений,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работы дети знакомятся с различными материалами, их свойствами.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b/>
          <w:i/>
          <w:iCs/>
          <w:sz w:val="24"/>
          <w:szCs w:val="24"/>
        </w:rPr>
        <w:t>Аппликация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способствует развитию конструктивных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формированию представлений о форме, цвете.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b/>
          <w:i/>
          <w:iCs/>
          <w:sz w:val="24"/>
          <w:szCs w:val="24"/>
        </w:rPr>
        <w:t>Рисование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E1AAE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CE1AAE">
        <w:rPr>
          <w:rFonts w:ascii="Times New Roman" w:hAnsi="Times New Roman" w:cs="Times New Roman"/>
          <w:sz w:val="24"/>
          <w:szCs w:val="24"/>
        </w:rPr>
        <w:t xml:space="preserve"> деятельности и координации рук, 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мышц рук. В зависимости от степени сохранности зрения,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 xml:space="preserve">сферы ребенка и его интеллектуальных и речевых возможностей, подбираем разноплановый инструментарий, максимально удобный для </w:t>
      </w:r>
      <w:proofErr w:type="gramStart"/>
      <w:r w:rsidRPr="00CE1AAE">
        <w:rPr>
          <w:rFonts w:ascii="Times New Roman" w:hAnsi="Times New Roman" w:cs="Times New Roman"/>
          <w:sz w:val="24"/>
          <w:szCs w:val="24"/>
        </w:rPr>
        <w:t>использования(</w:t>
      </w:r>
      <w:proofErr w:type="gramEnd"/>
      <w:r w:rsidRPr="00CE1AAE">
        <w:rPr>
          <w:rFonts w:ascii="Times New Roman" w:hAnsi="Times New Roman" w:cs="Times New Roman"/>
          <w:sz w:val="24"/>
          <w:szCs w:val="24"/>
        </w:rPr>
        <w:t>величина, форма, объемность, цвет, контрастность), продумываем способы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предъявления материала (показ, использование табличек с текстом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или названий предметов, словесно-жестовая форма объяснений, словесное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устное объяснение); подбираем соответствующие формы инструкций.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Музыка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слушание детьми музыки, пение;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выполнение музыкально-ритмических движений; танцы; игра на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инструментах. Контингент детей неоднороден по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выраженности дефектов и по уровню сохранности тех или иных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следовательно, рекомендуем уделять внимание способам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звучания музыкальных инструментов, танцевальных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инструментов для игры на них.</w:t>
      </w: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</w:rPr>
      </w:pPr>
      <w:r w:rsidRPr="00EA153A">
        <w:rPr>
          <w:rFonts w:ascii="Times New Roman" w:hAnsi="Times New Roman"/>
          <w:b/>
        </w:rPr>
        <w:t xml:space="preserve">ОБРАЗОВАТЕЛЬНАЯ ОБЛАСТЬ «ХУДОЖЕСТВЕННО-ЭСТЕТИЧЕСКОЕ РАЗВИТИЕ» </w:t>
      </w:r>
      <w:proofErr w:type="gramStart"/>
      <w:r w:rsidRPr="00EA153A">
        <w:rPr>
          <w:rFonts w:ascii="Times New Roman" w:hAnsi="Times New Roman"/>
          <w:b/>
        </w:rPr>
        <w:t>СРЕДНЯЯ  ГРУППА</w:t>
      </w:r>
      <w:proofErr w:type="gramEnd"/>
      <w:r w:rsidRPr="00EA153A">
        <w:rPr>
          <w:rFonts w:ascii="Times New Roman" w:hAnsi="Times New Roman"/>
          <w:b/>
        </w:rPr>
        <w:t xml:space="preserve">  С ЗПР</w:t>
      </w: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EA153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559" w:type="dxa"/>
        <w:tblInd w:w="513" w:type="dxa"/>
        <w:tblLook w:val="04A0" w:firstRow="1" w:lastRow="0" w:firstColumn="1" w:lastColumn="0" w:noHBand="0" w:noVBand="1"/>
      </w:tblPr>
      <w:tblGrid>
        <w:gridCol w:w="1945"/>
        <w:gridCol w:w="4538"/>
        <w:gridCol w:w="4538"/>
        <w:gridCol w:w="4538"/>
      </w:tblGrid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 искусству</w:t>
            </w:r>
          </w:p>
        </w:tc>
        <w:tc>
          <w:tcPr>
            <w:tcW w:w="13668" w:type="dxa"/>
            <w:gridSpan w:val="3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</w:t>
            </w:r>
            <w:r w:rsidRPr="00EA153A">
              <w:rPr>
                <w:sz w:val="22"/>
                <w:szCs w:val="22"/>
              </w:rPr>
              <w:softHyphen/>
              <w:t>вать, лепить, вырезать и наклеивать.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рассматривать и обследовать пред</w:t>
            </w:r>
            <w:r w:rsidRPr="00EA153A">
              <w:rPr>
                <w:sz w:val="22"/>
                <w:szCs w:val="22"/>
              </w:rPr>
              <w:softHyphen/>
              <w:t>меты, в том числе с помощью рук.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Обогащать представления детей об изобразительном искусстве (иллюс</w:t>
            </w:r>
            <w:r w:rsidRPr="00EA153A">
              <w:rPr>
                <w:sz w:val="22"/>
                <w:szCs w:val="22"/>
              </w:rPr>
              <w:softHyphen/>
      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      </w:r>
            <w:r w:rsidRPr="00EA153A">
              <w:rPr>
                <w:sz w:val="22"/>
                <w:szCs w:val="22"/>
              </w:rPr>
              <w:softHyphen/>
              <w:t>тва выразительности в рисовании, лепке, аппликации.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создавать коллективные произведе</w:t>
            </w:r>
            <w:r w:rsidRPr="00EA153A">
              <w:rPr>
                <w:sz w:val="22"/>
                <w:szCs w:val="22"/>
              </w:rPr>
              <w:softHyphen/>
              <w:t>ния в рисовании, лепке, аппликации.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проявлять дружелюбие при оценке работ других детей.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Изобразительная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Рисование. </w:t>
            </w:r>
            <w:r w:rsidRPr="00EA153A">
              <w:rPr>
                <w:sz w:val="22"/>
                <w:szCs w:val="22"/>
              </w:rPr>
              <w:t>Продолжать формировать у детей умение рисовать отде</w:t>
            </w:r>
            <w:r w:rsidRPr="00EA153A">
              <w:rPr>
                <w:sz w:val="22"/>
                <w:szCs w:val="22"/>
              </w:rPr>
              <w:softHyphen/>
              <w:t>льные предметы и создавать сюжетные композиции, повторяя изображение одних и тех же предметов (неваляшки гуляют, деревья на нашем участке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зимой, цыплята гуляют по травке) и добавляя к ним другие (солнышко, падающий снег и т. д.).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</w:t>
            </w:r>
            <w:r w:rsidRPr="00EA153A">
              <w:rPr>
                <w:sz w:val="22"/>
                <w:szCs w:val="22"/>
              </w:rPr>
              <w:softHyphen/>
              <w:t>нии частей.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 xml:space="preserve">Помогать детям при передаче сюжета располагать изображения на всем листе в </w:t>
            </w:r>
            <w:r w:rsidRPr="00EA153A">
              <w:rPr>
                <w:sz w:val="22"/>
                <w:szCs w:val="22"/>
              </w:rPr>
              <w:lastRenderedPageBreak/>
              <w:t>соответствии с содержанием действия и включенными в действие объектами.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      </w:r>
            <w:r w:rsidRPr="00EA153A">
              <w:rPr>
                <w:sz w:val="22"/>
                <w:szCs w:val="22"/>
              </w:rPr>
              <w:softHyphen/>
              <w:t>ный); формировать представление о том, как можно получить эти цвета. Учить смешивать краски для получения нужных цветов и оттенков.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8371C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Декоративное рисование. </w:t>
            </w:r>
            <w:r w:rsidRPr="00EA153A">
              <w:rPr>
                <w:sz w:val="22"/>
                <w:szCs w:val="22"/>
              </w:rPr>
              <w:t>Продолжать формировать умение созда</w:t>
            </w:r>
            <w:r w:rsidRPr="00EA153A">
              <w:rPr>
                <w:sz w:val="22"/>
                <w:szCs w:val="22"/>
              </w:rPr>
              <w:softHyphen/>
              <w:t xml:space="preserve">вать декоративные композиции по мотивам дымковских, </w:t>
            </w:r>
            <w:proofErr w:type="spellStart"/>
            <w:r w:rsidRPr="00EA153A">
              <w:rPr>
                <w:sz w:val="22"/>
                <w:szCs w:val="22"/>
              </w:rPr>
              <w:t>филимоновс</w:t>
            </w:r>
            <w:proofErr w:type="spellEnd"/>
            <w:r w:rsidRPr="00EA153A">
              <w:rPr>
                <w:sz w:val="22"/>
                <w:szCs w:val="22"/>
              </w:rPr>
              <w:t xml:space="preserve">- ких узоров. Использовать дымковские и </w:t>
            </w:r>
            <w:proofErr w:type="spellStart"/>
            <w:r w:rsidRPr="00EA153A">
              <w:rPr>
                <w:sz w:val="22"/>
                <w:szCs w:val="22"/>
              </w:rPr>
              <w:t>филимоновские</w:t>
            </w:r>
            <w:proofErr w:type="spellEnd"/>
            <w:r w:rsidRPr="00EA153A">
              <w:rPr>
                <w:sz w:val="22"/>
                <w:szCs w:val="22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</w:t>
            </w:r>
            <w:proofErr w:type="gramStart"/>
            <w:r w:rsidRPr="00EA153A">
              <w:rPr>
                <w:sz w:val="22"/>
                <w:szCs w:val="22"/>
              </w:rPr>
              <w:t>Познакомить</w:t>
            </w:r>
            <w:proofErr w:type="gramEnd"/>
            <w:r w:rsidRPr="00EA153A">
              <w:rPr>
                <w:sz w:val="22"/>
                <w:szCs w:val="22"/>
              </w:rPr>
              <w:t xml:space="preserve"> детей с </w:t>
            </w:r>
            <w:r w:rsidRPr="00EA153A">
              <w:rPr>
                <w:sz w:val="22"/>
                <w:szCs w:val="22"/>
              </w:rPr>
              <w:lastRenderedPageBreak/>
              <w:t>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lastRenderedPageBreak/>
              <w:t xml:space="preserve">Лепка. </w:t>
            </w:r>
            <w:r w:rsidRPr="00EA153A">
              <w:rPr>
                <w:sz w:val="22"/>
                <w:szCs w:val="22"/>
              </w:rPr>
      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      </w:r>
            <w:proofErr w:type="spellStart"/>
            <w:r w:rsidRPr="00EA153A">
              <w:rPr>
                <w:sz w:val="22"/>
                <w:szCs w:val="22"/>
              </w:rPr>
              <w:t>прищипыванию</w:t>
            </w:r>
            <w:proofErr w:type="spellEnd"/>
            <w:r w:rsidRPr="00EA153A">
              <w:rPr>
                <w:sz w:val="22"/>
                <w:szCs w:val="22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EA153A">
              <w:rPr>
                <w:sz w:val="22"/>
                <w:szCs w:val="22"/>
              </w:rPr>
              <w:t>прищипыванию</w:t>
            </w:r>
            <w:proofErr w:type="spellEnd"/>
            <w:r w:rsidRPr="00EA153A">
              <w:rPr>
                <w:sz w:val="22"/>
                <w:szCs w:val="22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 xml:space="preserve">Учить приемам вдавливания середины шара, цилиндра для получения полой формы. Познакомить с приемами использования стеки. Поощрять </w:t>
            </w:r>
            <w:r w:rsidRPr="00EA153A">
              <w:rPr>
                <w:sz w:val="22"/>
                <w:szCs w:val="22"/>
              </w:rPr>
              <w:lastRenderedPageBreak/>
              <w:t>стремление украшать вылепленные изделия узором при помощи стеки.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приемы аккуратной лепки.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lastRenderedPageBreak/>
              <w:t xml:space="preserve">Аппликация. </w:t>
            </w:r>
            <w:r w:rsidRPr="00EA153A">
              <w:rPr>
                <w:sz w:val="22"/>
                <w:szCs w:val="22"/>
              </w:rPr>
              <w:t>Воспитывать интерес к аппликации, усложняя ее содер</w:t>
            </w:r>
            <w:r w:rsidRPr="00EA153A">
              <w:rPr>
                <w:sz w:val="22"/>
                <w:szCs w:val="22"/>
              </w:rPr>
              <w:softHyphen/>
              <w:t>жание и расширяя возможности создания разнообразных изображений.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 детей умение правильно держать ножницы и поль</w:t>
            </w:r>
            <w:r w:rsidRPr="00EA153A">
              <w:rPr>
                <w:sz w:val="22"/>
                <w:szCs w:val="22"/>
              </w:rPr>
              <w:softHyphen/>
      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      </w:r>
            <w:r w:rsidRPr="00EA153A">
              <w:rPr>
                <w:sz w:val="22"/>
                <w:szCs w:val="22"/>
              </w:rPr>
              <w:softHyphen/>
              <w:t xml:space="preserve">сенка, дерево, кустик и др.). Учить вырезать круглые формы из квадрата и овальные из прямоугольника путем </w:t>
            </w:r>
            <w:proofErr w:type="spellStart"/>
            <w:r w:rsidRPr="00EA153A">
              <w:rPr>
                <w:sz w:val="22"/>
                <w:szCs w:val="22"/>
              </w:rPr>
              <w:t>скругления</w:t>
            </w:r>
            <w:proofErr w:type="spellEnd"/>
            <w:r w:rsidRPr="00EA153A">
              <w:rPr>
                <w:sz w:val="22"/>
                <w:szCs w:val="22"/>
              </w:rPr>
              <w:t xml:space="preserve"> углов; использовать этот прием для изображения в </w:t>
            </w:r>
            <w:r w:rsidRPr="00EA153A">
              <w:rPr>
                <w:sz w:val="22"/>
                <w:szCs w:val="22"/>
              </w:rPr>
              <w:lastRenderedPageBreak/>
              <w:t>аппликации овощей, фруктов, ягод, цветов и т. п.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      </w:r>
            <w:r w:rsidRPr="00EA153A">
              <w:rPr>
                <w:sz w:val="22"/>
                <w:szCs w:val="22"/>
              </w:rPr>
              <w:softHyphen/>
              <w:t>мы, разрезая их на две или четыре части (круг — на полукруги, четверти; квадрат — на треугольники и т. д.).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навыки аккуратного вырезывания и наклеивания.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222" w:line="259" w:lineRule="exact"/>
              <w:ind w:lef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Поощрять проявление активности и творчества.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Конструктивно-модельная деятельность</w:t>
            </w:r>
          </w:p>
        </w:tc>
        <w:tc>
          <w:tcPr>
            <w:tcW w:w="13668" w:type="dxa"/>
            <w:gridSpan w:val="3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у детей способность различать и называть стро</w:t>
            </w:r>
            <w:r w:rsidRPr="00EA153A">
              <w:rPr>
                <w:sz w:val="22"/>
                <w:szCs w:val="22"/>
              </w:rPr>
              <w:softHyphen/>
      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      </w:r>
            <w:r w:rsidRPr="00EA153A">
              <w:rPr>
                <w:sz w:val="22"/>
                <w:szCs w:val="22"/>
              </w:rPr>
              <w:softHyphen/>
              <w:t>нить, какие похожие сооружения дети видели.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анализировать образец постройки: выделять основные час</w:t>
            </w:r>
            <w:r w:rsidRPr="00EA153A">
              <w:rPr>
                <w:sz w:val="22"/>
                <w:szCs w:val="22"/>
              </w:rPr>
              <w:softHyphen/>
      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самостоятельно измерять постройки (по высоте, длине и шири</w:t>
            </w:r>
            <w:r w:rsidRPr="00EA153A">
              <w:rPr>
                <w:sz w:val="22"/>
                <w:szCs w:val="22"/>
              </w:rPr>
              <w:softHyphen/>
              <w:t>не), соблюдать заданный воспитателем принцип конструкции («Построй такой же домик, но высокий»).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</w:t>
            </w:r>
            <w:r w:rsidRPr="00EA153A">
              <w:rPr>
                <w:sz w:val="22"/>
                <w:szCs w:val="22"/>
              </w:rPr>
              <w:softHyphen/>
              <w:t>ния построек.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Обучать конструированию из бумаги: сгибать прямоугольный лист бу</w:t>
            </w:r>
            <w:r w:rsidRPr="00EA153A">
              <w:rPr>
                <w:sz w:val="22"/>
                <w:szCs w:val="22"/>
              </w:rPr>
              <w:softHyphen/>
      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0pt"/>
                <w:rFonts w:eastAsia="Calibri"/>
                <w:b w:val="0"/>
                <w:bCs w:val="0"/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</w:t>
            </w:r>
            <w:r w:rsidRPr="00EA153A">
              <w:rPr>
                <w:sz w:val="22"/>
                <w:szCs w:val="22"/>
              </w:rPr>
              <w:softHyphen/>
      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</w:t>
            </w:r>
          </w:p>
        </w:tc>
      </w:tr>
    </w:tbl>
    <w:p w:rsidR="008371C7" w:rsidRDefault="008371C7" w:rsidP="008371C7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</w:rPr>
      </w:pPr>
      <w:r w:rsidRPr="00EA153A">
        <w:rPr>
          <w:rFonts w:ascii="Times New Roman" w:hAnsi="Times New Roman"/>
          <w:b/>
        </w:rPr>
        <w:t>ОБРАЗОВАТЕЛЬНАЯ ОБЛАСТЬ «ХУДОЖЕСТВЕННО-ЭСТЕТИЧЕСКОЕ РАЗВИТИЕ» СТАРШАЯ ГРУППА ЗПР</w:t>
      </w: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EA153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6"/>
        <w:gridCol w:w="4487"/>
        <w:gridCol w:w="2252"/>
        <w:gridCol w:w="2239"/>
        <w:gridCol w:w="4486"/>
      </w:tblGrid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 искусству</w:t>
            </w:r>
          </w:p>
        </w:tc>
        <w:tc>
          <w:tcPr>
            <w:tcW w:w="13668" w:type="dxa"/>
            <w:gridSpan w:val="4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представления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Вызывать интерес к различным строениям, расположенным вокруг детского сада (дома, в которых живёт </w:t>
            </w:r>
            <w:proofErr w:type="gramStart"/>
            <w:r w:rsidRPr="00EA153A">
              <w:rPr>
                <w:rFonts w:ascii="Times New Roman" w:hAnsi="Times New Roman"/>
                <w:sz w:val="22"/>
                <w:szCs w:val="22"/>
              </w:rPr>
              <w:t>ребенок )</w:t>
            </w:r>
            <w:proofErr w:type="gram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. Привлекать внимание детей к сходству и различиям разных зданий, поощрять самостоятельное выделение частей здания, его </w:t>
            </w:r>
            <w:proofErr w:type="gramStart"/>
            <w:r w:rsidRPr="00EA153A">
              <w:rPr>
                <w:rFonts w:ascii="Times New Roman" w:hAnsi="Times New Roman"/>
                <w:sz w:val="22"/>
                <w:szCs w:val="22"/>
              </w:rPr>
              <w:t>особенностей..</w:t>
            </w:r>
            <w:proofErr w:type="gram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 Поощрять стремление детей изображать в рисунках, аппликациях реальные и сказочные строения.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Организовать посещение музея (с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 Знакомить с произведениями народного искусства (</w:t>
            </w:r>
            <w:proofErr w:type="spellStart"/>
            <w:r w:rsidRPr="00EA153A">
              <w:rPr>
                <w:rFonts w:ascii="Times New Roman" w:hAnsi="Times New Roman"/>
                <w:sz w:val="22"/>
                <w:szCs w:val="22"/>
              </w:rPr>
              <w:t>потешки</w:t>
            </w:r>
            <w:proofErr w:type="spell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, сказки, загадки, песни, хороводы, </w:t>
            </w:r>
            <w:proofErr w:type="spellStart"/>
            <w:r w:rsidRPr="00EA153A">
              <w:rPr>
                <w:rFonts w:ascii="Times New Roman" w:hAnsi="Times New Roman"/>
                <w:sz w:val="22"/>
                <w:szCs w:val="22"/>
              </w:rPr>
              <w:t>заклички</w:t>
            </w:r>
            <w:proofErr w:type="spell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, изделия народного декоративно-прикладного искусства). Познакомить с произведениями живописи (И. Шишкин, И. Левитан, В. Серов, И. Грабарь.) и изображением родной природы в картинах художников. Знакомить с творчеством художников-иллюстраторов детских книг (Ю. Васнецов, Е. </w:t>
            </w:r>
            <w:proofErr w:type="spellStart"/>
            <w:r w:rsidRPr="00EA153A">
              <w:rPr>
                <w:rFonts w:ascii="Times New Roman" w:hAnsi="Times New Roman"/>
                <w:sz w:val="22"/>
                <w:szCs w:val="22"/>
              </w:rPr>
              <w:t>Рачев</w:t>
            </w:r>
            <w:proofErr w:type="spell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, Е. </w:t>
            </w:r>
            <w:proofErr w:type="spellStart"/>
            <w:r w:rsidRPr="00EA153A">
              <w:rPr>
                <w:rFonts w:ascii="Times New Roman" w:hAnsi="Times New Roman"/>
                <w:sz w:val="22"/>
                <w:szCs w:val="22"/>
              </w:rPr>
              <w:t>Чарушин</w:t>
            </w:r>
            <w:proofErr w:type="spellEnd"/>
            <w:r w:rsidRPr="00EA153A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Воспитывать бережное отношение к произведениям искусства.</w:t>
            </w: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Изобразительная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bCs/>
                <w:sz w:val="22"/>
                <w:szCs w:val="22"/>
              </w:rPr>
              <w:t>Рисование</w:t>
            </w: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. 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 xml:space="preserve">Продолжать формировать у детей умение рисовать отдельные предметы и создавать сюжетные композиции </w:t>
            </w:r>
            <w:proofErr w:type="gramStart"/>
            <w:r w:rsidRPr="00EA153A">
              <w:rPr>
                <w:rFonts w:ascii="Times New Roman" w:hAnsi="Times New Roman"/>
                <w:sz w:val="22"/>
                <w:szCs w:val="22"/>
              </w:rPr>
              <w:t>Формировать</w:t>
            </w:r>
            <w:proofErr w:type="gram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 и закреплять представления о форме предметов (круглая, овальная, квадратная, прямоугольная, треугольная), величине, расположении частей. Формировать умение правильно передавать расположение частей при рисовании сложных предметов (кукла, зайчик и др.) и соотносить их по величине.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(живые существа могут двигаться</w:t>
            </w:r>
            <w:proofErr w:type="gramStart"/>
            <w:r w:rsidRPr="00EA153A">
              <w:rPr>
                <w:rFonts w:ascii="Times New Roman" w:hAnsi="Times New Roman"/>
                <w:sz w:val="22"/>
                <w:szCs w:val="22"/>
              </w:rPr>
              <w:t>, ,</w:t>
            </w:r>
            <w:proofErr w:type="gram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 дерево в ветреный день — наклоняться и т. д.).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фиолетовый) и оттенками (голубой, розовый, темно-зеленый, сиреневый) Учить смешивать краски для получения нужных цветов и оттенков.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b/>
                <w:sz w:val="22"/>
                <w:szCs w:val="22"/>
              </w:rPr>
              <w:t>Сюжетное рисование.</w:t>
            </w:r>
            <w:r w:rsidRPr="00EA153A">
              <w:rPr>
                <w:sz w:val="22"/>
                <w:szCs w:val="22"/>
              </w:rPr>
              <w:t xml:space="preserve"> Учить детей создавать сюжетные композиции на темы окружающей жизни и на темы литературных произведений («Кого встретил Колобок и др.). </w:t>
            </w:r>
          </w:p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8371C7" w:rsidRPr="00EA153A" w:rsidRDefault="008371C7" w:rsidP="007B730A">
            <w:pPr>
              <w:ind w:left="-5" w:right="44"/>
              <w:rPr>
                <w:b/>
                <w:sz w:val="22"/>
                <w:szCs w:val="22"/>
              </w:rPr>
            </w:pPr>
            <w:r w:rsidRPr="00EA153A">
              <w:rPr>
                <w:b/>
                <w:sz w:val="22"/>
                <w:szCs w:val="22"/>
              </w:rPr>
              <w:t>Декоративное рисование.</w:t>
            </w:r>
            <w:r w:rsidRPr="00EA153A">
              <w:rPr>
                <w:sz w:val="22"/>
                <w:szCs w:val="22"/>
              </w:rPr>
              <w:t xml:space="preserve"> 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 w:rsidRPr="00EA153A">
              <w:rPr>
                <w:sz w:val="22"/>
                <w:szCs w:val="22"/>
              </w:rPr>
              <w:t>филимоновской</w:t>
            </w:r>
            <w:proofErr w:type="spellEnd"/>
            <w:r w:rsidRPr="00EA153A">
              <w:rPr>
                <w:sz w:val="22"/>
                <w:szCs w:val="22"/>
              </w:rPr>
              <w:t xml:space="preserve"> игрушках и их росписи. Учить составлять узоры по мотивам </w:t>
            </w:r>
            <w:proofErr w:type="spellStart"/>
            <w:r w:rsidRPr="00EA153A">
              <w:rPr>
                <w:sz w:val="22"/>
                <w:szCs w:val="22"/>
              </w:rPr>
              <w:t>полхов-майданской</w:t>
            </w:r>
            <w:proofErr w:type="spellEnd"/>
            <w:r w:rsidRPr="00EA153A">
              <w:rPr>
                <w:sz w:val="22"/>
                <w:szCs w:val="22"/>
              </w:rPr>
              <w:t xml:space="preserve">, гжельской росписи: знакомить с характерными элементами (бутоны, цветы, листья, травка, усики, </w:t>
            </w:r>
            <w:proofErr w:type="spellStart"/>
            <w:r w:rsidRPr="00EA153A">
              <w:rPr>
                <w:sz w:val="22"/>
                <w:szCs w:val="22"/>
              </w:rPr>
              <w:t>завитк</w:t>
            </w:r>
            <w:proofErr w:type="spellEnd"/>
          </w:p>
        </w:tc>
        <w:tc>
          <w:tcPr>
            <w:tcW w:w="4556" w:type="dxa"/>
            <w:gridSpan w:val="2"/>
          </w:tcPr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proofErr w:type="gramStart"/>
            <w:r w:rsidRPr="00EA153A">
              <w:rPr>
                <w:b/>
                <w:bCs/>
                <w:sz w:val="22"/>
                <w:szCs w:val="22"/>
              </w:rPr>
              <w:lastRenderedPageBreak/>
              <w:t xml:space="preserve">Лепка </w:t>
            </w:r>
            <w:r w:rsidRPr="00EA153A">
              <w:rPr>
                <w:bCs/>
                <w:sz w:val="22"/>
                <w:szCs w:val="22"/>
              </w:rPr>
              <w:t>.Продолжать</w:t>
            </w:r>
            <w:proofErr w:type="gramEnd"/>
            <w:r w:rsidRPr="00EA153A">
              <w:rPr>
                <w:bCs/>
                <w:sz w:val="22"/>
                <w:szCs w:val="22"/>
              </w:rPr>
              <w:t xml:space="preserve"> развивать интерес детей к лепке; совершенствовать умение лепить из пластилина, солёного теста, пластической массы).</w:t>
            </w:r>
            <w:r w:rsidRPr="00EA153A">
              <w:rPr>
                <w:sz w:val="22"/>
                <w:szCs w:val="22"/>
              </w:rPr>
              <w:t xml:space="preserve">  Закреплять умение лепить предметы пластическим, конструктивным и комбинированным способами. </w:t>
            </w:r>
            <w:r w:rsidRPr="00EA153A">
              <w:rPr>
                <w:bCs/>
                <w:sz w:val="22"/>
                <w:szCs w:val="22"/>
              </w:rPr>
              <w:t xml:space="preserve">Учить </w:t>
            </w:r>
            <w:proofErr w:type="spellStart"/>
            <w:r w:rsidRPr="00EA153A">
              <w:rPr>
                <w:bCs/>
                <w:sz w:val="22"/>
                <w:szCs w:val="22"/>
              </w:rPr>
              <w:t>прищипыванию</w:t>
            </w:r>
            <w:proofErr w:type="spellEnd"/>
            <w:r w:rsidRPr="00EA153A">
              <w:rPr>
                <w:bCs/>
                <w:sz w:val="22"/>
                <w:szCs w:val="22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EA153A">
              <w:rPr>
                <w:bCs/>
                <w:sz w:val="22"/>
                <w:szCs w:val="22"/>
              </w:rPr>
              <w:t>прищипыванию</w:t>
            </w:r>
            <w:proofErr w:type="spellEnd"/>
            <w:r w:rsidRPr="00EA153A">
              <w:rPr>
                <w:bCs/>
                <w:sz w:val="22"/>
                <w:szCs w:val="22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 </w:t>
            </w:r>
            <w:r w:rsidRPr="00EA153A">
              <w:rPr>
                <w:sz w:val="22"/>
                <w:szCs w:val="22"/>
              </w:rPr>
              <w:t xml:space="preserve"> Делать предметы устойчивыми.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Учить приемам вдавливания середины шара, цилиндра для получения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полой формы.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 xml:space="preserve">, учить лепить посуду из целого куска глины и пластилина ленточным способом. </w:t>
            </w:r>
            <w:proofErr w:type="gramStart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Закрепить  приёмы</w:t>
            </w:r>
            <w:proofErr w:type="gramEnd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 использования стеки. Поощрять стремление украшать вылепленные изделия узором при помощи </w:t>
            </w:r>
            <w:proofErr w:type="gramStart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стеки .закреплять</w:t>
            </w:r>
            <w:proofErr w:type="gramEnd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 приемы аккуратной лепки.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 xml:space="preserve"> Использовать дополнительные материалы. </w:t>
            </w: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 xml:space="preserve">Декоративная лепка </w:t>
            </w:r>
            <w:proofErr w:type="gramStart"/>
            <w:r w:rsidRPr="00EA153A">
              <w:rPr>
                <w:rFonts w:ascii="Times New Roman" w:hAnsi="Times New Roman"/>
                <w:sz w:val="22"/>
                <w:szCs w:val="22"/>
              </w:rPr>
              <w:t>Учить</w:t>
            </w:r>
            <w:proofErr w:type="gram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 лепить птиц, животных, людей по типу народных игрушек (Дымковской, </w:t>
            </w:r>
            <w:proofErr w:type="spellStart"/>
            <w:r w:rsidRPr="00EA153A">
              <w:rPr>
                <w:rFonts w:ascii="Times New Roman" w:hAnsi="Times New Roman"/>
                <w:sz w:val="22"/>
                <w:szCs w:val="22"/>
              </w:rPr>
              <w:t>Филимоновской</w:t>
            </w:r>
            <w:proofErr w:type="spell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A153A">
              <w:rPr>
                <w:rFonts w:ascii="Times New Roman" w:hAnsi="Times New Roman"/>
                <w:sz w:val="22"/>
                <w:szCs w:val="22"/>
              </w:rPr>
              <w:t>Каргопольской</w:t>
            </w:r>
            <w:proofErr w:type="spellEnd"/>
            <w:r w:rsidRPr="00EA153A">
              <w:rPr>
                <w:rFonts w:ascii="Times New Roman" w:hAnsi="Times New Roman"/>
                <w:sz w:val="22"/>
                <w:szCs w:val="22"/>
              </w:rPr>
              <w:t xml:space="preserve"> и др.). Формировать умение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lastRenderedPageBreak/>
              <w:t>украшать узорами предметы декоративного искусства.</w:t>
            </w: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Аппликация.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Аппликация. Воспитывать интерес к аппликации, усложняя ее содержание и расширяя возможности создания разнообразных изображений. Продолжать 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скругления</w:t>
            </w:r>
            <w:proofErr w:type="spellEnd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 углов; использовать этот 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разрезая их на две или четыре части (круг — на полукруги, четверти; квадрат — на треугольники и т. д.</w:t>
            </w:r>
            <w:proofErr w:type="gramStart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>).Закреплять</w:t>
            </w:r>
            <w:proofErr w:type="gramEnd"/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t xml:space="preserve"> навыки аккуратного вырезывания и наклеивания.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Поощрять проявление активности и творчества.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8371C7" w:rsidRPr="00EA153A" w:rsidRDefault="008371C7" w:rsidP="007B730A">
            <w:pPr>
              <w:rPr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891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34" w:type="dxa"/>
            <w:gridSpan w:val="2"/>
          </w:tcPr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b/>
                <w:sz w:val="22"/>
                <w:szCs w:val="22"/>
              </w:rPr>
              <w:t xml:space="preserve">Прикладное творчество. </w:t>
            </w:r>
            <w:r w:rsidRPr="00EA153A">
              <w:rPr>
                <w:sz w:val="22"/>
                <w:szCs w:val="22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8371C7" w:rsidRPr="00EA153A" w:rsidRDefault="008371C7" w:rsidP="007B730A">
            <w:pPr>
              <w:ind w:left="-5" w:right="44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 xml:space="preserve">Закреплять умение детей делать игрушки, сувениры из природного материала (шишки, ветки, ягоды) 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34" w:type="dxa"/>
            <w:gridSpan w:val="2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Конструктивно- модельная 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lastRenderedPageBreak/>
              <w:t>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 домах — стены,  вверху — перекрытие,  крыша;  в  автомобиле — кабина, кузов и т. д.).Учить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</w:t>
            </w:r>
          </w:p>
        </w:tc>
      </w:tr>
    </w:tbl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p w:rsidR="008371C7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</w:rPr>
      </w:pPr>
      <w:r w:rsidRPr="00EA153A">
        <w:rPr>
          <w:rFonts w:ascii="Times New Roman" w:hAnsi="Times New Roman"/>
          <w:b/>
        </w:rPr>
        <w:t xml:space="preserve">ОБРАЗОВАТЕЛЬНАЯ ОБЛАСТЬ «ХУДОЖЕСТВЕННО-ЭСТЕТИЧЕСКОЕ РАЗВИТИЕ» </w:t>
      </w:r>
      <w:proofErr w:type="gramStart"/>
      <w:r w:rsidRPr="00EA153A">
        <w:rPr>
          <w:rFonts w:ascii="Times New Roman" w:hAnsi="Times New Roman"/>
          <w:b/>
        </w:rPr>
        <w:t>ПОДГОТОВИТЕЛЬНАЯ  ГРУППА</w:t>
      </w:r>
      <w:proofErr w:type="gramEnd"/>
      <w:r w:rsidRPr="00EA153A">
        <w:rPr>
          <w:rFonts w:ascii="Times New Roman" w:hAnsi="Times New Roman"/>
          <w:b/>
        </w:rPr>
        <w:t xml:space="preserve"> С ЗПР</w:t>
      </w:r>
    </w:p>
    <w:p w:rsidR="008371C7" w:rsidRPr="00EA153A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EA153A">
        <w:rPr>
          <w:rFonts w:ascii="Times New Roman" w:hAnsi="Times New Roman"/>
          <w:b/>
        </w:rPr>
        <w:t>Содержание психолого-педагогической работы.</w:t>
      </w:r>
    </w:p>
    <w:p w:rsidR="008371C7" w:rsidRPr="00EA153A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829" w:type="dxa"/>
        <w:tblLook w:val="04A0" w:firstRow="1" w:lastRow="0" w:firstColumn="1" w:lastColumn="0" w:noHBand="0" w:noVBand="1"/>
      </w:tblPr>
      <w:tblGrid>
        <w:gridCol w:w="1945"/>
        <w:gridCol w:w="4772"/>
        <w:gridCol w:w="2278"/>
        <w:gridCol w:w="2278"/>
        <w:gridCol w:w="4556"/>
      </w:tblGrid>
      <w:tr w:rsidR="008371C7" w:rsidRPr="00EA153A" w:rsidTr="007B730A">
        <w:tc>
          <w:tcPr>
            <w:tcW w:w="1945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Приобщение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 искусству</w:t>
            </w:r>
          </w:p>
        </w:tc>
        <w:tc>
          <w:tcPr>
            <w:tcW w:w="13884" w:type="dxa"/>
            <w:gridSpan w:val="4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 детей устойчивый интерес к изобразительной деятель</w:t>
            </w:r>
            <w:r w:rsidRPr="00EA153A">
              <w:rPr>
                <w:sz w:val="22"/>
                <w:szCs w:val="22"/>
              </w:rPr>
              <w:softHyphen/>
              <w:t>ности. Обогащать сенсорный опыт, включать в процесс ознакомления с предметами движения рук по предмету.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</w:t>
            </w:r>
            <w:r w:rsidRPr="00EA153A">
              <w:rPr>
                <w:sz w:val="22"/>
                <w:szCs w:val="22"/>
              </w:rPr>
              <w:softHyphen/>
      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эстетическое отношение к предметам и явлениям окру</w:t>
            </w:r>
            <w:r w:rsidRPr="00EA153A">
              <w:rPr>
                <w:sz w:val="22"/>
                <w:szCs w:val="22"/>
              </w:rPr>
              <w:softHyphen/>
              <w:t>жающего мира, произведениям искусства, к художественно-творческой деятельности.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Воспитывать самостоятельность; учить активно и творчески приме</w:t>
            </w:r>
            <w:r w:rsidRPr="00EA153A">
              <w:rPr>
                <w:sz w:val="22"/>
                <w:szCs w:val="22"/>
              </w:rPr>
              <w:softHyphen/>
              <w:t>нять ранее усвоенные способы изображения в рисовании, лепке и аппли</w:t>
            </w:r>
            <w:r w:rsidRPr="00EA153A">
              <w:rPr>
                <w:sz w:val="22"/>
                <w:szCs w:val="22"/>
              </w:rPr>
              <w:softHyphen/>
              <w:t>кации, используя выразительные средства.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lastRenderedPageBreak/>
              <w:t>Продолжать учить детей рисовать с натуры; развивать аналитичес</w:t>
            </w:r>
            <w:r w:rsidRPr="00EA153A">
              <w:rPr>
                <w:sz w:val="22"/>
                <w:szCs w:val="22"/>
              </w:rPr>
              <w:softHyphen/>
              <w:t>кие способности, умение сравнивать предметы между собой, выделять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развивать коллективное творчество. Воспитывать стрем</w:t>
            </w:r>
            <w:r w:rsidRPr="00EA153A">
              <w:rPr>
                <w:sz w:val="22"/>
                <w:szCs w:val="22"/>
              </w:rPr>
              <w:softHyphen/>
      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</w:t>
            </w:r>
            <w:r w:rsidRPr="00EA153A">
              <w:rPr>
                <w:sz w:val="22"/>
                <w:szCs w:val="22"/>
              </w:rPr>
              <w:softHyphen/>
              <w:t>ваемого образа.</w:t>
            </w:r>
          </w:p>
          <w:p w:rsidR="008371C7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c>
          <w:tcPr>
            <w:tcW w:w="1945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Изобразительная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72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Предметное рисование. </w:t>
            </w:r>
            <w:r w:rsidRPr="00EA153A">
              <w:rPr>
                <w:rFonts w:ascii="Times New Roman" w:hAnsi="Times New Roman"/>
                <w:sz w:val="22"/>
                <w:szCs w:val="22"/>
              </w:rPr>
              <w:t>Совершенствовать умение изображать пред</w:t>
            </w:r>
            <w:r w:rsidRPr="00EA153A">
              <w:rPr>
                <w:rFonts w:ascii="Times New Roman" w:hAnsi="Times New Roman"/>
                <w:sz w:val="22"/>
                <w:szCs w:val="22"/>
              </w:rPr>
              <w:softHyphen/>
      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      </w:r>
            <w:proofErr w:type="spellStart"/>
            <w:r w:rsidRPr="00EA153A">
              <w:rPr>
                <w:sz w:val="22"/>
                <w:szCs w:val="22"/>
              </w:rPr>
              <w:t>гелевая</w:t>
            </w:r>
            <w:proofErr w:type="spellEnd"/>
            <w:r w:rsidRPr="00EA153A">
              <w:rPr>
                <w:sz w:val="22"/>
                <w:szCs w:val="22"/>
              </w:rPr>
              <w:t xml:space="preserve"> ручка и др.). Предлагать соединять в одном рисунке раз</w:t>
            </w:r>
            <w:r w:rsidRPr="00EA153A">
              <w:rPr>
                <w:sz w:val="22"/>
                <w:szCs w:val="22"/>
              </w:rPr>
              <w:softHyphen/>
              <w:t>ные материалы для создания выразительного образа. Учить новым способам работы с уже знакомыми материалами (например, рисовать акварелью по сы</w:t>
            </w:r>
            <w:r w:rsidRPr="00EA153A">
              <w:rPr>
                <w:sz w:val="22"/>
                <w:szCs w:val="22"/>
              </w:rPr>
              <w:softHyphen/>
      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</w:t>
            </w:r>
            <w:r w:rsidRPr="00EA153A">
              <w:rPr>
                <w:sz w:val="22"/>
                <w:szCs w:val="22"/>
              </w:rPr>
              <w:softHyphen/>
              <w:t xml:space="preserve">совании округлых линий, завитков в разном </w:t>
            </w:r>
            <w:r w:rsidRPr="00EA153A">
              <w:rPr>
                <w:sz w:val="22"/>
                <w:szCs w:val="22"/>
              </w:rPr>
              <w:lastRenderedPageBreak/>
              <w:t>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      </w:r>
            <w:r w:rsidRPr="00EA153A">
              <w:rPr>
                <w:sz w:val="22"/>
                <w:szCs w:val="22"/>
              </w:rPr>
              <w:softHyphen/>
              <w:t>ми пальцами — при рисовании небольших форм и мелких деталей, коротких линий, штрихов, травки (хохлома), оживок (</w:t>
            </w:r>
            <w:proofErr w:type="spellStart"/>
            <w:r w:rsidRPr="00EA153A">
              <w:rPr>
                <w:sz w:val="22"/>
                <w:szCs w:val="22"/>
              </w:rPr>
              <w:t>городец</w:t>
            </w:r>
            <w:proofErr w:type="spellEnd"/>
            <w:r w:rsidRPr="00EA153A">
              <w:rPr>
                <w:sz w:val="22"/>
                <w:szCs w:val="22"/>
              </w:rPr>
              <w:t>) и др.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      </w:r>
            <w:r w:rsidRPr="00EA153A">
              <w:rPr>
                <w:sz w:val="22"/>
                <w:szCs w:val="22"/>
              </w:rPr>
              <w:softHyphen/>
              <w:t>твовать плавные переходы оттенков цвета, получившиеся при равномерном закрашивании и регулировании нажима на карандаш.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Постепенно подводить детей к обозначению цветов, например, вклю</w:t>
            </w:r>
            <w:r w:rsidRPr="00EA153A">
              <w:rPr>
                <w:sz w:val="22"/>
                <w:szCs w:val="22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изменчивость цвета предметов (например, в процессе роста помидоры зеленые, а созревшие — красные). Учить замечать изменение цвета в при</w:t>
            </w:r>
            <w:r w:rsidRPr="00EA153A">
              <w:rPr>
                <w:sz w:val="22"/>
                <w:szCs w:val="22"/>
              </w:rPr>
              <w:softHyphen/>
              <w:t>роде в связи с изменением погоды (небо голубое в солнечный день и серое в пасмурный). Развивать цветовое восприятие в целях обогащения коло</w:t>
            </w:r>
            <w:r w:rsidRPr="00EA153A">
              <w:rPr>
                <w:sz w:val="22"/>
                <w:szCs w:val="22"/>
              </w:rPr>
              <w:softHyphen/>
              <w:t>ристической гаммы рисунка.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детей различать оттенки цветов и передавать их в рисунке, разви</w:t>
            </w:r>
            <w:r w:rsidRPr="00EA153A">
              <w:rPr>
                <w:sz w:val="22"/>
                <w:szCs w:val="22"/>
              </w:rPr>
              <w:softHyphen/>
              <w:t xml:space="preserve">вать восприятие, способность наблюдать и сравнивать цвета окружающих предметов, явлений (нежно-зеленые только что </w:t>
            </w:r>
            <w:r w:rsidRPr="00EA153A">
              <w:rPr>
                <w:sz w:val="22"/>
                <w:szCs w:val="22"/>
              </w:rPr>
              <w:lastRenderedPageBreak/>
              <w:t>появившиеся листочки, т. п.).</w:t>
            </w:r>
          </w:p>
          <w:p w:rsidR="008371C7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Сюжетное рисование. </w:t>
            </w:r>
            <w:r w:rsidRPr="00EA153A">
              <w:rPr>
                <w:sz w:val="22"/>
                <w:szCs w:val="22"/>
              </w:rPr>
              <w:t>Продолжать учить детей размещать изобра</w:t>
            </w:r>
            <w:r w:rsidRPr="00EA153A">
              <w:rPr>
                <w:sz w:val="22"/>
                <w:szCs w:val="22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      </w:r>
            <w:r w:rsidRPr="00EA153A">
              <w:rPr>
                <w:sz w:val="22"/>
                <w:szCs w:val="22"/>
              </w:rPr>
              <w:softHyphen/>
              <w:t>шек маленький, ворона большая и т. п.). Продолжать формировать умение передавать в рисунках как сюжеты народных сказок, так и авторских произведений (</w:t>
            </w:r>
            <w:r>
              <w:rPr>
                <w:sz w:val="22"/>
                <w:szCs w:val="22"/>
              </w:rPr>
              <w:t>стихотворений, сказок др.)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Декоративное рисование. </w:t>
            </w:r>
            <w:r w:rsidRPr="00EA153A">
              <w:rPr>
                <w:sz w:val="22"/>
                <w:szCs w:val="22"/>
              </w:rPr>
              <w:t>Продолжать развивать декоративное твор</w:t>
            </w:r>
            <w:r w:rsidRPr="00EA153A">
              <w:rPr>
                <w:sz w:val="22"/>
                <w:szCs w:val="22"/>
              </w:rPr>
              <w:softHyphen/>
              <w:t>чество детей; умение создавать узоры по мотивам народных росписей, уже знакомых детям и новых (</w:t>
            </w:r>
            <w:r>
              <w:rPr>
                <w:sz w:val="22"/>
                <w:szCs w:val="22"/>
              </w:rPr>
              <w:t xml:space="preserve">городецкая, </w:t>
            </w:r>
            <w:proofErr w:type="gramStart"/>
            <w:r>
              <w:rPr>
                <w:sz w:val="22"/>
                <w:szCs w:val="22"/>
              </w:rPr>
              <w:t xml:space="preserve">гжельская, </w:t>
            </w:r>
            <w:r w:rsidRPr="00EA153A">
              <w:rPr>
                <w:sz w:val="22"/>
                <w:szCs w:val="22"/>
              </w:rPr>
              <w:t xml:space="preserve"> и</w:t>
            </w:r>
            <w:proofErr w:type="gramEnd"/>
            <w:r w:rsidRPr="00EA153A">
              <w:rPr>
                <w:sz w:val="22"/>
                <w:szCs w:val="22"/>
              </w:rPr>
              <w:t xml:space="preserve">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</w:tc>
        <w:tc>
          <w:tcPr>
            <w:tcW w:w="4556" w:type="dxa"/>
            <w:gridSpan w:val="2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lastRenderedPageBreak/>
              <w:t>Лепка</w:t>
            </w:r>
            <w:r w:rsidRPr="00EA153A">
              <w:rPr>
                <w:sz w:val="22"/>
                <w:szCs w:val="22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sz w:val="22"/>
                <w:szCs w:val="22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8371C7" w:rsidRPr="00EA153A" w:rsidRDefault="008371C7" w:rsidP="007B730A">
            <w:pPr>
              <w:rPr>
                <w:sz w:val="22"/>
                <w:szCs w:val="22"/>
              </w:rPr>
            </w:pP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Декоративная лепка. </w:t>
            </w:r>
            <w:r w:rsidRPr="00EA153A">
              <w:rPr>
                <w:sz w:val="22"/>
                <w:szCs w:val="22"/>
              </w:rPr>
              <w:t>Продолжать развивать навыки декоративной лепки; учить использовать разные способы лепки (</w:t>
            </w:r>
            <w:proofErr w:type="spellStart"/>
            <w:r w:rsidRPr="00EA153A">
              <w:rPr>
                <w:sz w:val="22"/>
                <w:szCs w:val="22"/>
              </w:rPr>
              <w:t>налеп</w:t>
            </w:r>
            <w:proofErr w:type="spellEnd"/>
            <w:r w:rsidRPr="00EA153A">
              <w:rPr>
                <w:sz w:val="22"/>
                <w:szCs w:val="22"/>
              </w:rPr>
              <w:t xml:space="preserve">, углубленный рельеф), применять стеку. Учить при лепке из глины </w:t>
            </w:r>
            <w:r w:rsidRPr="00EA153A">
              <w:rPr>
                <w:sz w:val="22"/>
                <w:szCs w:val="22"/>
              </w:rPr>
              <w:lastRenderedPageBreak/>
              <w:t>расписывать пласти</w:t>
            </w:r>
            <w:r w:rsidRPr="00EA153A">
              <w:rPr>
                <w:sz w:val="22"/>
                <w:szCs w:val="22"/>
              </w:rPr>
              <w:softHyphen/>
              <w:t>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8371C7" w:rsidRPr="00EA153A" w:rsidRDefault="008371C7" w:rsidP="007B730A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lastRenderedPageBreak/>
              <w:t xml:space="preserve">Аппликация. </w:t>
            </w:r>
            <w:r w:rsidRPr="00EA153A">
              <w:rPr>
                <w:sz w:val="22"/>
                <w:szCs w:val="22"/>
              </w:rPr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      </w:r>
            <w:r w:rsidRPr="00EA153A">
              <w:rPr>
                <w:sz w:val="22"/>
                <w:szCs w:val="22"/>
              </w:rPr>
              <w:softHyphen/>
              <w:t>твующего пропорциям изображаемых предметов).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</w:t>
            </w:r>
            <w:r w:rsidRPr="00EA153A">
              <w:rPr>
                <w:sz w:val="22"/>
                <w:szCs w:val="22"/>
              </w:rPr>
              <w:softHyphen/>
              <w:t>мы; изображать птиц, животных по замыслу детей и по мотивам народного искусства.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</w:t>
            </w:r>
            <w:r w:rsidRPr="00EA153A">
              <w:rPr>
                <w:sz w:val="22"/>
                <w:szCs w:val="22"/>
              </w:rPr>
              <w:softHyphen/>
              <w:t>ной гармошкой.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При создании образов поощрять применение разных приемов вы</w:t>
            </w:r>
            <w:r w:rsidRPr="00EA153A">
              <w:rPr>
                <w:sz w:val="22"/>
                <w:szCs w:val="22"/>
              </w:rPr>
              <w:softHyphen/>
              <w:t xml:space="preserve"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</w:t>
            </w:r>
            <w:r w:rsidRPr="00EA153A">
              <w:rPr>
                <w:sz w:val="22"/>
                <w:szCs w:val="22"/>
              </w:rPr>
              <w:lastRenderedPageBreak/>
              <w:t>карандашом формы частей и деталей картинки. Про</w:t>
            </w:r>
            <w:r w:rsidRPr="00EA153A">
              <w:rPr>
                <w:sz w:val="22"/>
                <w:szCs w:val="22"/>
              </w:rPr>
              <w:softHyphen/>
              <w:t>должать развивать чувство цвета, колорита, композиции. Поощрять проявления творчества.</w:t>
            </w:r>
          </w:p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1C7" w:rsidRPr="00EA153A" w:rsidTr="007B730A">
        <w:trPr>
          <w:trHeight w:val="3386"/>
        </w:trPr>
        <w:tc>
          <w:tcPr>
            <w:tcW w:w="1945" w:type="dxa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Прикладное творчество: работа с бумагой и картоном. </w:t>
            </w:r>
            <w:r w:rsidRPr="00EA153A">
              <w:rPr>
                <w:sz w:val="22"/>
                <w:szCs w:val="22"/>
              </w:rPr>
      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</w:t>
            </w:r>
            <w:r w:rsidRPr="00EA153A">
              <w:rPr>
                <w:sz w:val="22"/>
                <w:szCs w:val="22"/>
              </w:rPr>
              <w:softHyphen/>
      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Прикладное творчество: работа с тканью. </w:t>
            </w:r>
            <w:r w:rsidRPr="00EA153A">
              <w:rPr>
                <w:sz w:val="22"/>
                <w:szCs w:val="22"/>
              </w:rPr>
              <w:t>Формировать умение вдевать нитку в иголку, завязывать узелок; пришивать пуговицу, вешал</w:t>
            </w:r>
            <w:r w:rsidRPr="00EA153A">
              <w:rPr>
                <w:sz w:val="22"/>
                <w:szCs w:val="22"/>
              </w:rPr>
              <w:softHyphen/>
              <w:t>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Прикладное творчество: работа с природным материалом. </w:t>
            </w:r>
            <w:r w:rsidRPr="00EA153A">
              <w:rPr>
                <w:sz w:val="22"/>
                <w:szCs w:val="22"/>
              </w:rPr>
              <w:t>За</w:t>
            </w:r>
            <w:r w:rsidRPr="00EA153A">
              <w:rPr>
                <w:sz w:val="22"/>
                <w:szCs w:val="22"/>
              </w:rPr>
              <w:softHyphen/>
              <w:t>креплять умение создавать фигуры людей, животных, птиц из желудей, шишек, косточек, травы, веток, корней и других материалов, передавать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:rsidR="008371C7" w:rsidRPr="00EA153A" w:rsidRDefault="008371C7" w:rsidP="007B730A">
            <w:pPr>
              <w:ind w:left="-5" w:right="44"/>
              <w:rPr>
                <w:b/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умение детей аккуратно и экономно использовать материалы</w:t>
            </w:r>
          </w:p>
        </w:tc>
        <w:tc>
          <w:tcPr>
            <w:tcW w:w="6834" w:type="dxa"/>
            <w:gridSpan w:val="2"/>
          </w:tcPr>
          <w:p w:rsidR="008371C7" w:rsidRPr="00EA153A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A153A">
              <w:rPr>
                <w:rFonts w:ascii="Times New Roman" w:hAnsi="Times New Roman"/>
                <w:b/>
                <w:sz w:val="22"/>
                <w:szCs w:val="22"/>
              </w:rPr>
              <w:t>Конструктивно- модельная деятельность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Формировать интерес к разнообразным зданиям и сооружениям (жи</w:t>
            </w:r>
            <w:r w:rsidRPr="00EA153A">
              <w:rPr>
                <w:sz w:val="22"/>
                <w:szCs w:val="22"/>
              </w:rPr>
              <w:softHyphen/>
              <w:t>лые дома, театры и др.). Поощрять желание передавать их особенности в конструктивной деятельности.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Предлагать детям самостоятельно находить отдельные конструктив</w:t>
            </w:r>
            <w:r w:rsidRPr="00EA153A">
              <w:rPr>
                <w:sz w:val="22"/>
                <w:szCs w:val="22"/>
              </w:rPr>
              <w:softHyphen/>
              <w:t>ные решения на основе анализа существующих сооружений.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Закреплять навыки коллективной работы: умение распределять обя</w:t>
            </w:r>
            <w:r w:rsidRPr="00EA153A">
              <w:rPr>
                <w:sz w:val="22"/>
                <w:szCs w:val="22"/>
              </w:rPr>
              <w:softHyphen/>
              <w:t>занности, работать в соответствии с общим замыслом, не мешая друг другу.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Конструирование из строительного материала. </w:t>
            </w:r>
            <w:r w:rsidRPr="00EA153A">
              <w:rPr>
                <w:sz w:val="22"/>
                <w:szCs w:val="22"/>
              </w:rPr>
              <w:t>Учить детей соору</w:t>
            </w:r>
            <w:r w:rsidRPr="00EA153A">
              <w:rPr>
                <w:sz w:val="22"/>
                <w:szCs w:val="22"/>
              </w:rPr>
              <w:softHyphen/>
      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      </w:r>
            <w:r w:rsidRPr="00EA153A">
              <w:rPr>
                <w:sz w:val="22"/>
                <w:szCs w:val="22"/>
              </w:rPr>
              <w:softHyphen/>
              <w:t>ведения постройки.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Продолжать учить сооружать постройки, объединенные общей темой (улица, машины, дома).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rStyle w:val="0pt"/>
                <w:rFonts w:eastAsia="Calibri"/>
                <w:sz w:val="22"/>
                <w:szCs w:val="22"/>
              </w:rPr>
              <w:t xml:space="preserve">Конструирование из деталей конструкторов. </w:t>
            </w:r>
            <w:r w:rsidRPr="00EA153A">
              <w:rPr>
                <w:sz w:val="22"/>
                <w:szCs w:val="22"/>
              </w:rPr>
              <w:t>Познакомить с разно</w:t>
            </w:r>
            <w:r w:rsidRPr="00EA153A">
              <w:rPr>
                <w:sz w:val="22"/>
                <w:szCs w:val="22"/>
              </w:rPr>
              <w:softHyphen/>
              <w:t>образными пластмассовыми конструкторами. Учить создавать различные модели (здания, самолеты, поезда и т. д.) по рисунку, по словесной инс</w:t>
            </w:r>
            <w:r w:rsidRPr="00EA153A">
              <w:rPr>
                <w:sz w:val="22"/>
                <w:szCs w:val="22"/>
              </w:rPr>
              <w:softHyphen/>
              <w:t>трукции воспитателя, по собственному замыслу.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Познакомить детей с деревянным конструктором, детали которого крепятся штифтами.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40" w:firstLine="400"/>
              <w:rPr>
                <w:sz w:val="22"/>
                <w:szCs w:val="22"/>
              </w:rPr>
            </w:pPr>
            <w:r w:rsidRPr="00EA153A">
              <w:rPr>
                <w:sz w:val="22"/>
                <w:szCs w:val="22"/>
              </w:rPr>
              <w:t>Учить создавать различные конструкции (мебель, машины) по рисунку и по словесной инструкции воспитателя.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23"/>
                <w:sz w:val="22"/>
                <w:szCs w:val="22"/>
              </w:rPr>
              <w:t>Учить создавать конструкции, объединенные общей темой (детская площадка, стоянка машин и др.).</w:t>
            </w:r>
          </w:p>
          <w:p w:rsidR="008371C7" w:rsidRPr="00EA153A" w:rsidRDefault="008371C7" w:rsidP="007B730A">
            <w:pPr>
              <w:pStyle w:val="51"/>
              <w:shd w:val="clear" w:color="auto" w:fill="auto"/>
              <w:spacing w:after="375" w:line="259" w:lineRule="exact"/>
              <w:ind w:left="20" w:right="20" w:firstLine="400"/>
              <w:rPr>
                <w:sz w:val="22"/>
                <w:szCs w:val="22"/>
              </w:rPr>
            </w:pPr>
            <w:r w:rsidRPr="00EA153A">
              <w:rPr>
                <w:rStyle w:val="23"/>
                <w:sz w:val="22"/>
                <w:szCs w:val="22"/>
              </w:rPr>
              <w:t>Учить разбирать конструкции при помощи скобы и киянки (в пласт</w:t>
            </w:r>
            <w:r w:rsidRPr="00EA153A">
              <w:rPr>
                <w:rStyle w:val="23"/>
                <w:sz w:val="22"/>
                <w:szCs w:val="22"/>
              </w:rPr>
              <w:softHyphen/>
              <w:t>массовых конструкторах</w:t>
            </w:r>
            <w:r>
              <w:rPr>
                <w:rStyle w:val="23"/>
                <w:sz w:val="22"/>
                <w:szCs w:val="22"/>
              </w:rPr>
              <w:t>)</w:t>
            </w:r>
          </w:p>
        </w:tc>
      </w:tr>
    </w:tbl>
    <w:p w:rsidR="008371C7" w:rsidRDefault="008371C7" w:rsidP="008371C7">
      <w:pPr>
        <w:pStyle w:val="ad"/>
        <w:jc w:val="center"/>
        <w:rPr>
          <w:rFonts w:ascii="Times New Roman" w:hAnsi="Times New Roman"/>
          <w:b/>
          <w:color w:val="FF0000"/>
        </w:rPr>
      </w:pPr>
    </w:p>
    <w:p w:rsidR="008371C7" w:rsidRPr="00CE1AAE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eastAsia="Times New Roman,Bold" w:hAnsi="Times New Roman" w:cs="Times New Roman"/>
          <w:b/>
          <w:bCs/>
          <w:sz w:val="24"/>
          <w:szCs w:val="24"/>
        </w:rPr>
        <w:t>Музыка</w:t>
      </w:r>
      <w:r w:rsidRPr="00CE1A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1AAE">
        <w:rPr>
          <w:rFonts w:ascii="Times New Roman" w:hAnsi="Times New Roman" w:cs="Times New Roman"/>
          <w:sz w:val="24"/>
          <w:szCs w:val="24"/>
        </w:rPr>
        <w:t>Основная цель – слушание детьми музыки, пение;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выполнение музыкально-ритмических движений; танцы; игра на</w:t>
      </w:r>
    </w:p>
    <w:p w:rsidR="008371C7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AE">
        <w:rPr>
          <w:rFonts w:ascii="Times New Roman" w:hAnsi="Times New Roman" w:cs="Times New Roman"/>
          <w:sz w:val="24"/>
          <w:szCs w:val="24"/>
        </w:rPr>
        <w:lastRenderedPageBreak/>
        <w:t>музыкальных инструментах. Контингент детей неоднороден по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выраженности дефектов и по уровню сохранности тех или иных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следовательно, рекомендуем уделять внимание способам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звучания музыкальных инструментов, танцевальных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AE">
        <w:rPr>
          <w:rFonts w:ascii="Times New Roman" w:hAnsi="Times New Roman" w:cs="Times New Roman"/>
          <w:sz w:val="24"/>
          <w:szCs w:val="24"/>
        </w:rPr>
        <w:t>музыкальных инструментов для игры на них.</w:t>
      </w:r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СРЕДНЯЯ ГРУППА</w:t>
      </w:r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XSpec="center" w:tblpY="84"/>
        <w:tblW w:w="16173" w:type="dxa"/>
        <w:tblLook w:val="04A0" w:firstRow="1" w:lastRow="0" w:firstColumn="1" w:lastColumn="0" w:noHBand="0" w:noVBand="1"/>
      </w:tblPr>
      <w:tblGrid>
        <w:gridCol w:w="1843"/>
        <w:gridCol w:w="2362"/>
        <w:gridCol w:w="2363"/>
        <w:gridCol w:w="2362"/>
        <w:gridCol w:w="2518"/>
        <w:gridCol w:w="2362"/>
        <w:gridCol w:w="2363"/>
      </w:tblGrid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Музыкально-художественная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4330" w:type="dxa"/>
            <w:gridSpan w:val="6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4" w:lineRule="exact"/>
              <w:ind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</w:tc>
      </w:tr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Слушание. </w:t>
            </w:r>
            <w:r w:rsidRPr="00CE1AAE">
              <w:rPr>
                <w:rStyle w:val="23"/>
                <w:sz w:val="22"/>
                <w:szCs w:val="22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Пение. </w:t>
            </w:r>
            <w:r w:rsidRPr="00CE1AAE">
              <w:rPr>
                <w:rStyle w:val="23"/>
                <w:sz w:val="22"/>
                <w:szCs w:val="22"/>
              </w:rPr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      </w:r>
            <w:r w:rsidRPr="00CE1AAE">
              <w:rPr>
                <w:rStyle w:val="23"/>
                <w:sz w:val="22"/>
                <w:szCs w:val="22"/>
              </w:rPr>
              <w:softHyphen/>
      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Песенное творчество. </w:t>
            </w:r>
            <w:r w:rsidRPr="00CE1AAE">
              <w:rPr>
                <w:rStyle w:val="23"/>
                <w:sz w:val="22"/>
                <w:szCs w:val="22"/>
              </w:rPr>
              <w:t>Учить самостоятельно сочинять мелодию ко</w:t>
            </w:r>
            <w:r w:rsidRPr="00CE1AAE">
              <w:rPr>
                <w:rStyle w:val="23"/>
                <w:sz w:val="22"/>
                <w:szCs w:val="22"/>
              </w:rPr>
              <w:softHyphen/>
              <w:t>лыбельной песни и отвечать на музыкальные вопросы («Как тебя зовут?», «Что ты хочешь, кошечка?», «Где ты?»). Формировать умение импрови</w:t>
            </w:r>
            <w:r w:rsidRPr="00CE1AAE">
              <w:rPr>
                <w:rStyle w:val="23"/>
                <w:sz w:val="22"/>
                <w:szCs w:val="22"/>
              </w:rPr>
              <w:softHyphen/>
              <w:t>зировать мелодии на заданный текст.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Музыкально-ритмические движения. </w:t>
            </w:r>
            <w:r w:rsidRPr="00CE1AAE">
              <w:rPr>
                <w:rStyle w:val="23"/>
                <w:sz w:val="22"/>
                <w:szCs w:val="22"/>
              </w:rPr>
              <w:t>Продолжать формировать у детей навык ритмичного движения в соответствии с характером му</w:t>
            </w:r>
            <w:r w:rsidRPr="00CE1AAE">
              <w:rPr>
                <w:rStyle w:val="23"/>
                <w:sz w:val="22"/>
                <w:szCs w:val="22"/>
              </w:rPr>
              <w:softHyphen/>
              <w:t>зыки.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самостоятельно менять движения в соответствии с двух- и трех</w:t>
            </w:r>
            <w:r w:rsidRPr="00CE1AAE">
              <w:rPr>
                <w:rStyle w:val="23"/>
                <w:sz w:val="22"/>
                <w:szCs w:val="22"/>
              </w:rPr>
              <w:softHyphen/>
              <w:t>частной формой музыки.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детей двигаться в пар</w:t>
            </w:r>
            <w:r>
              <w:rPr>
                <w:rStyle w:val="23"/>
                <w:sz w:val="22"/>
                <w:szCs w:val="22"/>
              </w:rPr>
              <w:t>ах</w:t>
            </w:r>
            <w:r w:rsidRPr="00CE1AAE">
              <w:rPr>
                <w:rStyle w:val="23"/>
                <w:sz w:val="22"/>
                <w:szCs w:val="22"/>
              </w:rPr>
              <w:t>, ста</w:t>
            </w:r>
            <w:r w:rsidRPr="00CE1AAE">
              <w:rPr>
                <w:rStyle w:val="23"/>
                <w:sz w:val="22"/>
                <w:szCs w:val="22"/>
              </w:rPr>
              <w:softHyphen/>
              <w:t xml:space="preserve">вить ногу на носок и на </w:t>
            </w:r>
            <w:r>
              <w:rPr>
                <w:rStyle w:val="23"/>
                <w:sz w:val="22"/>
                <w:szCs w:val="22"/>
              </w:rPr>
              <w:t xml:space="preserve">пятку, ритмично </w:t>
            </w:r>
            <w:proofErr w:type="spellStart"/>
            <w:r>
              <w:rPr>
                <w:rStyle w:val="23"/>
                <w:sz w:val="22"/>
                <w:szCs w:val="22"/>
              </w:rPr>
              <w:t>хлопат</w:t>
            </w:r>
            <w:proofErr w:type="spellEnd"/>
            <w:r w:rsidRPr="00CE1AAE">
              <w:rPr>
                <w:rStyle w:val="23"/>
                <w:sz w:val="22"/>
                <w:szCs w:val="22"/>
              </w:rPr>
              <w:t>, выполнять простейшие перестроения (из круга врассыпную и обратно), подскоки.</w:t>
            </w: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Развитие танцевально-игрового творчества. </w:t>
            </w:r>
            <w:r w:rsidRPr="00CE1AAE">
              <w:rPr>
                <w:rStyle w:val="23"/>
                <w:sz w:val="22"/>
                <w:szCs w:val="22"/>
              </w:rPr>
              <w:t>Способствовать раз</w:t>
            </w:r>
            <w:r w:rsidRPr="00CE1AAE">
              <w:rPr>
                <w:rStyle w:val="23"/>
                <w:sz w:val="22"/>
                <w:szCs w:val="22"/>
              </w:rPr>
              <w:softHyphen/>
              <w:t>витию эмоционально-образного исполнения музыкально-игровых уп</w:t>
            </w:r>
            <w:r w:rsidRPr="00CE1AAE">
              <w:rPr>
                <w:rStyle w:val="23"/>
                <w:sz w:val="22"/>
                <w:szCs w:val="22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 xml:space="preserve">Обучать </w:t>
            </w:r>
            <w:proofErr w:type="spellStart"/>
            <w:r w:rsidRPr="00CE1AAE">
              <w:rPr>
                <w:rStyle w:val="23"/>
                <w:sz w:val="22"/>
                <w:szCs w:val="22"/>
              </w:rPr>
              <w:t>инсценированию</w:t>
            </w:r>
            <w:proofErr w:type="spellEnd"/>
            <w:r w:rsidRPr="00CE1AAE">
              <w:rPr>
                <w:rStyle w:val="23"/>
                <w:sz w:val="22"/>
                <w:szCs w:val="22"/>
              </w:rPr>
              <w:t xml:space="preserve"> песен и постановке небольших музыкальных спектаклей.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sz w:val="22"/>
                <w:szCs w:val="22"/>
              </w:rPr>
            </w:pP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Игра на детских музыкальных инструментах. </w:t>
            </w:r>
            <w:r w:rsidRPr="00CE1AAE">
              <w:rPr>
                <w:rStyle w:val="23"/>
                <w:sz w:val="22"/>
                <w:szCs w:val="22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</w:p>
        </w:tc>
      </w:tr>
    </w:tbl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proofErr w:type="gramStart"/>
      <w:r w:rsidRPr="00CE1AAE">
        <w:rPr>
          <w:rFonts w:ascii="Times New Roman" w:hAnsi="Times New Roman"/>
          <w:b/>
        </w:rPr>
        <w:t>СТАРШАЯ  ГРУППА</w:t>
      </w:r>
      <w:proofErr w:type="gramEnd"/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lastRenderedPageBreak/>
        <w:t>Содержание психолого-педагогической работы.</w:t>
      </w:r>
    </w:p>
    <w:p w:rsidR="008371C7" w:rsidRPr="00CE1AAE" w:rsidRDefault="008371C7" w:rsidP="008371C7">
      <w:pPr>
        <w:pStyle w:val="ad"/>
        <w:rPr>
          <w:rFonts w:ascii="Times New Roman" w:hAnsi="Times New Roman"/>
          <w:b/>
        </w:rPr>
      </w:pPr>
    </w:p>
    <w:tbl>
      <w:tblPr>
        <w:tblStyle w:val="a7"/>
        <w:tblW w:w="15735" w:type="dxa"/>
        <w:tblInd w:w="-176" w:type="dxa"/>
        <w:tblLook w:val="04A0" w:firstRow="1" w:lastRow="0" w:firstColumn="1" w:lastColumn="0" w:noHBand="0" w:noVBand="1"/>
      </w:tblPr>
      <w:tblGrid>
        <w:gridCol w:w="1820"/>
        <w:gridCol w:w="2312"/>
        <w:gridCol w:w="2686"/>
        <w:gridCol w:w="2298"/>
        <w:gridCol w:w="2231"/>
        <w:gridCol w:w="2323"/>
        <w:gridCol w:w="2065"/>
      </w:tblGrid>
      <w:tr w:rsidR="008371C7" w:rsidRPr="00CE1AAE" w:rsidTr="007B730A">
        <w:tc>
          <w:tcPr>
            <w:tcW w:w="1796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Музыкально-художественная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3939" w:type="dxa"/>
            <w:gridSpan w:val="6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развивать интерес и любовь к музыке, музыкальную от</w:t>
            </w:r>
            <w:r w:rsidRPr="00CE1AAE">
              <w:rPr>
                <w:rStyle w:val="23"/>
                <w:sz w:val="22"/>
                <w:szCs w:val="22"/>
              </w:rPr>
              <w:softHyphen/>
              <w:t>зывчивость на нее.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Формировать музыкальную культуру на основе знакомства с класси</w:t>
            </w:r>
            <w:r w:rsidRPr="00CE1AAE">
              <w:rPr>
                <w:rStyle w:val="23"/>
                <w:sz w:val="22"/>
                <w:szCs w:val="22"/>
              </w:rPr>
              <w:softHyphen/>
              <w:t>ческой, народной и современной музыкой.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 xml:space="preserve">Продолжать развивать музыкальные способности детей: </w:t>
            </w:r>
            <w:proofErr w:type="spellStart"/>
            <w:r w:rsidRPr="00CE1AAE">
              <w:rPr>
                <w:rStyle w:val="23"/>
                <w:sz w:val="22"/>
                <w:szCs w:val="22"/>
              </w:rPr>
              <w:t>звуковысо</w:t>
            </w:r>
            <w:r w:rsidRPr="00CE1AAE">
              <w:rPr>
                <w:rStyle w:val="23"/>
                <w:sz w:val="22"/>
                <w:szCs w:val="22"/>
              </w:rPr>
              <w:softHyphen/>
              <w:t>тный</w:t>
            </w:r>
            <w:proofErr w:type="spellEnd"/>
            <w:r w:rsidRPr="00CE1AAE">
              <w:rPr>
                <w:rStyle w:val="23"/>
                <w:sz w:val="22"/>
                <w:szCs w:val="22"/>
              </w:rPr>
              <w:t>, ритмический, тембровый, динамический слух.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</w:t>
            </w:r>
            <w:r w:rsidRPr="00CE1AAE">
              <w:rPr>
                <w:rStyle w:val="23"/>
                <w:sz w:val="22"/>
                <w:szCs w:val="22"/>
              </w:rPr>
              <w:softHyphen/>
              <w:t>ментах; творческой активности детей.</w:t>
            </w:r>
          </w:p>
        </w:tc>
      </w:tr>
      <w:tr w:rsidR="008371C7" w:rsidRPr="00CE1AAE" w:rsidTr="007B730A">
        <w:tc>
          <w:tcPr>
            <w:tcW w:w="1796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6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Слушание. </w:t>
            </w:r>
            <w:r w:rsidRPr="00CE1AAE">
              <w:rPr>
                <w:rStyle w:val="23"/>
                <w:sz w:val="22"/>
                <w:szCs w:val="22"/>
              </w:rPr>
              <w:t>Учить различать жанры музыкальных произведений (марш, танец, песня).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 w:rsidRPr="00CE1AAE">
              <w:rPr>
                <w:rStyle w:val="23"/>
                <w:sz w:val="22"/>
                <w:szCs w:val="22"/>
              </w:rPr>
              <w:softHyphen/>
              <w:t>кальная фраза).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Совершенствовать навык различения звуков по высоте в преде</w:t>
            </w:r>
            <w:r w:rsidRPr="00CE1AAE">
              <w:rPr>
                <w:rStyle w:val="23"/>
                <w:sz w:val="22"/>
                <w:szCs w:val="22"/>
              </w:rPr>
              <w:softHyphen/>
              <w:t xml:space="preserve">лах квинты, звучания музыкальных </w:t>
            </w:r>
            <w:proofErr w:type="spellStart"/>
            <w:r w:rsidRPr="00CE1AAE">
              <w:rPr>
                <w:rStyle w:val="23"/>
                <w:sz w:val="22"/>
                <w:szCs w:val="22"/>
              </w:rPr>
              <w:t>инструментова</w:t>
            </w:r>
            <w:proofErr w:type="spellEnd"/>
            <w:r w:rsidRPr="00CE1AAE">
              <w:rPr>
                <w:rStyle w:val="23"/>
                <w:sz w:val="22"/>
                <w:szCs w:val="22"/>
              </w:rPr>
              <w:t xml:space="preserve"> (клавишно-ударные и струнные: фортепиано, скрипка, виолончель, балалайка).</w:t>
            </w:r>
          </w:p>
        </w:tc>
        <w:tc>
          <w:tcPr>
            <w:tcW w:w="269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Пение. </w:t>
            </w:r>
            <w:r w:rsidRPr="00CE1AAE">
              <w:rPr>
                <w:rStyle w:val="23"/>
                <w:sz w:val="22"/>
                <w:szCs w:val="22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 w:rsidRPr="00CE1AAE">
              <w:rPr>
                <w:rStyle w:val="23"/>
                <w:sz w:val="22"/>
                <w:szCs w:val="22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Содействовать проявлению самостоятельности и творческому испол</w:t>
            </w:r>
            <w:r w:rsidRPr="00CE1AAE">
              <w:rPr>
                <w:rStyle w:val="23"/>
                <w:sz w:val="22"/>
                <w:szCs w:val="22"/>
              </w:rPr>
              <w:softHyphen/>
              <w:t>нению песен разного характера.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Развивать песенный музыкальный вкус.</w:t>
            </w:r>
          </w:p>
        </w:tc>
        <w:tc>
          <w:tcPr>
            <w:tcW w:w="230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Песенное творчество. </w:t>
            </w:r>
            <w:r w:rsidRPr="00CE1AAE">
              <w:rPr>
                <w:rStyle w:val="23"/>
                <w:sz w:val="22"/>
                <w:szCs w:val="22"/>
              </w:rPr>
              <w:t>Учить импровизировать мелодию на заданный текст.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Style w:val="23"/>
                <w:rFonts w:eastAsia="Calibri"/>
                <w:sz w:val="22"/>
                <w:szCs w:val="22"/>
              </w:rPr>
              <w:t>Учить детей сочинять мелодии различного характера: ласковую колы</w:t>
            </w:r>
            <w:r w:rsidRPr="00CE1AAE">
              <w:rPr>
                <w:rStyle w:val="23"/>
                <w:rFonts w:eastAsia="Calibri"/>
                <w:sz w:val="22"/>
                <w:szCs w:val="22"/>
              </w:rPr>
              <w:softHyphen/>
              <w:t>бельную, задорный или бодрый марш, плавный вальс, веселую плясовую</w:t>
            </w:r>
          </w:p>
        </w:tc>
        <w:tc>
          <w:tcPr>
            <w:tcW w:w="2234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Музыкально-ритмические движения. </w:t>
            </w:r>
            <w:r w:rsidRPr="00CE1AAE">
              <w:rPr>
                <w:rStyle w:val="23"/>
                <w:sz w:val="22"/>
                <w:szCs w:val="22"/>
              </w:rPr>
              <w:t>Развивать чувство ритма, уме</w:t>
            </w:r>
            <w:r w:rsidRPr="00CE1AAE">
              <w:rPr>
                <w:rStyle w:val="23"/>
                <w:sz w:val="22"/>
                <w:szCs w:val="22"/>
              </w:rPr>
              <w:softHyphen/>
              <w:t>ние передавать через движения характер музыки, ее эмоционально-образ</w:t>
            </w:r>
            <w:r w:rsidRPr="00CE1AAE">
              <w:rPr>
                <w:rStyle w:val="23"/>
                <w:sz w:val="22"/>
                <w:szCs w:val="22"/>
              </w:rPr>
              <w:softHyphen/>
              <w:t>ное содержание.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 w:rsidRPr="00CE1AAE">
              <w:rPr>
                <w:rStyle w:val="23"/>
                <w:sz w:val="22"/>
                <w:szCs w:val="22"/>
              </w:rPr>
              <w:softHyphen/>
              <w:t>ставлением ноги вперед).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 xml:space="preserve">Познакомить </w:t>
            </w:r>
            <w:proofErr w:type="gramStart"/>
            <w:r w:rsidRPr="00CE1AAE">
              <w:rPr>
                <w:rStyle w:val="23"/>
                <w:sz w:val="22"/>
                <w:szCs w:val="22"/>
              </w:rPr>
              <w:t>с русским</w:t>
            </w:r>
            <w:proofErr w:type="gramEnd"/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хороводом</w:t>
            </w:r>
          </w:p>
        </w:tc>
        <w:tc>
          <w:tcPr>
            <w:tcW w:w="2325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Музыкально-игровое и танцевальное творчество. </w:t>
            </w:r>
            <w:r w:rsidRPr="00CE1AAE">
              <w:rPr>
                <w:rStyle w:val="23"/>
                <w:sz w:val="22"/>
                <w:szCs w:val="22"/>
              </w:rPr>
              <w:t>Развивать тан</w:t>
            </w:r>
            <w:r w:rsidRPr="00CE1AAE">
              <w:rPr>
                <w:rStyle w:val="23"/>
                <w:sz w:val="22"/>
                <w:szCs w:val="22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самостоятельно придумывать движения, отражающие содер</w:t>
            </w:r>
            <w:r w:rsidRPr="00CE1AAE">
              <w:rPr>
                <w:rStyle w:val="23"/>
                <w:sz w:val="22"/>
                <w:szCs w:val="22"/>
              </w:rPr>
              <w:softHyphen/>
              <w:t>жание песни.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 xml:space="preserve">Побуждать к </w:t>
            </w:r>
            <w:proofErr w:type="spellStart"/>
            <w:r w:rsidRPr="00CE1AAE">
              <w:rPr>
                <w:rStyle w:val="23"/>
                <w:sz w:val="22"/>
                <w:szCs w:val="22"/>
              </w:rPr>
              <w:t>инсценированию</w:t>
            </w:r>
            <w:proofErr w:type="spellEnd"/>
            <w:r w:rsidRPr="00CE1AAE">
              <w:rPr>
                <w:rStyle w:val="23"/>
                <w:sz w:val="22"/>
                <w:szCs w:val="22"/>
              </w:rPr>
              <w:t xml:space="preserve"> содержания песен, хороводов.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222" w:line="259" w:lineRule="exact"/>
              <w:ind w:left="20" w:right="20" w:firstLine="400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Игра на детских музыкальных инструментах. </w:t>
            </w:r>
            <w:r w:rsidRPr="00CE1AAE">
              <w:rPr>
                <w:rStyle w:val="23"/>
                <w:sz w:val="22"/>
                <w:szCs w:val="22"/>
              </w:rPr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      </w:r>
            <w:r w:rsidRPr="00CE1AAE">
              <w:rPr>
                <w:rStyle w:val="23"/>
                <w:sz w:val="22"/>
                <w:szCs w:val="22"/>
              </w:rPr>
              <w:softHyphen/>
              <w:t>щую динамику и темп.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222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Развивать творчество детей, побуждать их к активным самостоятель</w:t>
            </w:r>
            <w:r w:rsidRPr="00CE1AAE">
              <w:rPr>
                <w:rStyle w:val="23"/>
                <w:sz w:val="22"/>
                <w:szCs w:val="22"/>
              </w:rPr>
              <w:softHyphen/>
              <w:t>ным действиям.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</w:p>
        </w:tc>
      </w:tr>
    </w:tbl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proofErr w:type="gramStart"/>
      <w:r w:rsidRPr="00CE1AAE">
        <w:rPr>
          <w:rFonts w:ascii="Times New Roman" w:hAnsi="Times New Roman"/>
          <w:b/>
        </w:rPr>
        <w:t>ПОДГОТОВИТЕЛЬНАЯ  ГРУППА</w:t>
      </w:r>
      <w:proofErr w:type="gramEnd"/>
    </w:p>
    <w:p w:rsidR="008371C7" w:rsidRPr="00CE1AAE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CE1AAE">
        <w:rPr>
          <w:rFonts w:ascii="Times New Roman" w:hAnsi="Times New Roman"/>
          <w:b/>
        </w:rPr>
        <w:lastRenderedPageBreak/>
        <w:t>Содержание психолого-педагогической работы.</w:t>
      </w:r>
    </w:p>
    <w:tbl>
      <w:tblPr>
        <w:tblStyle w:val="a7"/>
        <w:tblW w:w="15904" w:type="dxa"/>
        <w:tblLook w:val="04A0" w:firstRow="1" w:lastRow="0" w:firstColumn="1" w:lastColumn="0" w:noHBand="0" w:noVBand="1"/>
      </w:tblPr>
      <w:tblGrid>
        <w:gridCol w:w="1843"/>
        <w:gridCol w:w="2362"/>
        <w:gridCol w:w="2363"/>
        <w:gridCol w:w="2362"/>
        <w:gridCol w:w="2363"/>
        <w:gridCol w:w="2423"/>
        <w:gridCol w:w="2188"/>
      </w:tblGrid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Музыкально-художественная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4061" w:type="dxa"/>
            <w:gridSpan w:val="6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приобщать детей к музыкальной культуре, воспитывать художественный вкус.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 xml:space="preserve">Совершенствовать </w:t>
            </w:r>
            <w:proofErr w:type="spellStart"/>
            <w:r w:rsidRPr="00CE1AAE">
              <w:rPr>
                <w:rStyle w:val="23"/>
                <w:sz w:val="22"/>
                <w:szCs w:val="22"/>
              </w:rPr>
              <w:t>звуковысотный</w:t>
            </w:r>
            <w:proofErr w:type="spellEnd"/>
            <w:r w:rsidRPr="00CE1AAE">
              <w:rPr>
                <w:rStyle w:val="23"/>
                <w:sz w:val="22"/>
                <w:szCs w:val="22"/>
              </w:rPr>
              <w:t>, ритмический, тембровый и дина</w:t>
            </w:r>
            <w:r w:rsidRPr="00CE1AAE">
              <w:rPr>
                <w:rStyle w:val="23"/>
                <w:sz w:val="22"/>
                <w:szCs w:val="22"/>
              </w:rPr>
              <w:softHyphen/>
              <w:t>мический слух.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Способствовать дальнейшему формированию певческого голоса, раз</w:t>
            </w:r>
            <w:r w:rsidRPr="00CE1AAE">
              <w:rPr>
                <w:rStyle w:val="23"/>
                <w:sz w:val="22"/>
                <w:szCs w:val="22"/>
              </w:rPr>
              <w:softHyphen/>
              <w:t>витию навыков движения под музыку.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Обучать игре на детских музыкальных инструментах.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rStyle w:val="23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Знакомить с элементарными музыкальными понятиями</w:t>
            </w:r>
          </w:p>
        </w:tc>
      </w:tr>
      <w:tr w:rsidR="008371C7" w:rsidRPr="00CE1AAE" w:rsidTr="007B730A">
        <w:tc>
          <w:tcPr>
            <w:tcW w:w="1843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Слушание. </w:t>
            </w:r>
            <w:r w:rsidRPr="00CE1AAE">
              <w:rPr>
                <w:rStyle w:val="23"/>
                <w:sz w:val="22"/>
                <w:szCs w:val="22"/>
              </w:rPr>
              <w:t>Продолжать развивать навыки восприятия звуков по высо</w:t>
            </w:r>
            <w:r w:rsidRPr="00CE1AAE">
              <w:rPr>
                <w:rStyle w:val="23"/>
                <w:sz w:val="22"/>
                <w:szCs w:val="22"/>
              </w:rPr>
              <w:softHyphen/>
              <w:t>те в пределах квинты — терции; обогащать впечатления детей и формиро</w:t>
            </w:r>
            <w:r w:rsidRPr="00CE1AAE">
              <w:rPr>
                <w:rStyle w:val="23"/>
                <w:sz w:val="22"/>
                <w:szCs w:val="22"/>
              </w:rPr>
              <w:softHyphen/>
              <w:t>вать музыкальный вкус, развивать музыкальную память. Знакомить с элементарными музыкальными понятиями (темп, ритм); жанрами (опера, концерт, симфонический концерт), творчеством компо</w:t>
            </w:r>
            <w:r w:rsidRPr="00CE1AAE">
              <w:rPr>
                <w:rStyle w:val="23"/>
                <w:sz w:val="22"/>
                <w:szCs w:val="22"/>
              </w:rPr>
              <w:softHyphen/>
              <w:t>зиторов и музыкантов.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Познакомить детей с мелодией Государственного гимна РСФСР</w:t>
            </w: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Пение. </w:t>
            </w:r>
            <w:r w:rsidRPr="00CE1AAE">
              <w:rPr>
                <w:rStyle w:val="23"/>
                <w:sz w:val="22"/>
                <w:szCs w:val="22"/>
              </w:rPr>
              <w:t>Совершенствовать певческий голос и вокально-слуховую ко</w:t>
            </w:r>
            <w:r w:rsidRPr="00CE1AAE">
              <w:rPr>
                <w:rStyle w:val="23"/>
                <w:sz w:val="22"/>
                <w:szCs w:val="22"/>
              </w:rPr>
              <w:softHyphen/>
              <w:t>ординацию.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Закреплять практические навыки выразительного исполнения песен в пределах от до первой октавы до ре второй октавы; учить брать дыхание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и удерживать его до конца фразы; обращать внимание на артикуляцию (дикцию).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Закреплять умение петь самостоятельно, индивидуально и коллектив</w:t>
            </w:r>
            <w:r w:rsidRPr="00CE1AAE">
              <w:rPr>
                <w:rStyle w:val="23"/>
                <w:sz w:val="22"/>
                <w:szCs w:val="22"/>
              </w:rPr>
              <w:softHyphen/>
              <w:t>но, с музыкальным сопровождением и без него.</w:t>
            </w:r>
          </w:p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2" w:type="dxa"/>
          </w:tcPr>
          <w:p w:rsidR="008371C7" w:rsidRPr="00CE1AAE" w:rsidRDefault="008371C7" w:rsidP="007B730A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Песенное творчество. </w:t>
            </w:r>
            <w:r w:rsidRPr="00CE1AAE">
              <w:rPr>
                <w:rStyle w:val="23"/>
                <w:rFonts w:eastAsia="Calibri"/>
                <w:sz w:val="22"/>
                <w:szCs w:val="22"/>
              </w:rPr>
              <w:t>Учить самостоятельно придумывать мелодии, используя в качестве образца русские народные песни; самостоятельно им</w:t>
            </w:r>
            <w:r w:rsidRPr="00CE1AAE">
              <w:rPr>
                <w:rStyle w:val="23"/>
                <w:rFonts w:eastAsia="Calibri"/>
                <w:sz w:val="22"/>
                <w:szCs w:val="22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</w:t>
            </w:r>
          </w:p>
        </w:tc>
        <w:tc>
          <w:tcPr>
            <w:tcW w:w="236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Музыкально-ритмические движения. </w:t>
            </w:r>
            <w:r w:rsidRPr="00CE1AAE">
              <w:rPr>
                <w:rStyle w:val="23"/>
                <w:sz w:val="22"/>
                <w:szCs w:val="22"/>
              </w:rPr>
              <w:t>Способствовать дальнейшему развитию навыков танцевальных движений, умения выразительно и рит</w:t>
            </w:r>
            <w:r w:rsidRPr="00CE1AAE">
              <w:rPr>
                <w:rStyle w:val="23"/>
                <w:sz w:val="22"/>
                <w:szCs w:val="22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Знакомить с национальными плясками (русские, белорус</w:t>
            </w:r>
            <w:r>
              <w:rPr>
                <w:rStyle w:val="23"/>
                <w:sz w:val="22"/>
                <w:szCs w:val="22"/>
              </w:rPr>
              <w:t>ские, укра</w:t>
            </w:r>
            <w:r>
              <w:rPr>
                <w:rStyle w:val="23"/>
                <w:sz w:val="22"/>
                <w:szCs w:val="22"/>
              </w:rPr>
              <w:softHyphen/>
              <w:t>инские и др</w:t>
            </w:r>
            <w:r w:rsidRPr="00CE1AAE">
              <w:rPr>
                <w:rStyle w:val="23"/>
                <w:sz w:val="22"/>
                <w:szCs w:val="22"/>
              </w:rPr>
              <w:t>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>
              <w:rPr>
                <w:rStyle w:val="23"/>
                <w:sz w:val="22"/>
                <w:szCs w:val="22"/>
              </w:rPr>
              <w:t xml:space="preserve">Развивать танцевальное </w:t>
            </w:r>
            <w:r w:rsidRPr="00CE1AAE">
              <w:rPr>
                <w:rStyle w:val="23"/>
                <w:sz w:val="22"/>
                <w:szCs w:val="22"/>
              </w:rPr>
              <w:t>творчество; фор</w:t>
            </w:r>
            <w:r>
              <w:rPr>
                <w:rStyle w:val="23"/>
                <w:sz w:val="22"/>
                <w:szCs w:val="22"/>
              </w:rPr>
              <w:t>мировать навыки ху</w:t>
            </w:r>
            <w:r>
              <w:rPr>
                <w:rStyle w:val="23"/>
                <w:sz w:val="22"/>
                <w:szCs w:val="22"/>
              </w:rPr>
              <w:softHyphen/>
              <w:t>дожествен</w:t>
            </w:r>
            <w:r w:rsidRPr="00CE1AAE">
              <w:rPr>
                <w:rStyle w:val="23"/>
                <w:sz w:val="22"/>
                <w:szCs w:val="22"/>
              </w:rPr>
              <w:t xml:space="preserve"> исполнения различных образов </w:t>
            </w:r>
          </w:p>
        </w:tc>
        <w:tc>
          <w:tcPr>
            <w:tcW w:w="2423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Музыкально-игровое и танцевальное творчество. </w:t>
            </w:r>
            <w:r w:rsidRPr="00CE1AAE">
              <w:rPr>
                <w:rStyle w:val="23"/>
                <w:sz w:val="22"/>
                <w:szCs w:val="22"/>
              </w:rPr>
              <w:t>Способствовать разви</w:t>
            </w:r>
            <w:r w:rsidRPr="00CE1AAE">
              <w:rPr>
                <w:rStyle w:val="23"/>
                <w:sz w:val="22"/>
                <w:szCs w:val="22"/>
              </w:rPr>
              <w:softHyphen/>
              <w:t>тию творческой активности детей в доступных видах музыкальной исполни</w:t>
            </w:r>
            <w:r w:rsidRPr="00CE1AAE">
              <w:rPr>
                <w:rStyle w:val="23"/>
                <w:sz w:val="22"/>
                <w:szCs w:val="22"/>
              </w:rPr>
              <w:softHyphen/>
              <w:t>тельской деятельности (игра в оркестре, пение, танцевальные движения и т. п.).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импровизировать под музыку соответствующего характера (лыж</w:t>
            </w:r>
            <w:r w:rsidRPr="00CE1AAE">
              <w:rPr>
                <w:rStyle w:val="23"/>
                <w:sz w:val="22"/>
                <w:szCs w:val="22"/>
              </w:rPr>
              <w:softHyphen/>
              <w:t>ник, конькобеж</w:t>
            </w:r>
            <w:r>
              <w:rPr>
                <w:rStyle w:val="23"/>
                <w:sz w:val="22"/>
                <w:szCs w:val="22"/>
              </w:rPr>
              <w:t>ец, наездник,</w:t>
            </w:r>
            <w:r w:rsidRPr="00CE1AAE">
              <w:rPr>
                <w:rStyle w:val="23"/>
                <w:sz w:val="22"/>
                <w:szCs w:val="22"/>
              </w:rPr>
              <w:t xml:space="preserve"> и т. п.).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b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придумывать движения, отражающие содержание песни; выра</w:t>
            </w:r>
            <w:r w:rsidRPr="00CE1AAE">
              <w:rPr>
                <w:rStyle w:val="23"/>
                <w:sz w:val="22"/>
                <w:szCs w:val="22"/>
              </w:rPr>
              <w:softHyphen/>
              <w:t xml:space="preserve">зительно действовать с воображаемыми предметами. </w:t>
            </w:r>
          </w:p>
        </w:tc>
        <w:tc>
          <w:tcPr>
            <w:tcW w:w="2188" w:type="dxa"/>
          </w:tcPr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CE1AAE">
              <w:rPr>
                <w:rStyle w:val="0pt"/>
                <w:rFonts w:eastAsia="Calibri"/>
                <w:sz w:val="22"/>
                <w:szCs w:val="22"/>
              </w:rPr>
              <w:t xml:space="preserve">Игра на детских музыкальных инструментах. </w:t>
            </w:r>
            <w:r w:rsidRPr="00CE1AAE">
              <w:rPr>
                <w:rStyle w:val="23"/>
                <w:sz w:val="22"/>
                <w:szCs w:val="22"/>
              </w:rPr>
              <w:t>Знакомить с музыкаль</w:t>
            </w:r>
            <w:r w:rsidRPr="00CE1AAE">
              <w:rPr>
                <w:rStyle w:val="23"/>
                <w:sz w:val="22"/>
                <w:szCs w:val="22"/>
              </w:rPr>
              <w:softHyphen/>
              <w:t>ными произведениями в исполнении различных инструментов и в оркес</w:t>
            </w:r>
            <w:r w:rsidRPr="00CE1AAE">
              <w:rPr>
                <w:rStyle w:val="23"/>
                <w:sz w:val="22"/>
                <w:szCs w:val="22"/>
              </w:rPr>
              <w:softHyphen/>
              <w:t>тровой обработке.</w:t>
            </w:r>
          </w:p>
          <w:p w:rsidR="008371C7" w:rsidRPr="00CE1AAE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rStyle w:val="0pt"/>
                <w:rFonts w:eastAsia="Calibri"/>
                <w:sz w:val="22"/>
                <w:szCs w:val="22"/>
              </w:rPr>
            </w:pPr>
            <w:r w:rsidRPr="00CE1AAE">
              <w:rPr>
                <w:rStyle w:val="23"/>
                <w:sz w:val="22"/>
                <w:szCs w:val="22"/>
              </w:rPr>
              <w:t>Учить играть на металлофоне, свирели, ударных и электронных му</w:t>
            </w:r>
            <w:r w:rsidRPr="00CE1AAE">
              <w:rPr>
                <w:rStyle w:val="23"/>
                <w:sz w:val="22"/>
                <w:szCs w:val="22"/>
              </w:rPr>
              <w:softHyphen/>
      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      </w:r>
            <w:r w:rsidRPr="00CE1AAE">
              <w:rPr>
                <w:rStyle w:val="23"/>
                <w:sz w:val="22"/>
                <w:szCs w:val="22"/>
              </w:rPr>
              <w:softHyphen/>
              <w:t>дения</w:t>
            </w:r>
          </w:p>
        </w:tc>
      </w:tr>
    </w:tbl>
    <w:p w:rsidR="00BD578F" w:rsidRDefault="00BD578F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</w:p>
    <w:p w:rsidR="008371C7" w:rsidRPr="00F11984" w:rsidRDefault="00262C00" w:rsidP="008371C7">
      <w:pPr>
        <w:pStyle w:val="aa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,Bold" w:hAnsi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/>
          <w:b/>
          <w:bCs/>
          <w:sz w:val="24"/>
          <w:szCs w:val="24"/>
        </w:rPr>
        <w:lastRenderedPageBreak/>
        <w:t xml:space="preserve">2.1.6. </w:t>
      </w:r>
      <w:r w:rsidR="008371C7" w:rsidRPr="00F11984">
        <w:rPr>
          <w:rFonts w:ascii="Times New Roman" w:eastAsia="Times New Roman,Bold" w:hAnsi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Образовательная область «Физическое развитие» </w:t>
      </w:r>
      <w:r w:rsidRPr="00F11984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,в том числе связанной с выполнением упражнений,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таких физических качеств, как координация и гибкость;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системы организма, развитию равновесия, координации движения, крупной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мелкой моторики обеих рук, а также с правильным, не наносящем 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организму, выполнением основных движений (ходьба, бег, мягкие прыжки,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повороты в обе стороны), формирование начальных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некоторых видах спорта, овладение подвижными играми с правилами;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F119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11984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закаливании, при формировании полезных привычек и др.).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Основная цель </w:t>
      </w:r>
      <w:r w:rsidRPr="00F11984">
        <w:rPr>
          <w:rFonts w:ascii="Times New Roman" w:hAnsi="Times New Roman" w:cs="Times New Roman"/>
          <w:sz w:val="24"/>
          <w:szCs w:val="24"/>
        </w:rPr>
        <w:t>данной образовательной области в работе с детьми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ОВЗ – совершенствование функций формирующегося организма,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двигательных навыков, тонкой ручной моторики, зрительно-пространственной координации.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В режиме предусмотрены занятия физкультурой, игры и развлечения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 воздухе, при проведении которых учитываются региональные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климатические условия.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Работа по физическому воспитанию строится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решались и общие, и коррекционные задачи.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Основная задача </w:t>
      </w:r>
      <w:r w:rsidRPr="00F11984">
        <w:rPr>
          <w:rFonts w:ascii="Times New Roman" w:hAnsi="Times New Roman" w:cs="Times New Roman"/>
          <w:sz w:val="24"/>
          <w:szCs w:val="24"/>
        </w:rPr>
        <w:t>–стимулировать позитивные сдвиги в организме, формируя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двигательные умения и навыки, физические качества и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направленные на жизнеобеспечение, развитие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организма. На занятиях по физической культуре, наряду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и оздоровительными, решаются специальные коррекционные задачи: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формирование в процессе физического воспитания пространственных и временных представлений;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развитие речи посредством движения;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формирование в процессе двигательной деятельности различных видов познавательной деятельности;</w:t>
      </w:r>
    </w:p>
    <w:p w:rsidR="008371C7" w:rsidRPr="00F11984" w:rsidRDefault="008371C7" w:rsidP="006536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84">
        <w:rPr>
          <w:rFonts w:ascii="Times New Roman" w:hAnsi="Times New Roman"/>
          <w:sz w:val="24"/>
          <w:szCs w:val="24"/>
        </w:rPr>
        <w:t xml:space="preserve"> управление эмоциональной сферой ребёнка, развитие морально-волевых качеств личности, формирующихся в процессе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984">
        <w:rPr>
          <w:rFonts w:ascii="Times New Roman" w:hAnsi="Times New Roman"/>
          <w:sz w:val="24"/>
          <w:szCs w:val="24"/>
        </w:rPr>
        <w:t>двигательных занятий, игр, эстафет.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перестроения; различные виды ходьбы и бега, лазание, ползание, метание,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4">
        <w:rPr>
          <w:rFonts w:ascii="Times New Roman" w:hAnsi="Times New Roman" w:cs="Times New Roman"/>
          <w:sz w:val="24"/>
          <w:szCs w:val="24"/>
        </w:rPr>
        <w:t>общеразвивающие упражнение на укрепление мышц спины, плечевого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пояса, на координацию движений, на формирование правильной осанки,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развитие равновесия. Проводятся подвижные игры,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совершенствование двигательных умений, формирование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4">
        <w:rPr>
          <w:rFonts w:ascii="Times New Roman" w:hAnsi="Times New Roman" w:cs="Times New Roman"/>
          <w:sz w:val="24"/>
          <w:szCs w:val="24"/>
        </w:rPr>
        <w:t>форм взаимодействия между детьми.</w:t>
      </w:r>
    </w:p>
    <w:p w:rsidR="008371C7" w:rsidRPr="00F11984" w:rsidRDefault="008371C7" w:rsidP="0083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ОБРАЗОВАТЕЛЬНАЯ ОБЛАСТЬ «ФИЗИЧЕСКОЕ РАЗВИТИЕ» СРЕДНЯЯ ГРУППА</w:t>
      </w: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794"/>
        <w:gridCol w:w="11306"/>
      </w:tblGrid>
      <w:tr w:rsidR="008371C7" w:rsidRPr="00F11984" w:rsidTr="007B730A">
        <w:trPr>
          <w:trHeight w:val="3855"/>
        </w:trPr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11306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знакомство детей с частями тела и органами чувств че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ловека.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гает жевать, говорить; кожа чувствует; нос дышит, улавливает запахи; уши слышат).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Воспитывать потребность в соблюдении режима питания, употребле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нии в пищу овощей и фруктов, других полезных продуктов.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детей с понятиями «здоровье» и «болезнь».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ня будут крепкими и здоровыми», «Я промочил ноги на улице, и у меня начался насморк»).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286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здоровом образе жизни; о значении физических упражнений для организма человека. Продолжать знако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мить с физическими упражнениями на укрепление различных органов и систем организма.</w:t>
            </w:r>
          </w:p>
        </w:tc>
      </w:tr>
      <w:tr w:rsidR="008371C7" w:rsidRPr="00F11984" w:rsidTr="007B730A"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06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правильную осанку.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и совершенствовать двигательные умения и навыки детей, уме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ваясь носком.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энергично отталкиваться и правильно приземляться в прыж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кататься на двухколесном велосипеде по прямой, по кругу.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выполнять ведущую роль в подвижной игре, осознанно отно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ситься к выполнению правил игры.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>
              <w:rPr>
                <w:rStyle w:val="23"/>
                <w:rFonts w:eastAsia="Franklin Gothic Demi"/>
                <w:sz w:val="22"/>
                <w:szCs w:val="22"/>
              </w:rPr>
              <w:t xml:space="preserve">Во всех </w:t>
            </w:r>
            <w:proofErr w:type="gramStart"/>
            <w:r>
              <w:rPr>
                <w:rStyle w:val="23"/>
                <w:rFonts w:eastAsia="Franklin Gothic Demi"/>
                <w:sz w:val="22"/>
                <w:szCs w:val="22"/>
              </w:rPr>
              <w:t xml:space="preserve">формах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 xml:space="preserve"> двигательной</w:t>
            </w:r>
            <w:proofErr w:type="gramEnd"/>
            <w:r w:rsidRPr="00F11984">
              <w:rPr>
                <w:rStyle w:val="23"/>
                <w:rFonts w:eastAsia="Franklin Gothic Demi"/>
                <w:sz w:val="22"/>
                <w:szCs w:val="22"/>
              </w:rPr>
              <w:t xml:space="preserve">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/>
              <w:rPr>
                <w:sz w:val="22"/>
                <w:szCs w:val="22"/>
              </w:rPr>
            </w:pPr>
            <w:r w:rsidRPr="00F11984">
              <w:rPr>
                <w:rStyle w:val="0pt"/>
                <w:rFonts w:eastAsia="Calibri"/>
                <w:sz w:val="22"/>
                <w:szCs w:val="22"/>
              </w:rPr>
              <w:t xml:space="preserve">Подвижные игры.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развивать активность детей в играх с мячами, скакалками, обручами и т. д.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быстроту, силу, ловкость, пространственную ориентировку.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 xml:space="preserve">Воспитывать самостоятельность и инициативность в организации знакомых </w:t>
            </w:r>
            <w:proofErr w:type="spellStart"/>
            <w:r w:rsidRPr="00F11984">
              <w:rPr>
                <w:rStyle w:val="23"/>
                <w:rFonts w:eastAsia="Franklin Gothic Demi"/>
                <w:sz w:val="22"/>
                <w:szCs w:val="22"/>
              </w:rPr>
              <w:t>игр,действовать</w:t>
            </w:r>
            <w:proofErr w:type="spellEnd"/>
            <w:r w:rsidRPr="00F11984">
              <w:rPr>
                <w:rStyle w:val="23"/>
                <w:rFonts w:eastAsia="Franklin Gothic Demi"/>
                <w:sz w:val="22"/>
                <w:szCs w:val="22"/>
              </w:rPr>
              <w:t xml:space="preserve"> по сигналу</w:t>
            </w:r>
          </w:p>
        </w:tc>
      </w:tr>
    </w:tbl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 xml:space="preserve">ОБРАЗОВАТЕЛЬНАЯ ОБЛАСТЬ «ФИЗИЧЕСКОЕ РАЗВИТИЕ» </w:t>
      </w:r>
      <w:proofErr w:type="gramStart"/>
      <w:r w:rsidRPr="00F11984">
        <w:rPr>
          <w:rFonts w:ascii="Times New Roman" w:hAnsi="Times New Roman"/>
          <w:b/>
        </w:rPr>
        <w:t>СТАРШАЯ  ГРУППА</w:t>
      </w:r>
      <w:proofErr w:type="gramEnd"/>
      <w:r w:rsidRPr="00F11984">
        <w:rPr>
          <w:rFonts w:ascii="Times New Roman" w:hAnsi="Times New Roman"/>
          <w:b/>
        </w:rPr>
        <w:t xml:space="preserve">                                                              </w:t>
      </w: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lastRenderedPageBreak/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385"/>
        <w:gridCol w:w="12025"/>
      </w:tblGrid>
      <w:tr w:rsidR="008371C7" w:rsidRPr="00F11984" w:rsidTr="007B730A">
        <w:trPr>
          <w:trHeight w:val="2835"/>
        </w:trPr>
        <w:tc>
          <w:tcPr>
            <w:tcW w:w="0" w:type="auto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0" w:type="auto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об особенностях функционирования и це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лостности человеческого организма. Акцентировать внимание детей на осо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бенностях их организма и здоровья («Мне нельзя есть апельсины — у меня аллергия», «Мне нужно носить очки»).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со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 xml:space="preserve">ставляющих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здо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зависимости здоровья человека от пра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вильного питания; умения определять качество продуктов, основываясь на сенсорных ощущениях.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роли гигиены и режима дня для здоровья человека.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правилах ухода за больным (забо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титься о нем, не шуметь, выполнять его просьбы и поручения). Воспи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 xml:space="preserve">тывать сочувствие к болеющим. 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детей с возможностями здорового человека.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у детей потребность в здоровом образе жизни. При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с доступными сведениями из истории олимпийского движения.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282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8371C7" w:rsidRPr="00F11984" w:rsidTr="007B730A">
        <w:tc>
          <w:tcPr>
            <w:tcW w:w="0" w:type="auto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формировать правильную осанку; умение осознанно вы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полнять движения.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Совершенствовать двигательные умения и навыки детей.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быстроту, силу, выносливость, гибкость.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бегать наперегонки, с преодолением препятствий.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>
              <w:rPr>
                <w:rStyle w:val="23"/>
                <w:rFonts w:eastAsia="Franklin Gothic Demi"/>
                <w:sz w:val="22"/>
                <w:szCs w:val="22"/>
              </w:rPr>
              <w:t>Учить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, кататься на двухколесном велосипеде, кататься на само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кате, отталкиваясь одной ногой (правой и левой). Учить ориентироваться в пространстве.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элементам спортивных игр, играм с элементами соревнования, играм-эстафетам.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0pt"/>
                <w:rFonts w:eastAsia="Calibri"/>
                <w:sz w:val="22"/>
                <w:szCs w:val="22"/>
              </w:rPr>
              <w:t xml:space="preserve">Подвижные игры.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учить детей самостоятельно органи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зовывать знакомые подвижные игры, проявляя инициативу и творчество.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 xml:space="preserve">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Воспитывать у детей стремление участвовать в играх с элементами соревнования, играх-эстафетах.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 xml:space="preserve">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спортивным играм и упражнениям.</w:t>
            </w:r>
          </w:p>
        </w:tc>
      </w:tr>
    </w:tbl>
    <w:p w:rsidR="00610AFD" w:rsidRDefault="00610AFD" w:rsidP="008371C7">
      <w:pPr>
        <w:pStyle w:val="ad"/>
        <w:jc w:val="center"/>
        <w:rPr>
          <w:rFonts w:ascii="Times New Roman" w:hAnsi="Times New Roman"/>
          <w:b/>
        </w:rPr>
      </w:pPr>
    </w:p>
    <w:p w:rsidR="00610AFD" w:rsidRDefault="00610AFD" w:rsidP="008371C7">
      <w:pPr>
        <w:pStyle w:val="ad"/>
        <w:jc w:val="center"/>
        <w:rPr>
          <w:rFonts w:ascii="Times New Roman" w:hAnsi="Times New Roman"/>
          <w:b/>
        </w:rPr>
      </w:pPr>
    </w:p>
    <w:p w:rsidR="00610AFD" w:rsidRDefault="00610AFD" w:rsidP="008371C7">
      <w:pPr>
        <w:pStyle w:val="ad"/>
        <w:jc w:val="center"/>
        <w:rPr>
          <w:rFonts w:ascii="Times New Roman" w:hAnsi="Times New Roman"/>
          <w:b/>
        </w:rPr>
      </w:pP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ОБРАЗОВАТЕЛЬНАЯ ОБЛАСТЬ «ФИЗИЧЕСКОЕ РАЗВИТИЕ» ПОДГОТОВИТЕЛЬНАЯ ГРУППА</w:t>
      </w:r>
    </w:p>
    <w:p w:rsidR="008371C7" w:rsidRPr="00F11984" w:rsidRDefault="008371C7" w:rsidP="008371C7">
      <w:pPr>
        <w:pStyle w:val="ad"/>
        <w:jc w:val="center"/>
        <w:rPr>
          <w:rFonts w:ascii="Times New Roman" w:hAnsi="Times New Roman"/>
          <w:b/>
        </w:rPr>
      </w:pPr>
      <w:r w:rsidRPr="00F11984">
        <w:rPr>
          <w:rFonts w:ascii="Times New Roman" w:hAnsi="Times New Roman"/>
          <w:b/>
        </w:rPr>
        <w:t>Содержание психолого-педагогической работы.</w:t>
      </w:r>
    </w:p>
    <w:tbl>
      <w:tblPr>
        <w:tblStyle w:val="a7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766"/>
        <w:gridCol w:w="11644"/>
      </w:tblGrid>
      <w:tr w:rsidR="008371C7" w:rsidRPr="00F11984" w:rsidTr="007B730A">
        <w:trPr>
          <w:trHeight w:val="2121"/>
        </w:trPr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11765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нения для укрепления своих органов и систем.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представления об активном отдыхе.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правилах и видах закаливания, о пользе закаливающих процедур.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375" w:line="259" w:lineRule="exact"/>
              <w:ind w:left="20"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8371C7" w:rsidRPr="00F11984" w:rsidTr="007B730A">
        <w:tc>
          <w:tcPr>
            <w:tcW w:w="3794" w:type="dxa"/>
          </w:tcPr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765" w:type="dxa"/>
          </w:tcPr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Формировать потребность в ежедневной двигательной деятельности.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Воспитывать умение сохранять правильную осанку в различных видах деятельности.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Совершенствовать технику основных движений, добиваясь естествен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ности, легкости, точности, выразительности их выполнения.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умение соблюдать заданный темп в ходьбе и беге.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Добиваться активного движения кисти руки при броске.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быстро перестраиваться на месте и во время движения, равнять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ся в колонне, шеренге, кругу; выполнять упражнения ритмично, в указан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ном воспитателем темпе.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Развивать психофизические качества: силу, быстроту, выносливость, ловкость, гибкость.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упражнять детей в статическом и динамическом равно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весии, развивать координацию движений и ориентировку в пространстве.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Закреплять навыки выполнения спортивных упражнений.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самостоятельно следить за состоянием физкультурного инвентаря, спортивной формы,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Обеспечивать разностороннее развитие личности ребенка: воспиты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вать выдержку, настойчивость, решительность, смелость, организован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ность, инициативность, самостоятельность, творчество, фантазию.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Продолжать учить детей самостоятельно организовывать подвижные иг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ры, придумывать собственные игры, варианты игр, комбинировать движения.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 w:firstLine="400"/>
              <w:rPr>
                <w:sz w:val="22"/>
                <w:szCs w:val="22"/>
              </w:rPr>
            </w:pPr>
            <w:r w:rsidRPr="00F11984">
              <w:rPr>
                <w:rStyle w:val="0pt"/>
                <w:rFonts w:eastAsia="Calibri"/>
                <w:sz w:val="22"/>
                <w:szCs w:val="22"/>
              </w:rPr>
              <w:t xml:space="preserve">Подвижные игры. 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детей использовать разнообразные подвижные игры (в том числе игры с элементами соревнования), способствующие раз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softHyphen/>
      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</w:t>
            </w:r>
            <w:r>
              <w:rPr>
                <w:rStyle w:val="23"/>
                <w:rFonts w:eastAsia="Franklin Gothic Demi"/>
                <w:sz w:val="22"/>
                <w:szCs w:val="22"/>
              </w:rPr>
              <w:t>оятельно организовывать</w:t>
            </w:r>
            <w:r w:rsidRPr="00F11984">
              <w:rPr>
                <w:rStyle w:val="23"/>
                <w:rFonts w:eastAsia="Franklin Gothic Demi"/>
                <w:sz w:val="22"/>
                <w:szCs w:val="22"/>
              </w:rPr>
              <w:t xml:space="preserve"> подвижные игры со сверстниками, справедливо оценивать свои результаты и результаты товарищей.</w:t>
            </w:r>
          </w:p>
          <w:p w:rsidR="008371C7" w:rsidRPr="00F11984" w:rsidRDefault="008371C7" w:rsidP="007B730A">
            <w:pPr>
              <w:pStyle w:val="51"/>
              <w:shd w:val="clear" w:color="auto" w:fill="auto"/>
              <w:spacing w:after="0" w:line="259" w:lineRule="exact"/>
              <w:ind w:right="20"/>
              <w:rPr>
                <w:sz w:val="22"/>
                <w:szCs w:val="22"/>
              </w:rPr>
            </w:pPr>
            <w:r w:rsidRPr="00F11984">
              <w:rPr>
                <w:rStyle w:val="23"/>
                <w:rFonts w:eastAsia="Franklin Gothic Demi"/>
                <w:sz w:val="22"/>
                <w:szCs w:val="22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8371C7" w:rsidRPr="00F11984" w:rsidRDefault="008371C7" w:rsidP="007B73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984">
              <w:rPr>
                <w:rStyle w:val="23"/>
                <w:rFonts w:eastAsiaTheme="minorHAnsi"/>
                <w:sz w:val="22"/>
                <w:szCs w:val="22"/>
              </w:rPr>
              <w:lastRenderedPageBreak/>
              <w:t>Развивать интерес к спортивным играм и упражнениям (городки, бадминтон, баскетбол, настольный теннис, хоккей, футбол</w:t>
            </w:r>
          </w:p>
        </w:tc>
      </w:tr>
    </w:tbl>
    <w:p w:rsidR="008371C7" w:rsidRDefault="008371C7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</w:pPr>
    </w:p>
    <w:p w:rsidR="001B0688" w:rsidRDefault="001B0688" w:rsidP="001B0688">
      <w:pPr>
        <w:pStyle w:val="820"/>
        <w:shd w:val="clear" w:color="auto" w:fill="auto"/>
        <w:spacing w:before="0" w:after="296" w:line="300" w:lineRule="exact"/>
        <w:ind w:right="2920"/>
        <w:sectPr w:rsidR="001B0688" w:rsidSect="00BD578F">
          <w:pgSz w:w="16838" w:h="11906" w:orient="landscape"/>
          <w:pgMar w:top="567" w:right="851" w:bottom="851" w:left="567" w:header="709" w:footer="709" w:gutter="0"/>
          <w:pgNumType w:start="17"/>
          <w:cols w:space="708"/>
          <w:docGrid w:linePitch="360"/>
        </w:sectPr>
      </w:pPr>
    </w:p>
    <w:p w:rsidR="00FB11F7" w:rsidRPr="00FB11F7" w:rsidRDefault="00FB11F7" w:rsidP="001B0688">
      <w:pPr>
        <w:pStyle w:val="820"/>
        <w:numPr>
          <w:ilvl w:val="1"/>
          <w:numId w:val="10"/>
        </w:numPr>
        <w:shd w:val="clear" w:color="auto" w:fill="auto"/>
        <w:spacing w:before="0" w:after="296" w:line="300" w:lineRule="exact"/>
        <w:ind w:right="2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F7">
        <w:rPr>
          <w:rFonts w:ascii="Times New Roman" w:hAnsi="Times New Roman" w:cs="Times New Roman"/>
          <w:b/>
          <w:sz w:val="28"/>
          <w:szCs w:val="28"/>
        </w:rPr>
        <w:lastRenderedPageBreak/>
        <w:t>Вариативные формы, способы, методы и средства реализации программы</w:t>
      </w:r>
    </w:p>
    <w:p w:rsidR="00FB11F7" w:rsidRPr="00FB11F7" w:rsidRDefault="00FB11F7" w:rsidP="00FB11F7">
      <w:pPr>
        <w:pStyle w:val="820"/>
        <w:shd w:val="clear" w:color="auto" w:fill="auto"/>
        <w:spacing w:before="0" w:after="296" w:line="300" w:lineRule="exact"/>
        <w:ind w:left="1160" w:right="29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F7" w:rsidRPr="00FB11F7" w:rsidRDefault="00FB11F7" w:rsidP="008F1EE3">
      <w:pPr>
        <w:pStyle w:val="820"/>
        <w:shd w:val="clear" w:color="auto" w:fill="auto"/>
        <w:spacing w:before="0" w:after="296" w:line="300" w:lineRule="exact"/>
        <w:ind w:right="2920"/>
        <w:rPr>
          <w:rFonts w:ascii="Times New Roman" w:hAnsi="Times New Roman" w:cs="Times New Roman"/>
          <w:b/>
          <w:sz w:val="24"/>
          <w:szCs w:val="24"/>
        </w:rPr>
      </w:pPr>
      <w:r w:rsidRPr="00FB11F7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FB11F7" w:rsidRPr="00FB11F7" w:rsidRDefault="00FB11F7" w:rsidP="00FB11F7">
      <w:pPr>
        <w:pStyle w:val="920"/>
        <w:shd w:val="clear" w:color="auto" w:fill="auto"/>
        <w:spacing w:before="0" w:after="109"/>
        <w:ind w:left="1160" w:right="4280"/>
        <w:rPr>
          <w:rFonts w:ascii="Times New Roman" w:hAnsi="Times New Roman" w:cs="Times New Roman"/>
          <w:b/>
          <w:sz w:val="24"/>
          <w:szCs w:val="24"/>
        </w:rPr>
      </w:pPr>
      <w:bookmarkStart w:id="1" w:name="bookmark289"/>
      <w:r w:rsidRPr="00FB11F7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bookmarkEnd w:id="1"/>
    </w:p>
    <w:p w:rsidR="00FB11F7" w:rsidRPr="00FB11F7" w:rsidRDefault="00FB11F7" w:rsidP="00FB11F7">
      <w:pPr>
        <w:pStyle w:val="5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FB11F7">
        <w:rPr>
          <w:sz w:val="24"/>
          <w:szCs w:val="24"/>
        </w:rPr>
        <w:t>Создание условий для развития игровой деятельности детей. Фор</w:t>
      </w:r>
      <w:r w:rsidRPr="00FB11F7">
        <w:rPr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FB11F7">
        <w:rPr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FB11F7">
        <w:rPr>
          <w:sz w:val="24"/>
          <w:szCs w:val="24"/>
        </w:rPr>
        <w:softHyphen/>
        <w:t>никативное).</w:t>
      </w:r>
    </w:p>
    <w:p w:rsidR="008F1EE3" w:rsidRDefault="00FB11F7" w:rsidP="008F1EE3">
      <w:pPr>
        <w:pStyle w:val="51"/>
        <w:shd w:val="clear" w:color="auto" w:fill="auto"/>
        <w:spacing w:after="375" w:line="259" w:lineRule="exact"/>
        <w:ind w:right="20" w:firstLine="400"/>
        <w:jc w:val="both"/>
        <w:rPr>
          <w:sz w:val="24"/>
          <w:szCs w:val="24"/>
        </w:rPr>
      </w:pPr>
      <w:r w:rsidRPr="00FB11F7">
        <w:rPr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FB11F7">
        <w:rPr>
          <w:sz w:val="24"/>
          <w:szCs w:val="24"/>
        </w:rPr>
        <w:t>само</w:t>
      </w:r>
      <w:r w:rsidRPr="00FB11F7">
        <w:rPr>
          <w:sz w:val="24"/>
          <w:szCs w:val="24"/>
        </w:rPr>
        <w:softHyphen/>
        <w:t>регуляции</w:t>
      </w:r>
      <w:proofErr w:type="spellEnd"/>
      <w:r w:rsidRPr="00FB11F7">
        <w:rPr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B11F7" w:rsidRPr="008F1EE3" w:rsidRDefault="00FB11F7" w:rsidP="008F1EE3">
      <w:pPr>
        <w:pStyle w:val="51"/>
        <w:shd w:val="clear" w:color="auto" w:fill="auto"/>
        <w:spacing w:after="375" w:line="259" w:lineRule="exact"/>
        <w:ind w:right="20" w:firstLine="400"/>
        <w:jc w:val="both"/>
        <w:rPr>
          <w:sz w:val="24"/>
          <w:szCs w:val="24"/>
        </w:rPr>
      </w:pPr>
      <w:r w:rsidRPr="00FB11F7">
        <w:rPr>
          <w:b/>
          <w:sz w:val="24"/>
          <w:szCs w:val="24"/>
        </w:rPr>
        <w:t xml:space="preserve"> Игра как особое пространство развития ребенка.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Игра — одно из наиболее ценных новообразований дошкольного возраста. Играя, ребенок свободно и с удовольствием осваивает мир во всей      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</w:t>
      </w:r>
      <w:proofErr w:type="gramStart"/>
      <w:r w:rsidRPr="00FB11F7">
        <w:rPr>
          <w:rFonts w:ascii="Times New Roman" w:hAnsi="Times New Roman" w:cs="Times New Roman"/>
          <w:sz w:val="24"/>
          <w:szCs w:val="24"/>
        </w:rPr>
        <w:t>игре  может</w:t>
      </w:r>
      <w:proofErr w:type="gramEnd"/>
      <w:r w:rsidRPr="00FB11F7">
        <w:rPr>
          <w:rFonts w:ascii="Times New Roman" w:hAnsi="Times New Roman" w:cs="Times New Roman"/>
          <w:sz w:val="24"/>
          <w:szCs w:val="24"/>
        </w:rPr>
        <w:t xml:space="preserve">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</w:t>
      </w:r>
      <w:proofErr w:type="spellStart"/>
      <w:r w:rsidRPr="00FB11F7">
        <w:rPr>
          <w:rFonts w:ascii="Times New Roman" w:hAnsi="Times New Roman" w:cs="Times New Roman"/>
          <w:sz w:val="24"/>
          <w:szCs w:val="24"/>
        </w:rPr>
        <w:t>наблюдателя.С</w:t>
      </w:r>
      <w:proofErr w:type="spellEnd"/>
      <w:r w:rsidRPr="00FB11F7">
        <w:rPr>
          <w:rFonts w:ascii="Times New Roman" w:hAnsi="Times New Roman" w:cs="Times New Roman"/>
          <w:sz w:val="24"/>
          <w:szCs w:val="24"/>
        </w:rPr>
        <w:t xml:space="preserve"> целью развития игровой деятельности педагоги должны уметь: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определять игровые ситуации, в которых детям нужна косвенная помощь;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</w:t>
      </w:r>
      <w:proofErr w:type="gramStart"/>
      <w:r w:rsidRPr="00FB11F7">
        <w:rPr>
          <w:rFonts w:ascii="Times New Roman" w:hAnsi="Times New Roman" w:cs="Times New Roman"/>
          <w:sz w:val="24"/>
          <w:szCs w:val="24"/>
        </w:rPr>
        <w:t>характер(</w:t>
      </w:r>
      <w:proofErr w:type="gramEnd"/>
      <w:r w:rsidRPr="00FB11F7">
        <w:rPr>
          <w:rFonts w:ascii="Times New Roman" w:hAnsi="Times New Roman" w:cs="Times New Roman"/>
          <w:sz w:val="24"/>
          <w:szCs w:val="24"/>
        </w:rPr>
        <w:t>например, предлагать новые идеи или способы реализации детских идей).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Кроме того, педагоги должны знать детскую субкультуру: наиболее типичные роли и игры детей, понимать их </w:t>
      </w:r>
      <w:proofErr w:type="spellStart"/>
      <w:proofErr w:type="gramStart"/>
      <w:r w:rsidRPr="00FB11F7">
        <w:rPr>
          <w:rFonts w:ascii="Times New Roman" w:hAnsi="Times New Roman" w:cs="Times New Roman"/>
          <w:sz w:val="24"/>
          <w:szCs w:val="24"/>
        </w:rPr>
        <w:t>значимость.Воспитатели</w:t>
      </w:r>
      <w:proofErr w:type="spellEnd"/>
      <w:proofErr w:type="gramEnd"/>
      <w:r w:rsidRPr="00FB11F7">
        <w:rPr>
          <w:rFonts w:ascii="Times New Roman" w:hAnsi="Times New Roman" w:cs="Times New Roman"/>
          <w:sz w:val="24"/>
          <w:szCs w:val="24"/>
        </w:rPr>
        <w:t xml:space="preserve"> должны устанавливать взаимосвязь между игрой </w:t>
      </w:r>
      <w:proofErr w:type="spellStart"/>
      <w:r w:rsidRPr="00FB11F7">
        <w:rPr>
          <w:rFonts w:ascii="Times New Roman" w:hAnsi="Times New Roman" w:cs="Times New Roman"/>
          <w:sz w:val="24"/>
          <w:szCs w:val="24"/>
        </w:rPr>
        <w:t>идругими</w:t>
      </w:r>
      <w:proofErr w:type="spellEnd"/>
      <w:r w:rsidRPr="00FB11F7">
        <w:rPr>
          <w:rFonts w:ascii="Times New Roman" w:hAnsi="Times New Roman" w:cs="Times New Roman"/>
          <w:sz w:val="24"/>
          <w:szCs w:val="24"/>
        </w:rPr>
        <w:t xml:space="preserve"> видами деятельности. Спонтанная игра является не </w:t>
      </w:r>
      <w:proofErr w:type="spellStart"/>
      <w:r w:rsidRPr="00FB11F7">
        <w:rPr>
          <w:rFonts w:ascii="Times New Roman" w:hAnsi="Times New Roman" w:cs="Times New Roman"/>
          <w:sz w:val="24"/>
          <w:szCs w:val="24"/>
        </w:rPr>
        <w:t>столькосредством</w:t>
      </w:r>
      <w:proofErr w:type="spellEnd"/>
      <w:r w:rsidRPr="00FB11F7">
        <w:rPr>
          <w:rFonts w:ascii="Times New Roman" w:hAnsi="Times New Roman" w:cs="Times New Roman"/>
          <w:sz w:val="24"/>
          <w:szCs w:val="24"/>
        </w:rPr>
        <w:t xml:space="preserve"> для организации обучения, сколько самоценной деятельностью детей.</w:t>
      </w:r>
    </w:p>
    <w:p w:rsid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предметно-пространственной среды для развития игровой деятельности. </w:t>
      </w:r>
      <w:r w:rsidRPr="00FB11F7">
        <w:rPr>
          <w:rFonts w:ascii="Times New Roman" w:hAnsi="Times New Roman" w:cs="Times New Roman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8F1EE3">
        <w:rPr>
          <w:rFonts w:ascii="Times New Roman" w:hAnsi="Times New Roman" w:cs="Times New Roman"/>
          <w:sz w:val="24"/>
          <w:szCs w:val="24"/>
        </w:rPr>
        <w:t>дошкольного возраста (3 года -</w:t>
      </w:r>
      <w:r w:rsidRPr="00FB11F7">
        <w:rPr>
          <w:rFonts w:ascii="Times New Roman" w:hAnsi="Times New Roman" w:cs="Times New Roman"/>
          <w:sz w:val="24"/>
          <w:szCs w:val="24"/>
        </w:rPr>
        <w:t>7 лет) - ряд видов деятельности, таких как игровая, включая сюжетно-ролевую игру, игру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правилами и другие виды игры, коммуникативная (общение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взаимодействие со взрослыми и сверстниками), познавательно-исследовательская (исследования объектов окружающего мира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экспериментирования с ними), а также восприятие художественной</w:t>
      </w:r>
    </w:p>
    <w:p w:rsidR="00FB11F7" w:rsidRPr="00FB11F7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литературы и фольклора, самообслуживание и элементарный бытовой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(в помещении и на улице), конструирование из разного материала,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конструкторы, модули, бумагу, природный и иной материал,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аппликация), музыкальная (восприятие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 xml:space="preserve">понимание смысла музыкальных произведений, пение, музыкально-ритмические движения, игры на детских </w:t>
      </w:r>
      <w:r w:rsidRPr="00FB11F7">
        <w:rPr>
          <w:rFonts w:ascii="Times New Roman" w:hAnsi="Times New Roman" w:cs="Times New Roman"/>
          <w:sz w:val="24"/>
          <w:szCs w:val="24"/>
        </w:rPr>
        <w:lastRenderedPageBreak/>
        <w:t>музыкальных инструментах)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 формы активности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ребёнка.</w:t>
      </w:r>
    </w:p>
    <w:p w:rsidR="00FB11F7" w:rsidRPr="008F1EE3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освоению Программы осуществляется в двух основных моделях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–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>совместная партнерская</w:t>
      </w:r>
      <w:r w:rsidR="008F1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>деятельность взрослого с детьми и свободная самостоятельная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>деятельность детей.</w:t>
      </w:r>
    </w:p>
    <w:p w:rsidR="00FB11F7" w:rsidRPr="00FB11F7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деятельности взрослого и детей - осуществляется как в виде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 xml:space="preserve">непосредственно образовательной деятельности </w:t>
      </w:r>
      <w:r w:rsidRPr="00FB11F7">
        <w:rPr>
          <w:rFonts w:ascii="Times New Roman" w:hAnsi="Times New Roman" w:cs="Times New Roman"/>
          <w:sz w:val="24"/>
          <w:szCs w:val="24"/>
        </w:rPr>
        <w:t>(не сопряженной с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одновременным выполнением педагогами функций по присмотру и уходу за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 xml:space="preserve">детьми), так и в виде </w:t>
      </w:r>
      <w:r w:rsidRPr="00FB11F7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образовательной деятельности, осуществляемой входе режимных моментов </w:t>
      </w:r>
      <w:r w:rsidRPr="00FB11F7">
        <w:rPr>
          <w:rFonts w:ascii="Times New Roman" w:hAnsi="Times New Roman" w:cs="Times New Roman"/>
          <w:sz w:val="24"/>
          <w:szCs w:val="24"/>
        </w:rPr>
        <w:t>(решение образовательных задач сопряжено с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одновременным выполнением функций по присмотру и уходу за детьми –утренним приемом детей, прогулкой, подготовкой ко сну, организацией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питания и др.).</w:t>
      </w:r>
    </w:p>
    <w:p w:rsidR="008F1EE3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организацию различных видов детской деятельности (игровой,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двигательной, познавательно-исследовательской, коммуникативной,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продуктивной, музыкально-художественной, трудовой, а также чтения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художественной литературы) или их интеграцию с использованием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разнообразных форм и методов работы, выбор которых осуществляется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педагогами самостоятельно в зависимости от контингента детей, уровня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 xml:space="preserve">освоения Программы и решения конкретных </w:t>
      </w:r>
      <w:proofErr w:type="spellStart"/>
      <w:r w:rsidRPr="00FB11F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B11F7">
        <w:rPr>
          <w:rFonts w:ascii="Times New Roman" w:hAnsi="Times New Roman" w:cs="Times New Roman"/>
          <w:sz w:val="24"/>
          <w:szCs w:val="24"/>
        </w:rPr>
        <w:t xml:space="preserve">-образовательных и </w:t>
      </w:r>
      <w:proofErr w:type="spellStart"/>
      <w:r w:rsidRPr="00FB11F7">
        <w:rPr>
          <w:rFonts w:ascii="Times New Roman" w:hAnsi="Times New Roman" w:cs="Times New Roman"/>
          <w:sz w:val="24"/>
          <w:szCs w:val="24"/>
        </w:rPr>
        <w:t>корррекционно</w:t>
      </w:r>
      <w:proofErr w:type="spellEnd"/>
      <w:r w:rsidRPr="00FB11F7">
        <w:rPr>
          <w:rFonts w:ascii="Times New Roman" w:hAnsi="Times New Roman" w:cs="Times New Roman"/>
          <w:sz w:val="24"/>
          <w:szCs w:val="24"/>
        </w:rPr>
        <w:t>-развивающих задач.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в группах</w:t>
      </w:r>
      <w:r w:rsidR="008F1EE3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компенсирующей направленности строятся с учёт</w:t>
      </w:r>
      <w:r w:rsidR="008F1EE3">
        <w:rPr>
          <w:rFonts w:ascii="Times New Roman" w:hAnsi="Times New Roman" w:cs="Times New Roman"/>
          <w:sz w:val="24"/>
          <w:szCs w:val="24"/>
        </w:rPr>
        <w:t xml:space="preserve">ом учебного </w:t>
      </w:r>
      <w:proofErr w:type="gramStart"/>
      <w:r w:rsidR="008F1EE3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FB11F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F1EE3">
        <w:rPr>
          <w:rFonts w:ascii="Times New Roman" w:hAnsi="Times New Roman" w:cs="Times New Roman"/>
          <w:sz w:val="24"/>
          <w:szCs w:val="24"/>
        </w:rPr>
        <w:t xml:space="preserve"> расписания непрерывной</w:t>
      </w:r>
      <w:r w:rsidRPr="00FB11F7">
        <w:rPr>
          <w:rFonts w:ascii="Times New Roman" w:hAnsi="Times New Roman" w:cs="Times New Roman"/>
          <w:sz w:val="24"/>
          <w:szCs w:val="24"/>
        </w:rPr>
        <w:t xml:space="preserve"> непосредственно-образовател</w:t>
      </w:r>
      <w:r w:rsidR="008F1EE3">
        <w:rPr>
          <w:rFonts w:ascii="Times New Roman" w:hAnsi="Times New Roman" w:cs="Times New Roman"/>
          <w:sz w:val="24"/>
          <w:szCs w:val="24"/>
        </w:rPr>
        <w:t>ьной деятельности</w:t>
      </w:r>
    </w:p>
    <w:p w:rsid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Использования вариативных программ и технологий.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Название программы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«Основы безопасности жизнедеятельности 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детейдошкольного</w:t>
      </w:r>
      <w:proofErr w:type="spellEnd"/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возраста» авторы Р. Б. 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Стеркина</w:t>
      </w:r>
      <w:proofErr w:type="spellEnd"/>
      <w:r w:rsidRPr="008F1EE3">
        <w:rPr>
          <w:rFonts w:ascii="Times New Roman" w:eastAsia="Times New Roman,Bold" w:hAnsi="Times New Roman" w:cs="Times New Roman"/>
          <w:sz w:val="24"/>
          <w:szCs w:val="24"/>
        </w:rPr>
        <w:t>, О. Л. Князева, Н. Н. Авдеева</w:t>
      </w: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Цель программы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. Формирование у ребенка навыков разумного поведения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Программа разработана специально для дошкольных учреждений, прошла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экспертизу федерального уровня и имеет гриф Министерства образования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России, рекомендована к использованию. Раскрывает основные темы и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содержание работы по обучению детей безопасному поведению.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Содержание работы с детьми по правилам безопасного поведения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затрагивает все виды опасности окружающего мира. Программа состоит из 6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разделов: “Ребенок и другие люди”, “Ребенок и природа”, “Ребенок 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дома”,“Здоровье</w:t>
      </w:r>
      <w:proofErr w:type="spellEnd"/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ребенка”, “Эмоциональное благополучие ребенка”, “Ребенок на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улицах города”. В каждом разделе даны темы, раскрывающие его основное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содержание.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Авторы программы в работе предлагают использовать различные методы,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включая: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Игровые тренинги;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Обучение детей приемам защитного поведения;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Использование художественной литературы;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Применение видеоматериалов;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Экскурсии, беседы, игры на макете, игровые ситуации – загадки.</w:t>
      </w: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Программа предполагает решение важнейшей социально-педагогической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задачи – воспитания у ребёнка навыков адекватного поведения в различных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неожиданных ситуациях. Содержит комплекс материалов, обеспечивающих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стимулирование в дошкольном детстве (старшем дошкольном </w:t>
      </w:r>
      <w:proofErr w:type="gramStart"/>
      <w:r w:rsidRPr="008F1EE3">
        <w:rPr>
          <w:rFonts w:ascii="Times New Roman" w:eastAsia="Times New Roman,Bold" w:hAnsi="Times New Roman" w:cs="Times New Roman"/>
          <w:sz w:val="24"/>
          <w:szCs w:val="24"/>
        </w:rPr>
        <w:t>возрасте)самостоятельности</w:t>
      </w:r>
      <w:proofErr w:type="gramEnd"/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и ответственности за свое поведение.</w:t>
      </w: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1EE3" w:rsidRPr="008F1EE3" w:rsidRDefault="008F1EE3" w:rsidP="00D16F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«Программы дошкольных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учреждений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компенсирующего вида для детей с нарушениями речи» авторы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Филичева Т.Б., Чиркина Г.В., Туманова Т.В.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Цель программы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. Коррекция речевых нарушений у детей. Настоящее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издание представляет комплект современных коррекционно-развивающих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образовательных программ, учитывающий потребности всех типов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логопедических групп системы дошкольных образовательных учреждений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для детей с нарушениями речи.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В содержании логопедических программ учтены общие и специфические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особенности психического развития детей дошкольного возраста, новые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вариативные формы организации ранней коррекции отклонений речевого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развития, а также необходимость взаимодействия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lastRenderedPageBreak/>
        <w:t>целей и задач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дифференцированного и интегрированного обучения и воспитания детей с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разными проявлениями речевой патологии.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В программах реализованы в соответствии с 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этиопатогенетической</w:t>
      </w:r>
      <w:proofErr w:type="spellEnd"/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симптоматикой речевого нарушения следующие принципы дошкольной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коррекционной педагогики: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развивающего обучения (формирование «зоны ближайшего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развития»);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единства диагностики и коррекции отклонений в развитии;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генетический, раскрывающий общие закономерности развития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детской речи применительно к разным вариантам речевого </w:t>
      </w:r>
      <w:proofErr w:type="spellStart"/>
      <w:r w:rsidRPr="008F1EE3">
        <w:rPr>
          <w:rFonts w:ascii="Times New Roman" w:eastAsia="Times New Roman,Bold" w:hAnsi="Times New Roman"/>
          <w:sz w:val="24"/>
          <w:szCs w:val="24"/>
        </w:rPr>
        <w:t>дизонтогенеза</w:t>
      </w:r>
      <w:proofErr w:type="spellEnd"/>
      <w:r w:rsidRPr="008F1EE3">
        <w:rPr>
          <w:rFonts w:ascii="Times New Roman" w:eastAsia="Times New Roman,Bold" w:hAnsi="Times New Roman"/>
          <w:sz w:val="24"/>
          <w:szCs w:val="24"/>
        </w:rPr>
        <w:t>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принцип коррекции и компенсации, позволяющий определить адресные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логопедические технологии в зависимости от структуры и выраженности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речевого нарушения;</w:t>
      </w:r>
    </w:p>
    <w:p w:rsidR="008F1EE3" w:rsidRPr="00D16F82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proofErr w:type="spellStart"/>
      <w:r w:rsidRPr="008F1EE3">
        <w:rPr>
          <w:rFonts w:ascii="Times New Roman" w:eastAsia="Times New Roman,Bold" w:hAnsi="Times New Roman"/>
          <w:sz w:val="24"/>
          <w:szCs w:val="24"/>
        </w:rPr>
        <w:t>деятельностный</w:t>
      </w:r>
      <w:proofErr w:type="spellEnd"/>
      <w:r w:rsidRPr="008F1EE3">
        <w:rPr>
          <w:rFonts w:ascii="Times New Roman" w:eastAsia="Times New Roman,Bold" w:hAnsi="Times New Roman"/>
          <w:sz w:val="24"/>
          <w:szCs w:val="24"/>
        </w:rPr>
        <w:t xml:space="preserve"> принцип, определяющий ведущую деятельность,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стимулирующую психическое и личностное развитие ребенка с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D16F82">
        <w:rPr>
          <w:rFonts w:ascii="Times New Roman" w:eastAsia="Times New Roman,Bold" w:hAnsi="Times New Roman"/>
          <w:sz w:val="24"/>
          <w:szCs w:val="24"/>
        </w:rPr>
        <w:t>отклонением в речи.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В структуре сборника представлены четыре программы, направленные на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устранение фонетико-фонематического недоразвития, общего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недоразвития речи, заикания и нарушения речевого развития,</w:t>
      </w:r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осложненного двуязычием. Каждую программу </w:t>
      </w:r>
      <w:proofErr w:type="spellStart"/>
      <w:r w:rsidRPr="008F1EE3">
        <w:rPr>
          <w:rFonts w:ascii="Times New Roman" w:eastAsia="Times New Roman,Bold" w:hAnsi="Times New Roman"/>
          <w:sz w:val="24"/>
          <w:szCs w:val="24"/>
        </w:rPr>
        <w:t>сопровождае</w:t>
      </w:r>
      <w:proofErr w:type="spellEnd"/>
      <w:r w:rsidR="00D16F82">
        <w:rPr>
          <w:rFonts w:ascii="Times New Roman" w:eastAsia="Times New Roman,Bold" w:hAnsi="Times New Roman"/>
          <w:sz w:val="24"/>
          <w:szCs w:val="24"/>
        </w:rPr>
        <w:t xml:space="preserve"> </w:t>
      </w:r>
      <w:proofErr w:type="spellStart"/>
      <w:r w:rsidRPr="008F1EE3">
        <w:rPr>
          <w:rFonts w:ascii="Times New Roman" w:eastAsia="Times New Roman,Bold" w:hAnsi="Times New Roman"/>
          <w:sz w:val="24"/>
          <w:szCs w:val="24"/>
        </w:rPr>
        <w:t>тпояснительная</w:t>
      </w:r>
      <w:proofErr w:type="spellEnd"/>
      <w:r w:rsidRPr="008F1EE3">
        <w:rPr>
          <w:rFonts w:ascii="Times New Roman" w:eastAsia="Times New Roman,Bold" w:hAnsi="Times New Roman"/>
          <w:sz w:val="24"/>
          <w:szCs w:val="24"/>
        </w:rPr>
        <w:t xml:space="preserve"> записка и приложение, которое дано в конце сборника.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С.Г. Шевченко «Подготовка к школе детей с задержкой психического</w:t>
      </w:r>
      <w:r w:rsidR="00D16F82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развития». Особенности коррекционной работы с детьми с ЗПР.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Пособие содержит методические рекомендации по организации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коррекционно-развивающего воспитания и подготовки к школе детей с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задержкой психического развития (ЗПР), авторские программы подго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>товки к школе детей с ЗПР (5-6-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7 лет), а также занятия на год (тематическое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планирование) с указанием оборудования, дидактических и сюжетно-ролевых игр, используемых приемов.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Программы и методические материалы для подготовки к школе детей с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ЗПР строятся на основе современных подходов к организации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преемственных связей между дошкольным и начальным звеньями системы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непрерывного образования. Авторы программ дошкольной подготовки детей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 ЗПР являются авторами стабильных типовых программ для начальной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ступени коррекционно-развивающего обучения детей с ЗПР, действующих в</w:t>
      </w:r>
      <w:r w:rsidR="00D16F82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стране с 1982 г.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1B0688" w:rsidRDefault="008F1EE3" w:rsidP="001B0688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4"/>
          <w:szCs w:val="24"/>
        </w:rPr>
      </w:pPr>
      <w:r w:rsidRPr="001B0688">
        <w:rPr>
          <w:rFonts w:ascii="Times New Roman" w:eastAsia="Times New Roman,Bold" w:hAnsi="Times New Roman"/>
          <w:b/>
          <w:sz w:val="24"/>
          <w:szCs w:val="24"/>
        </w:rPr>
        <w:t>КОРРЕКЦИОННАЯ РАБОТА</w:t>
      </w:r>
    </w:p>
    <w:p w:rsidR="008F1EE3" w:rsidRPr="008F1EE3" w:rsidRDefault="001B068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 xml:space="preserve">  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Организационными формами работы групп компенсирующей направленности являются подгрупповые занятия, занятия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малыми подгруппами (по 2-3 ребенка), индивидуальные занятия. Реализация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этих форм предполагает оказание адекватной и эффективной коррекционной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помощи каждому ребёнку с особыми образовательными потребностями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группой специалистов ДОУ.</w:t>
      </w:r>
    </w:p>
    <w:p w:rsidR="008F1EE3" w:rsidRPr="008F1EE3" w:rsidRDefault="00FF36D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Адаптированная образовательная программа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,Bold" w:hAnsi="Times New Roman" w:cs="Times New Roman"/>
          <w:sz w:val="24"/>
          <w:szCs w:val="24"/>
        </w:rPr>
        <w:t>направлена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на: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коррекцию нарушений и отклонений в развитии у детей;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формирование у них представлений об окружающем мире и самих себя в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нем;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воспитание трудолюбия, любви к окружающей природе;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успешную адаптацию к жизни в обществе;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формирование и развитие социальной, коммуникативной </w:t>
      </w:r>
      <w:proofErr w:type="spellStart"/>
      <w:r w:rsidRPr="008F1EE3">
        <w:rPr>
          <w:rFonts w:ascii="Times New Roman" w:eastAsia="Times New Roman,Bold" w:hAnsi="Times New Roman"/>
          <w:sz w:val="24"/>
          <w:szCs w:val="24"/>
        </w:rPr>
        <w:t>иинтеллектуальной</w:t>
      </w:r>
      <w:proofErr w:type="spellEnd"/>
      <w:r w:rsidRPr="008F1EE3">
        <w:rPr>
          <w:rFonts w:ascii="Times New Roman" w:eastAsia="Times New Roman,Bold" w:hAnsi="Times New Roman"/>
          <w:sz w:val="24"/>
          <w:szCs w:val="24"/>
        </w:rPr>
        <w:t xml:space="preserve"> компетентности воспитанников;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формирование готовности к обучению в школе.</w:t>
      </w:r>
    </w:p>
    <w:p w:rsidR="008F1EE3" w:rsidRPr="008F1EE3" w:rsidRDefault="00FF36D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Целеполагание адаптированной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прог</w:t>
      </w:r>
      <w:r>
        <w:rPr>
          <w:rFonts w:ascii="Times New Roman" w:eastAsia="Times New Roman,Bold" w:hAnsi="Times New Roman" w:cs="Times New Roman"/>
          <w:sz w:val="24"/>
          <w:szCs w:val="24"/>
        </w:rPr>
        <w:t>раммы, представляется возможным к</w:t>
      </w:r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онкретизировать через коррекционную направленность </w:t>
      </w:r>
      <w:proofErr w:type="spellStart"/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воспитательно</w:t>
      </w:r>
      <w:proofErr w:type="spellEnd"/>
      <w:r w:rsidR="008F1EE3" w:rsidRPr="008F1EE3">
        <w:rPr>
          <w:rFonts w:ascii="Times New Roman" w:eastAsia="Times New Roman,Bold" w:hAnsi="Times New Roman" w:cs="Times New Roman"/>
          <w:sz w:val="24"/>
          <w:szCs w:val="24"/>
        </w:rPr>
        <w:t>-образовательного процесса в части: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физическом и/или психическом развитии воспитанников;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формирования у детей определенного запаса представлений об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окружающем, фонда знаний, умений и навыков;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lastRenderedPageBreak/>
        <w:t>совершенствования и коррекции речевых навыков дошкольников;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повышения качества нравственно-патриотического воспитания дошкольников через осуществление проектно-программного подхода,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обогащение предметной среды в данном направлении.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Специфические задачи: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Совершенствование системы квалифицированной коррекции отклонений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 физическом и психическом развитии воспитанников;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Коррекционно-педагогическая помощь в интеграции детей с особенными образовательными потребностями в </w:t>
      </w:r>
      <w:proofErr w:type="gramStart"/>
      <w:r w:rsidRPr="008F1EE3">
        <w:rPr>
          <w:rFonts w:ascii="Times New Roman" w:eastAsia="Times New Roman,Bold" w:hAnsi="Times New Roman"/>
          <w:sz w:val="24"/>
          <w:szCs w:val="24"/>
        </w:rPr>
        <w:t>единое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 образовательное</w:t>
      </w:r>
      <w:proofErr w:type="gramEnd"/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пространство.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Вся система коррекционно-педагогической работы ГБДОУ призвана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обеспечить равноправное включение личности, развивающейся в условиях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недостаточности (психической, физической, интеллектуальной) во всевозможные и необходимые сферы жизни социума, достойный социальный</w:t>
      </w:r>
      <w:r w:rsidR="00FF36D8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статус и самореализацию в обществе.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Основные задачи дефектологической службы: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коррекция нарушений устной речи детей: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формирование правильного произношения, усвоение лексических и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грамматических средств языка, развитие навыков связной речи;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своевременное предупреждение нарушений чтения и письма;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активизация познавательной деятельности детей;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коррекция недостатков эмоционально-личностного и социального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развития;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пропаганда логопедических знаний среди педагогов, родителей (законных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представителей).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осуществление ранней,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учреждении;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обучение родителей (законных представителей) педагогическим технологиям сотрудничества со своим ребенком, приемам и методам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воспитания и обучения, оказание им психологической поддержки.</w:t>
      </w:r>
    </w:p>
    <w:p w:rsidR="008F1EE3" w:rsidRPr="008F1EE3" w:rsidRDefault="008F1EE3" w:rsidP="008F1EE3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Основные задачи логопе</w:t>
      </w:r>
      <w:r w:rsidR="00FF36D8">
        <w:rPr>
          <w:rFonts w:ascii="Times New Roman" w:eastAsia="Times New Roman,Bold" w:hAnsi="Times New Roman" w:cs="Times New Roman"/>
          <w:b/>
          <w:bCs/>
          <w:sz w:val="24"/>
          <w:szCs w:val="24"/>
        </w:rPr>
        <w:t>дического сопровождения детей</w:t>
      </w: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Определение особых образовательных потребностей детей с ограниченными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возможностями здоровья.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Разработка и реализация плана логопедической коррекционной работы с детьми, по следующим направлениям</w:t>
      </w:r>
      <w:r w:rsidR="00FF36D8">
        <w:rPr>
          <w:rFonts w:ascii="Times New Roman" w:eastAsia="Times New Roman,Bold" w:hAnsi="Times New Roman"/>
          <w:sz w:val="24"/>
          <w:szCs w:val="24"/>
        </w:rPr>
        <w:t>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Формирование и практическое усвоение лексико-грамматических средств языка;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Формирование правильного произношения (воспитание артикуляционных навыков,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звукопроизношения, слоговой структуры слова и фонематического восприятия);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Развитие навыков связной речи;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Подготовка к обучению грамоте, овладение элементами грамоты.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Оценк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а результатов помощи </w:t>
      </w:r>
      <w:proofErr w:type="gramStart"/>
      <w:r w:rsidR="00FF36D8">
        <w:rPr>
          <w:rFonts w:ascii="Times New Roman" w:eastAsia="Times New Roman,Bold" w:hAnsi="Times New Roman"/>
          <w:sz w:val="24"/>
          <w:szCs w:val="24"/>
        </w:rPr>
        <w:t xml:space="preserve">детям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 и</w:t>
      </w:r>
      <w:proofErr w:type="gramEnd"/>
      <w:r w:rsidRPr="008F1EE3">
        <w:rPr>
          <w:rFonts w:ascii="Times New Roman" w:eastAsia="Times New Roman,Bold" w:hAnsi="Times New Roman"/>
          <w:sz w:val="24"/>
          <w:szCs w:val="24"/>
        </w:rPr>
        <w:t xml:space="preserve"> определение степени их речевой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готовности к школьному обучению.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Создание условий, спос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обствующих освоению </w:t>
      </w:r>
      <w:proofErr w:type="gramStart"/>
      <w:r w:rsidR="00FF36D8">
        <w:rPr>
          <w:rFonts w:ascii="Times New Roman" w:eastAsia="Times New Roman,Bold" w:hAnsi="Times New Roman"/>
          <w:sz w:val="24"/>
          <w:szCs w:val="24"/>
        </w:rPr>
        <w:t>детьми  адаптированной</w:t>
      </w:r>
      <w:proofErr w:type="gramEnd"/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 xml:space="preserve"> программы дошкольного образования и их интеграции в</w:t>
      </w:r>
      <w:r w:rsidR="00FF36D8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образовательном учреждении.</w:t>
      </w:r>
    </w:p>
    <w:p w:rsid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Осуществление индивидуально ориентированной психолого-медико-педагогической помощи детям с ограниченными возможностями здоровья с учётом индивидуальных</w:t>
      </w:r>
      <w:r w:rsidR="00831099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возможностей особенностей детей (в соответствии рекомендациями ПМПК).</w:t>
      </w:r>
    </w:p>
    <w:p w:rsidR="00467AC5" w:rsidRDefault="00467AC5" w:rsidP="0046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</w:p>
    <w:p w:rsidR="00467AC5" w:rsidRDefault="00467AC5" w:rsidP="0046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</w:p>
    <w:p w:rsidR="00467AC5" w:rsidRPr="00467AC5" w:rsidRDefault="00467AC5" w:rsidP="0046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lastRenderedPageBreak/>
        <w:t xml:space="preserve"> Оказание консультативной и методической помощи родителям (законным представителям) детей с ОВЗ по медицинским, социальным, правовым и другим</w:t>
      </w:r>
      <w:r w:rsidR="00831099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/>
          <w:sz w:val="24"/>
          <w:szCs w:val="24"/>
        </w:rPr>
        <w:t>вопросам.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Специалисты ДОО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организуют, проводят и координируют коррекционно-развивающую, медико-восстановительную и 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воспитательно</w:t>
      </w:r>
      <w:proofErr w:type="spellEnd"/>
      <w:r w:rsidRPr="008F1EE3">
        <w:rPr>
          <w:rFonts w:ascii="Times New Roman" w:eastAsia="Times New Roman,Bold" w:hAnsi="Times New Roman" w:cs="Times New Roman"/>
          <w:sz w:val="24"/>
          <w:szCs w:val="24"/>
        </w:rPr>
        <w:t>-образовательную работу: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учителя-дефектологи,</w:t>
      </w:r>
    </w:p>
    <w:p w:rsidR="008F1EE3" w:rsidRPr="008F1EE3" w:rsidRDefault="00831099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учитель-логопед</w:t>
      </w:r>
      <w:r w:rsidR="008F1EE3" w:rsidRPr="008F1EE3">
        <w:rPr>
          <w:rFonts w:ascii="Times New Roman" w:eastAsia="Times New Roman,Bold" w:hAnsi="Times New Roman"/>
          <w:sz w:val="24"/>
          <w:szCs w:val="24"/>
        </w:rPr>
        <w:t>,</w:t>
      </w:r>
    </w:p>
    <w:p w:rsidR="008F1EE3" w:rsidRPr="00831099" w:rsidRDefault="008F1EE3" w:rsidP="0083109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31099">
        <w:rPr>
          <w:rFonts w:ascii="Times New Roman" w:eastAsia="Times New Roman,Bold" w:hAnsi="Times New Roman"/>
          <w:sz w:val="24"/>
          <w:szCs w:val="24"/>
        </w:rPr>
        <w:t>воспитатели групп;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>музыкальный руководитель;</w:t>
      </w:r>
    </w:p>
    <w:p w:rsidR="008F1EE3" w:rsidRPr="008F1EE3" w:rsidRDefault="008F1EE3" w:rsidP="008F1EE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инструктор по физической культуре.</w:t>
      </w:r>
    </w:p>
    <w:p w:rsidR="008F1EE3" w:rsidRP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>Комплектование и выпуск воспитанников ДОУ осуществляе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т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постоянно действующая психолого-медико-педагогическая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комиссия (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ЦППРиК</w:t>
      </w:r>
      <w:proofErr w:type="spellEnd"/>
      <w:r w:rsidRPr="008F1EE3">
        <w:rPr>
          <w:rFonts w:ascii="Times New Roman" w:eastAsia="Times New Roman,Bold" w:hAnsi="Times New Roman" w:cs="Times New Roman"/>
          <w:sz w:val="24"/>
          <w:szCs w:val="24"/>
        </w:rPr>
        <w:t>) которая определяет сроки коррекционно-развивающей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работы индивидуально по отношению к каждому ребёнку. Решение о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направлении детей в течение года на 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ЦППРиК</w:t>
      </w:r>
      <w:proofErr w:type="spellEnd"/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осуществляется на основании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психолого-медико-педагогической комиссии ДОУ.</w:t>
      </w:r>
    </w:p>
    <w:p w:rsidR="008F1EE3" w:rsidRDefault="008F1EE3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Система взаимодействия </w:t>
      </w:r>
      <w:proofErr w:type="spellStart"/>
      <w:r w:rsidRPr="008F1EE3">
        <w:rPr>
          <w:rFonts w:ascii="Times New Roman" w:eastAsia="Times New Roman,Bold" w:hAnsi="Times New Roman" w:cs="Times New Roman"/>
          <w:sz w:val="24"/>
          <w:szCs w:val="24"/>
        </w:rPr>
        <w:t>воспитательно</w:t>
      </w:r>
      <w:proofErr w:type="spellEnd"/>
      <w:r w:rsidRPr="008F1EE3">
        <w:rPr>
          <w:rFonts w:ascii="Times New Roman" w:eastAsia="Times New Roman,Bold" w:hAnsi="Times New Roman" w:cs="Times New Roman"/>
          <w:sz w:val="24"/>
          <w:szCs w:val="24"/>
        </w:rPr>
        <w:t>-образовательной и медико-восстановительной работы направлена на коррекцию психофизических 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речевых недостатков и оказание помощи детям разных категорий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нарушенного развития в освоении Программы. Достижение цели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обеспечивается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, постановкой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широкого круга образовательных, воспитательных, коррекционных и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развивающих задач, решение которых осуществляется на специальных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коррекционно-развивающих занятиях, созданием единого охранительного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режима в детском саду и семье (в единстве образовательных и развивающих</w:t>
      </w:r>
      <w:r w:rsidR="00831099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8F1EE3">
        <w:rPr>
          <w:rFonts w:ascii="Times New Roman" w:eastAsia="Times New Roman,Bold" w:hAnsi="Times New Roman" w:cs="Times New Roman"/>
          <w:sz w:val="24"/>
          <w:szCs w:val="24"/>
        </w:rPr>
        <w:t>подходов в воспитании). Ведущая роль в коррекционно-развивающем процессе принадлежит учителю-дефектологу, учителю-</w:t>
      </w:r>
      <w:proofErr w:type="gramStart"/>
      <w:r w:rsidRPr="008F1EE3">
        <w:rPr>
          <w:rFonts w:ascii="Times New Roman" w:eastAsia="Times New Roman,Bold" w:hAnsi="Times New Roman" w:cs="Times New Roman"/>
          <w:sz w:val="24"/>
          <w:szCs w:val="24"/>
        </w:rPr>
        <w:t>логопеду  и</w:t>
      </w:r>
      <w:proofErr w:type="gramEnd"/>
      <w:r w:rsidRPr="008F1EE3">
        <w:rPr>
          <w:rFonts w:ascii="Times New Roman" w:eastAsia="Times New Roman,Bold" w:hAnsi="Times New Roman" w:cs="Times New Roman"/>
          <w:sz w:val="24"/>
          <w:szCs w:val="24"/>
        </w:rPr>
        <w:t xml:space="preserve"> воспитателю.</w:t>
      </w:r>
    </w:p>
    <w:p w:rsidR="00D844F5" w:rsidRPr="001B0688" w:rsidRDefault="00D844F5" w:rsidP="00D84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>Коррекционно-педагогическое воздействие в группах для детей с ЗПР направленно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 Помимо приоритетных коррекционно-развивающих задач, педагоги работающие с данной категорией детей решают и задачи поставленные данной программой.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        Для достижения максимальной эффективности, при проведении коррекционно-образовательной работы с детьми педагоги учитывают</w:t>
      </w:r>
    </w:p>
    <w:p w:rsidR="00D844F5" w:rsidRPr="001B0688" w:rsidRDefault="00D844F5" w:rsidP="00D844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>структуру отклоняющегося развития и вариант ЗПР;</w:t>
      </w:r>
      <w:r w:rsidRPr="001B0688">
        <w:rPr>
          <w:rFonts w:ascii="Times New Roman" w:hAnsi="Times New Roman" w:cs="Times New Roman"/>
          <w:sz w:val="24"/>
          <w:szCs w:val="24"/>
        </w:rPr>
        <w:br/>
        <w:t>- информацию о здоровье ребенка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B0688">
        <w:rPr>
          <w:rFonts w:ascii="Times New Roman" w:hAnsi="Times New Roman" w:cs="Times New Roman"/>
          <w:sz w:val="24"/>
          <w:szCs w:val="24"/>
        </w:rPr>
        <w:t>микросоциальные</w:t>
      </w:r>
      <w:proofErr w:type="spellEnd"/>
      <w:r w:rsidRPr="001B0688">
        <w:rPr>
          <w:rFonts w:ascii="Times New Roman" w:hAnsi="Times New Roman" w:cs="Times New Roman"/>
          <w:sz w:val="24"/>
          <w:szCs w:val="24"/>
        </w:rPr>
        <w:t xml:space="preserve"> условия в семье;</w:t>
      </w:r>
      <w:r w:rsidRPr="001B0688">
        <w:rPr>
          <w:rFonts w:ascii="Times New Roman" w:hAnsi="Times New Roman" w:cs="Times New Roman"/>
          <w:sz w:val="24"/>
          <w:szCs w:val="24"/>
        </w:rPr>
        <w:br/>
        <w:t>- возраст ребенка, в котором он поступил в компенсирующую группу для детей с ЗПР</w:t>
      </w:r>
    </w:p>
    <w:p w:rsidR="008F1EE3" w:rsidRPr="001B0688" w:rsidRDefault="00D844F5" w:rsidP="001B0688">
      <w:pPr>
        <w:rPr>
          <w:rFonts w:ascii="Times New Roman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 xml:space="preserve">        Наиболее эффективной формой организации коррекционно-образовательной работы для детей с ЗПР является подгрупповая форма. Подгруппы формируются с учетом уровня психического развития и </w:t>
      </w:r>
      <w:proofErr w:type="spellStart"/>
      <w:r w:rsidRPr="001B06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B0688">
        <w:rPr>
          <w:rFonts w:ascii="Times New Roman" w:hAnsi="Times New Roman" w:cs="Times New Roman"/>
          <w:sz w:val="24"/>
          <w:szCs w:val="24"/>
        </w:rPr>
        <w:t xml:space="preserve"> запаса знаний и представлений. Учитель-дефектолог и воспитатель работают с подгруппами параллельно. 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       Детей, слабо усваивающих программу, отличающихся особенностями поведения, т. е. "не вписывающихся" в </w:t>
      </w:r>
      <w:proofErr w:type="spellStart"/>
      <w:r w:rsidRPr="001B0688"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 w:rsidRPr="001B0688">
        <w:rPr>
          <w:rFonts w:ascii="Times New Roman" w:hAnsi="Times New Roman" w:cs="Times New Roman"/>
          <w:sz w:val="24"/>
          <w:szCs w:val="24"/>
        </w:rPr>
        <w:t xml:space="preserve"> НОД, в первый период не включают в подгруппы, </w:t>
      </w:r>
      <w:proofErr w:type="gramStart"/>
      <w:r w:rsidRPr="001B0688">
        <w:rPr>
          <w:rFonts w:ascii="Times New Roman" w:hAnsi="Times New Roman" w:cs="Times New Roman"/>
          <w:sz w:val="24"/>
          <w:szCs w:val="24"/>
        </w:rPr>
        <w:t>а  работают</w:t>
      </w:r>
      <w:proofErr w:type="gramEnd"/>
      <w:r w:rsidRPr="001B0688">
        <w:rPr>
          <w:rFonts w:ascii="Times New Roman" w:hAnsi="Times New Roman" w:cs="Times New Roman"/>
          <w:sz w:val="24"/>
          <w:szCs w:val="24"/>
        </w:rPr>
        <w:t xml:space="preserve"> с ними индивидуально.</w:t>
      </w:r>
    </w:p>
    <w:p w:rsidR="00467AC5" w:rsidRDefault="00D844F5" w:rsidP="001B0688">
      <w:pPr>
        <w:rPr>
          <w:rFonts w:ascii="Times New Roman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t>После подгрупповой НОД учитель-дефектолог проводит индивидуальную коррекционную деятельность по индивидуальному плану (10-15 минут с каждым ребенком). При этом педагоги придерживаются гибкого</w:t>
      </w:r>
      <w:r w:rsidR="001B0688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Pr="001B0688">
        <w:rPr>
          <w:rFonts w:ascii="Times New Roman" w:hAnsi="Times New Roman" w:cs="Times New Roman"/>
          <w:sz w:val="24"/>
          <w:szCs w:val="24"/>
        </w:rPr>
        <w:t xml:space="preserve">. </w:t>
      </w:r>
      <w:r w:rsidR="001B0688">
        <w:rPr>
          <w:rFonts w:ascii="Times New Roman" w:hAnsi="Times New Roman" w:cs="Times New Roman"/>
          <w:sz w:val="24"/>
          <w:szCs w:val="24"/>
        </w:rPr>
        <w:t xml:space="preserve"> </w:t>
      </w:r>
      <w:r w:rsidRPr="001B0688">
        <w:rPr>
          <w:rFonts w:ascii="Times New Roman" w:hAnsi="Times New Roman" w:cs="Times New Roman"/>
          <w:sz w:val="24"/>
          <w:szCs w:val="24"/>
        </w:rPr>
        <w:t xml:space="preserve">Третья НОД в утреннее время всегда носит динамический характер - это основная образовательная деятельность по музыкальному или физическому развитию. 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      Коррекционно-образовательная работа с дошкольниками с ЗПР имеет специфическую особенность - чем меньше возраст детей, тем больше удельный вес приобретают задачи развивающего характера. Работа строится с учетом индивидуально-типологических и психологических особенностей ребенка. Если работа с ребенком начинается в старшем дошкольном возрасте, то коррекционные и развивающие </w:t>
      </w:r>
    </w:p>
    <w:p w:rsidR="00D844F5" w:rsidRDefault="00D844F5" w:rsidP="001B0688">
      <w:pPr>
        <w:rPr>
          <w:rFonts w:ascii="Times New Roman" w:hAnsi="Times New Roman" w:cs="Times New Roman"/>
          <w:sz w:val="24"/>
          <w:szCs w:val="24"/>
        </w:rPr>
      </w:pPr>
      <w:r w:rsidRPr="001B0688">
        <w:rPr>
          <w:rFonts w:ascii="Times New Roman" w:hAnsi="Times New Roman" w:cs="Times New Roman"/>
          <w:sz w:val="24"/>
          <w:szCs w:val="24"/>
        </w:rPr>
        <w:lastRenderedPageBreak/>
        <w:t xml:space="preserve">задачи начинают занимать одинаковое место в работе с ним. Учитель-дефектолог должен учитывать все факторы, которые позитивно или негативно могут влиять на ребенка. Это и состояние здоровья, и состояние центральной нервной системы (ЦНС), и воздействие на ребенка </w:t>
      </w:r>
      <w:proofErr w:type="spellStart"/>
      <w:r w:rsidRPr="001B0688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1B0688">
        <w:rPr>
          <w:rFonts w:ascii="Times New Roman" w:hAnsi="Times New Roman" w:cs="Times New Roman"/>
          <w:sz w:val="24"/>
          <w:szCs w:val="24"/>
        </w:rPr>
        <w:t xml:space="preserve"> среды. Реализуя коррекционно-развивающие задачи, необходимо иметь в виду не только то, чего он может достичь каждый воспитанник, но и каких физических и нервно-психических затрат это от него потребует. </w:t>
      </w:r>
      <w:r w:rsidRPr="001B0688">
        <w:rPr>
          <w:rFonts w:ascii="Times New Roman" w:hAnsi="Times New Roman" w:cs="Times New Roman"/>
          <w:sz w:val="24"/>
          <w:szCs w:val="24"/>
        </w:rPr>
        <w:br/>
        <w:t xml:space="preserve">Таким образом, </w:t>
      </w:r>
      <w:proofErr w:type="gramStart"/>
      <w:r w:rsidRPr="001B0688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1B0688">
        <w:rPr>
          <w:rFonts w:ascii="Times New Roman" w:hAnsi="Times New Roman" w:cs="Times New Roman"/>
          <w:sz w:val="24"/>
          <w:szCs w:val="24"/>
        </w:rPr>
        <w:t xml:space="preserve"> работающие на группах для детей с ЗПР должны осуществлять творческую деятельность к построению индивидуальных и групповых коррекций</w:t>
      </w:r>
      <w:r w:rsidR="00F6577A">
        <w:rPr>
          <w:rFonts w:ascii="Times New Roman" w:hAnsi="Times New Roman" w:cs="Times New Roman"/>
          <w:sz w:val="24"/>
          <w:szCs w:val="24"/>
        </w:rPr>
        <w:t>.</w:t>
      </w:r>
    </w:p>
    <w:p w:rsidR="008F1EE3" w:rsidRPr="001B0688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8F1EE3" w:rsidRPr="008F1EE3" w:rsidRDefault="008F1EE3" w:rsidP="008F1EE3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FB11F7" w:rsidRPr="008F1EE3" w:rsidRDefault="00FB11F7" w:rsidP="008F1E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1EE3">
        <w:rPr>
          <w:rFonts w:ascii="Times New Roman" w:hAnsi="Times New Roman" w:cs="Times New Roman"/>
          <w:sz w:val="24"/>
          <w:szCs w:val="24"/>
        </w:rPr>
        <w:t>.</w:t>
      </w:r>
    </w:p>
    <w:p w:rsidR="00FB11F7" w:rsidRPr="008F1EE3" w:rsidRDefault="00FB11F7" w:rsidP="00FB1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90" w:rsidRDefault="00653690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  <w:sectPr w:rsidR="00831099" w:rsidSect="00FB11F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1B0688" w:rsidRPr="00E24BC5" w:rsidRDefault="001B0688" w:rsidP="001B0688">
      <w:pPr>
        <w:pStyle w:val="aa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24BC5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особенностей развития и индивидуальных возможностей детей (с учетом имеющихся отклонений развития и здоровья)</w:t>
      </w:r>
    </w:p>
    <w:p w:rsidR="001B0688" w:rsidRPr="00E24BC5" w:rsidRDefault="001B0688" w:rsidP="001B0688">
      <w:pPr>
        <w:pStyle w:val="aa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24BC5">
        <w:rPr>
          <w:rFonts w:ascii="Times New Roman" w:hAnsi="Times New Roman"/>
          <w:sz w:val="24"/>
          <w:szCs w:val="24"/>
        </w:rPr>
        <w:t xml:space="preserve">               Задачи и содержание коррекционно-развивающего обучения детей планируются с учетом результатов диагностики уровня развития детей, позволяющей выявить потенциальные возможности детей, и соотносятся с общеобразовательными требованиями программы. </w:t>
      </w:r>
    </w:p>
    <w:tbl>
      <w:tblPr>
        <w:tblStyle w:val="a7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1B0688" w:rsidRPr="00E24BC5" w:rsidTr="00BD65A0">
        <w:trPr>
          <w:trHeight w:val="1013"/>
        </w:trPr>
        <w:tc>
          <w:tcPr>
            <w:tcW w:w="7655" w:type="dxa"/>
            <w:vAlign w:val="center"/>
            <w:hideMark/>
          </w:tcPr>
          <w:p w:rsidR="001B0688" w:rsidRPr="00E24BC5" w:rsidRDefault="001B0688" w:rsidP="00BD65A0">
            <w:pPr>
              <w:jc w:val="center"/>
              <w:rPr>
                <w:sz w:val="24"/>
                <w:szCs w:val="24"/>
              </w:rPr>
            </w:pPr>
            <w:r w:rsidRPr="00E24BC5">
              <w:rPr>
                <w:b/>
                <w:bCs/>
                <w:kern w:val="24"/>
                <w:sz w:val="24"/>
                <w:szCs w:val="24"/>
              </w:rPr>
              <w:t>Типичные проявления задержки психического развития</w:t>
            </w:r>
          </w:p>
        </w:tc>
        <w:tc>
          <w:tcPr>
            <w:tcW w:w="7654" w:type="dxa"/>
            <w:vAlign w:val="center"/>
            <w:hideMark/>
          </w:tcPr>
          <w:p w:rsidR="001B0688" w:rsidRPr="00E24BC5" w:rsidRDefault="001B0688" w:rsidP="00BD65A0">
            <w:pPr>
              <w:jc w:val="center"/>
              <w:rPr>
                <w:sz w:val="24"/>
                <w:szCs w:val="24"/>
              </w:rPr>
            </w:pPr>
            <w:r w:rsidRPr="00E24BC5">
              <w:rPr>
                <w:b/>
                <w:bCs/>
                <w:kern w:val="24"/>
                <w:sz w:val="24"/>
                <w:szCs w:val="24"/>
              </w:rPr>
              <w:t xml:space="preserve">Основные  задачи коррекционно-развивающей работы с детьми </w:t>
            </w:r>
          </w:p>
        </w:tc>
      </w:tr>
      <w:tr w:rsidR="001B0688" w:rsidRPr="00E24BC5" w:rsidTr="00BD65A0">
        <w:trPr>
          <w:trHeight w:val="385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ind w:left="34"/>
              <w:rPr>
                <w:rStyle w:val="a9"/>
              </w:rPr>
            </w:pPr>
            <w:r w:rsidRPr="00E24BC5">
              <w:rPr>
                <w:b/>
                <w:u w:val="single"/>
              </w:rPr>
              <w:t>Выделим характерные признаки внимания у детей с ЗПР: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неустойчивость (колебания) внимания</w:t>
            </w:r>
            <w:r w:rsidRPr="00E24BC5">
              <w:t xml:space="preserve">, 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сниженная концентрация;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снижение объема внимания</w:t>
            </w:r>
            <w:r w:rsidRPr="00E24BC5">
              <w:t>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сниженная избирательность внимания</w:t>
            </w:r>
            <w:r w:rsidRPr="00E24BC5">
              <w:t>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сниженное распределение внимания</w:t>
            </w:r>
            <w:r w:rsidRPr="00E24BC5">
              <w:t>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 xml:space="preserve">«прилипание внимания». </w:t>
            </w:r>
            <w:r w:rsidRPr="00E24BC5">
              <w:t>Выражается в трудностях переключения с одного вида или найденного способа деятельности на другой, в отсутствии гибкого реагирования на изменяющуюся ситуацию;</w:t>
            </w:r>
            <w:r w:rsidRPr="00E24BC5">
              <w:br/>
              <w:t xml:space="preserve">- </w:t>
            </w:r>
            <w:r w:rsidRPr="00E24BC5">
              <w:rPr>
                <w:rStyle w:val="a9"/>
              </w:rPr>
              <w:t>повышенная отвлекаемость.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  <w:u w:val="single"/>
              </w:rPr>
              <w:t>У детей с ЗПР в соматическом состоянии наблюдаются частые признаки задержки физического развития</w:t>
            </w:r>
            <w:r w:rsidRPr="00E24BC5">
              <w:rPr>
                <w:sz w:val="24"/>
                <w:szCs w:val="24"/>
              </w:rPr>
              <w:t xml:space="preserve"> (недоразвитие мускулатуры, недостаточность мышечного и сосудистого тонуса, задержка роста), запаздывает формирование ходьбы, речи, навыков опрятности, этапов игровой деятельности.</w:t>
            </w:r>
            <w:r w:rsidRPr="00E24BC5">
              <w:rPr>
                <w:sz w:val="24"/>
                <w:szCs w:val="24"/>
              </w:rPr>
              <w:br/>
            </w:r>
            <w:r w:rsidRPr="00E24BC5">
              <w:rPr>
                <w:b/>
                <w:sz w:val="24"/>
                <w:szCs w:val="24"/>
                <w:u w:val="single"/>
              </w:rPr>
              <w:t xml:space="preserve">У детей с ЗПР отмечаются особенности эмоционально-волевой сферы (её незрелость) и стойкие нарушения в познавательной деятельности. </w:t>
            </w:r>
            <w:r w:rsidRPr="00E24BC5">
              <w:rPr>
                <w:b/>
                <w:sz w:val="24"/>
                <w:szCs w:val="24"/>
                <w:u w:val="single"/>
              </w:rPr>
              <w:br/>
            </w:r>
            <w:r w:rsidRPr="00E24BC5">
              <w:rPr>
                <w:sz w:val="24"/>
                <w:szCs w:val="24"/>
              </w:rPr>
              <w:t xml:space="preserve">Эмоционально - волевая незрелость представлена органическим инфантилизмом, у детей с ЗПР отсутствует типичная для здорового ребенка живость и яркость эмоций, характерны слабая воля и слабая заинтересованность в оценке их деятельности. 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  <w:u w:val="single"/>
              </w:rPr>
              <w:lastRenderedPageBreak/>
              <w:t>Игра отличается бедностью воображения и творчества, монотонностью, однообразием</w:t>
            </w:r>
            <w:r w:rsidRPr="00E24BC5">
              <w:rPr>
                <w:sz w:val="24"/>
                <w:szCs w:val="24"/>
              </w:rPr>
              <w:t xml:space="preserve">. 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  <w:u w:val="single"/>
              </w:rPr>
              <w:t>У этих детей низкая работоспособность в результате повышенной истощаемости.</w:t>
            </w:r>
            <w:r w:rsidRPr="00E24BC5">
              <w:rPr>
                <w:b/>
                <w:sz w:val="24"/>
                <w:szCs w:val="24"/>
                <w:u w:val="single"/>
              </w:rPr>
              <w:br/>
              <w:t>В познавательной деятельности наблюдаются: слабая память, неустойчивость внимания, медлительность психических процессов и их пониженная переключаемость</w:t>
            </w:r>
            <w:r w:rsidRPr="00E24BC5">
              <w:rPr>
                <w:sz w:val="24"/>
                <w:szCs w:val="24"/>
              </w:rPr>
              <w:t>. Для ребенка с ЗПР необходим более длительный период для приёма и переработки зрительных, слуховых и прочих впечатлений.</w:t>
            </w:r>
            <w:r w:rsidRPr="00E24BC5">
              <w:rPr>
                <w:sz w:val="24"/>
                <w:szCs w:val="24"/>
              </w:rPr>
              <w:br/>
            </w:r>
            <w:r w:rsidRPr="00E24BC5">
              <w:rPr>
                <w:b/>
                <w:sz w:val="24"/>
                <w:szCs w:val="24"/>
                <w:u w:val="single"/>
              </w:rPr>
              <w:t xml:space="preserve">Для детей с ЗПР характерны ограниченный (гораздо беднее, чем у нормально развивающихся детей того же возраста) запас общих сведений об окружающем, недостаточно сформированные пространственные и временные представления, бедный словарный запас, </w:t>
            </w:r>
            <w:proofErr w:type="spellStart"/>
            <w:r w:rsidRPr="00E24BC5">
              <w:rPr>
                <w:b/>
                <w:sz w:val="24"/>
                <w:szCs w:val="24"/>
                <w:u w:val="single"/>
              </w:rPr>
              <w:t>несформированность</w:t>
            </w:r>
            <w:proofErr w:type="spellEnd"/>
            <w:r w:rsidRPr="00E24BC5">
              <w:rPr>
                <w:b/>
                <w:sz w:val="24"/>
                <w:szCs w:val="24"/>
                <w:u w:val="single"/>
              </w:rPr>
              <w:t xml:space="preserve"> навыков интеллектуальной деятельности.</w:t>
            </w:r>
            <w:r w:rsidRPr="00E24BC5">
              <w:rPr>
                <w:b/>
                <w:sz w:val="24"/>
                <w:szCs w:val="24"/>
                <w:u w:val="single"/>
              </w:rPr>
              <w:br/>
            </w:r>
            <w:r w:rsidRPr="00E24BC5">
              <w:rPr>
                <w:sz w:val="24"/>
                <w:szCs w:val="24"/>
              </w:rPr>
              <w:t xml:space="preserve">Незрелость функционального состояния ЦНС служит одной из причин того, что дети с ЗПР не готовы к школьному обучению к 7 годам. У них к этому времени, как правило, не сформированы основные мыслительные операции, они не умеют ориентироваться в заданиях, не планируют свою деятельность. </w:t>
            </w:r>
          </w:p>
          <w:p w:rsidR="001B0688" w:rsidRPr="00E24BC5" w:rsidRDefault="001B0688" w:rsidP="00BD65A0">
            <w:pPr>
              <w:spacing w:line="336" w:lineRule="atLeast"/>
              <w:ind w:left="34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ind w:left="34"/>
              <w:jc w:val="both"/>
              <w:rPr>
                <w:b/>
                <w:u w:val="single"/>
              </w:rPr>
            </w:pPr>
            <w:r w:rsidRPr="00E24BC5">
              <w:rPr>
                <w:b/>
                <w:u w:val="single"/>
              </w:rPr>
              <w:lastRenderedPageBreak/>
              <w:t xml:space="preserve">На </w:t>
            </w:r>
            <w:r w:rsidRPr="00E24BC5">
              <w:rPr>
                <w:b/>
                <w:u w:val="single"/>
                <w:lang w:val="en-US"/>
              </w:rPr>
              <w:t>I</w:t>
            </w:r>
            <w:r w:rsidRPr="00E24BC5">
              <w:rPr>
                <w:b/>
                <w:u w:val="single"/>
              </w:rPr>
              <w:t xml:space="preserve"> этапе работы ставятся задачи формирования психологического базиса (предпосылок) для развития высших психических функций, что предполагает: 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стимуляцию познавательной активности и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совершенствование ориентировочно - исследовательской деятельности;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развитие общей и ручной моторики;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развитие и коррекцию психомоторных функций и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proofErr w:type="spellStart"/>
            <w:r w:rsidRPr="00E24BC5">
              <w:t>межсенсорных</w:t>
            </w:r>
            <w:proofErr w:type="spellEnd"/>
            <w:r w:rsidRPr="00E24BC5">
              <w:t xml:space="preserve"> связей;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обогащение сенсорного опыта ребенка и развитие всех видов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восприятия 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развитие и коррекцию простых модально-специфических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функций, таких как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выносливость к непрерывному сосредоточению на задании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(работоспособность)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Скорость актуализации временных связей и прочность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запечатления следов памяти на уровне элементарных </w:t>
            </w:r>
            <w:proofErr w:type="spellStart"/>
            <w:r w:rsidRPr="00E24BC5">
              <w:t>мнемических</w:t>
            </w:r>
            <w:proofErr w:type="spellEnd"/>
            <w:r w:rsidRPr="00E24BC5">
              <w:t xml:space="preserve"> процессов;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способность к концентрации и к распределению внимания;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готовность к сотрудничеству со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взрослым;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стимуляцию речевого развития ребенка.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lastRenderedPageBreak/>
              <w:br/>
            </w:r>
            <w:r w:rsidRPr="00E24BC5">
              <w:rPr>
                <w:b/>
                <w:u w:val="single"/>
              </w:rPr>
              <w:t xml:space="preserve">На </w:t>
            </w:r>
            <w:r w:rsidRPr="00E24BC5">
              <w:rPr>
                <w:b/>
                <w:u w:val="single"/>
                <w:lang w:val="en-US"/>
              </w:rPr>
              <w:t>II</w:t>
            </w:r>
            <w:r w:rsidRPr="00E24BC5">
              <w:rPr>
                <w:b/>
                <w:u w:val="single"/>
              </w:rPr>
              <w:t xml:space="preserve"> и </w:t>
            </w:r>
            <w:r w:rsidRPr="00E24BC5">
              <w:rPr>
                <w:b/>
                <w:u w:val="single"/>
                <w:lang w:val="en-US"/>
              </w:rPr>
              <w:t>III</w:t>
            </w:r>
            <w:r w:rsidRPr="00E24BC5">
              <w:rPr>
                <w:b/>
                <w:u w:val="single"/>
              </w:rPr>
              <w:t xml:space="preserve"> этапах работа осуществляется в нескольких направлениях: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развитие и коррекция недостатков эмоционально-волевой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сферы и формирующейся личности, 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развитие познавательной деятельности и целенаправленное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формирование высших психических функций;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 развитие речи и коммуникативной деятельности;</w:t>
            </w:r>
          </w:p>
          <w:p w:rsidR="001B0688" w:rsidRPr="00E24BC5" w:rsidRDefault="001B0688" w:rsidP="001B0688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 xml:space="preserve">формирование ведущих видов деятельности (их </w:t>
            </w:r>
          </w:p>
          <w:p w:rsidR="001B0688" w:rsidRPr="00E24BC5" w:rsidRDefault="001B0688" w:rsidP="00BD65A0">
            <w:pPr>
              <w:pStyle w:val="a8"/>
              <w:spacing w:before="0" w:beforeAutospacing="0" w:after="0" w:afterAutospacing="0" w:line="276" w:lineRule="auto"/>
              <w:rPr>
                <w:b/>
                <w:i/>
              </w:rPr>
            </w:pPr>
            <w:r w:rsidRPr="00E24BC5">
              <w:t>мотивационных, ориентировочно-операционных и регуляционных компонентов).</w:t>
            </w:r>
          </w:p>
        </w:tc>
      </w:tr>
    </w:tbl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B0688" w:rsidRPr="00E24BC5" w:rsidRDefault="001B0688" w:rsidP="001B06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31099" w:rsidRPr="00E24BC5" w:rsidRDefault="00831099" w:rsidP="001B0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C5">
        <w:rPr>
          <w:rFonts w:ascii="Times New Roman" w:hAnsi="Times New Roman" w:cs="Times New Roman"/>
          <w:b/>
          <w:sz w:val="24"/>
          <w:szCs w:val="24"/>
        </w:rPr>
        <w:lastRenderedPageBreak/>
        <w:t>Модель взаимодействия педагогов и специалистов в реализации коррекционных мероприятий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17"/>
        <w:gridCol w:w="3488"/>
        <w:gridCol w:w="3460"/>
        <w:gridCol w:w="3845"/>
      </w:tblGrid>
      <w:tr w:rsidR="00831099" w:rsidRPr="00E24BC5" w:rsidTr="00BD65A0">
        <w:tc>
          <w:tcPr>
            <w:tcW w:w="3686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Учителя-логопеды</w:t>
            </w:r>
          </w:p>
        </w:tc>
        <w:tc>
          <w:tcPr>
            <w:tcW w:w="3685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686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Воспитатели</w:t>
            </w:r>
          </w:p>
        </w:tc>
        <w:tc>
          <w:tcPr>
            <w:tcW w:w="4110" w:type="dxa"/>
          </w:tcPr>
          <w:p w:rsidR="00831099" w:rsidRPr="00E24BC5" w:rsidRDefault="00831099" w:rsidP="00BD65A0">
            <w:pPr>
              <w:jc w:val="center"/>
              <w:rPr>
                <w:b/>
                <w:sz w:val="24"/>
                <w:szCs w:val="24"/>
              </w:rPr>
            </w:pPr>
            <w:r w:rsidRPr="00E24BC5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831099" w:rsidRPr="00E24BC5" w:rsidTr="00BD65A0">
        <w:tc>
          <w:tcPr>
            <w:tcW w:w="3686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1.Изучение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2.Формирование правильного речевого дыхания, чувства ритма и выразительности речи; работа над просодической стороной речи.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3.Коррекция звукопроизношения. совершенствование фонематического восприятия и навыков звукового анализа и синтеза.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4.Устранение недостатков слоговой структуры слова.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5. Отработка новых лексико-грамматических категорий.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6. Участвует в составлении индивидуального образовательного маршрута.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 xml:space="preserve">-упражнения на развитие артикуляционного аппарата 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 xml:space="preserve">-упражнения на развитие мелкой моторики </w:t>
            </w:r>
            <w:proofErr w:type="gramStart"/>
            <w:r w:rsidRPr="00E24BC5">
              <w:rPr>
                <w:sz w:val="24"/>
                <w:szCs w:val="24"/>
              </w:rPr>
              <w:t>пальцев  рук</w:t>
            </w:r>
            <w:proofErr w:type="gramEnd"/>
            <w:r w:rsidRPr="00E24BC5">
              <w:rPr>
                <w:sz w:val="24"/>
                <w:szCs w:val="24"/>
              </w:rPr>
              <w:t>;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-упражнения на автоматизацию и дифференциацию звуков.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-упражнения на речевое дыхание, плавность и длительность выдоха.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-Лексико-грамматические задания и упражнения на развитие связной речи.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-Дидактические игры, игры с пением, элементы игр-драматизаций</w:t>
            </w:r>
          </w:p>
        </w:tc>
        <w:tc>
          <w:tcPr>
            <w:tcW w:w="3686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1.Учет лексической темы при проведении НОД в группе в течение недели.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2.Активизация словарного запаса детей по текущей лексической теме в процессе всех режимных моментов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3.Включение отработанных грамматических конструкций в ситуации естественного общения.</w:t>
            </w:r>
          </w:p>
        </w:tc>
        <w:tc>
          <w:tcPr>
            <w:tcW w:w="4110" w:type="dxa"/>
          </w:tcPr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 xml:space="preserve">-артикуляционная гимнастика 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-пальчиковая гимнастика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-гимнастика для глаз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-дыхательная гимнастика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 xml:space="preserve">-заучивание стихотворений, коротких рассказов, скороговорок, </w:t>
            </w:r>
            <w:proofErr w:type="spellStart"/>
            <w:r w:rsidRPr="00E24BC5">
              <w:rPr>
                <w:sz w:val="24"/>
                <w:szCs w:val="24"/>
              </w:rPr>
              <w:t>потешек</w:t>
            </w:r>
            <w:proofErr w:type="spellEnd"/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-знакомство с художественной литературой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-работа над пересказом и рассказыванием.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  <w:r w:rsidRPr="00E24BC5">
              <w:rPr>
                <w:sz w:val="24"/>
                <w:szCs w:val="24"/>
              </w:rPr>
              <w:t>-индивидуальные занятия воспитателя с детьми по заданию логопеда</w:t>
            </w:r>
          </w:p>
          <w:p w:rsidR="00831099" w:rsidRPr="00E24BC5" w:rsidRDefault="00831099" w:rsidP="00BD65A0">
            <w:pPr>
              <w:rPr>
                <w:sz w:val="24"/>
                <w:szCs w:val="24"/>
              </w:rPr>
            </w:pPr>
          </w:p>
        </w:tc>
      </w:tr>
    </w:tbl>
    <w:p w:rsidR="00831099" w:rsidRDefault="00831099" w:rsidP="00831099">
      <w:pPr>
        <w:jc w:val="center"/>
        <w:rPr>
          <w:rFonts w:cstheme="minorHAnsi"/>
          <w:b/>
          <w:sz w:val="32"/>
          <w:szCs w:val="32"/>
        </w:rPr>
      </w:pPr>
    </w:p>
    <w:p w:rsidR="00831099" w:rsidRDefault="00831099" w:rsidP="00831099">
      <w:pPr>
        <w:jc w:val="center"/>
        <w:rPr>
          <w:rFonts w:cstheme="minorHAnsi"/>
          <w:b/>
          <w:sz w:val="32"/>
          <w:szCs w:val="32"/>
        </w:rPr>
      </w:pPr>
    </w:p>
    <w:p w:rsidR="00831099" w:rsidRDefault="00831099" w:rsidP="00831099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486"/>
        <w:gridCol w:w="3484"/>
        <w:gridCol w:w="3500"/>
        <w:gridCol w:w="3840"/>
      </w:tblGrid>
      <w:tr w:rsidR="00831099" w:rsidRPr="00F83764" w:rsidTr="00BD65A0">
        <w:tc>
          <w:tcPr>
            <w:tcW w:w="3686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lastRenderedPageBreak/>
              <w:t>Учителя-дефектологи</w:t>
            </w:r>
          </w:p>
        </w:tc>
        <w:tc>
          <w:tcPr>
            <w:tcW w:w="3685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686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4110" w:type="dxa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Формы работы</w:t>
            </w:r>
          </w:p>
        </w:tc>
      </w:tr>
      <w:tr w:rsidR="00831099" w:rsidRPr="00F83764" w:rsidTr="00BD65A0">
        <w:tc>
          <w:tcPr>
            <w:tcW w:w="3686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1.Проводя</w:t>
            </w:r>
            <w:r w:rsidRPr="00FE1BB2">
              <w:rPr>
                <w:rFonts w:cstheme="minorHAnsi"/>
                <w:sz w:val="24"/>
                <w:szCs w:val="24"/>
              </w:rPr>
              <w:t>т глубокое, всестороннее изучение индивидуальных особенностей детей: состояния познавательной деятельности, эмоционально-волевой сферы, игровой деятельности как ведущей в дошкольном возрасте.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2.Обследую</w:t>
            </w:r>
            <w:r w:rsidRPr="00FE1BB2">
              <w:rPr>
                <w:rFonts w:cstheme="minorHAnsi"/>
                <w:sz w:val="24"/>
                <w:szCs w:val="24"/>
              </w:rPr>
              <w:t>т состояние психических процессов (памяти, внимания, мышления, воображения).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По итогам обследования определяю</w:t>
            </w:r>
            <w:r w:rsidRPr="00FE1BB2">
              <w:rPr>
                <w:rFonts w:cstheme="minorHAnsi"/>
                <w:sz w:val="24"/>
                <w:szCs w:val="24"/>
              </w:rPr>
              <w:t>т уровень психологического развития каждого ребенка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4.Разрабатываю</w:t>
            </w:r>
            <w:r w:rsidRPr="00FE1BB2">
              <w:rPr>
                <w:rFonts w:cstheme="minorHAnsi"/>
                <w:sz w:val="24"/>
                <w:szCs w:val="24"/>
              </w:rPr>
              <w:t>т индивидуальную коррекционную программу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Ежедневно проводя</w:t>
            </w:r>
            <w:r w:rsidRPr="00FE1BB2">
              <w:rPr>
                <w:rFonts w:cstheme="minorHAnsi"/>
                <w:sz w:val="24"/>
                <w:szCs w:val="24"/>
              </w:rPr>
              <w:t>т подгрупповые занятия по ФЭМП, развитию речи, конструированию, игре, ознакомлению с окружающим миром.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 На инд</w:t>
            </w:r>
            <w:r>
              <w:rPr>
                <w:rFonts w:cstheme="minorHAnsi"/>
                <w:sz w:val="24"/>
                <w:szCs w:val="24"/>
              </w:rPr>
              <w:t>ивидуальных занятиях осуществляю</w:t>
            </w:r>
            <w:r w:rsidRPr="00FE1BB2">
              <w:rPr>
                <w:rFonts w:cstheme="minorHAnsi"/>
                <w:sz w:val="24"/>
                <w:szCs w:val="24"/>
              </w:rPr>
              <w:t>т работу по развитию психических процессов.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-упражнения, дидактические игры на развитие памяти, внимания, мышления, воображения.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-упражнения на развитие артикуляционного аппарата 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-упражнения на развитие, на развитие мелкой моторики </w:t>
            </w:r>
            <w:proofErr w:type="gramStart"/>
            <w:r w:rsidRPr="00FE1BB2">
              <w:rPr>
                <w:rFonts w:cstheme="minorHAnsi"/>
                <w:sz w:val="24"/>
                <w:szCs w:val="24"/>
              </w:rPr>
              <w:t>пальцев  рук</w:t>
            </w:r>
            <w:proofErr w:type="gramEnd"/>
            <w:r w:rsidRPr="00FE1BB2">
              <w:rPr>
                <w:rFonts w:cstheme="minorHAnsi"/>
                <w:sz w:val="24"/>
                <w:szCs w:val="24"/>
              </w:rPr>
              <w:t>;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 на автоматизацию и дифференциацию звуков.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 на речевое дыхание, плавность и длительность выдоха.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-Лексико-грамматические задания и упражнения на развитие связной речи.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-Дидактические игры, игры с пением, элементы игр-драматизаций</w:t>
            </w:r>
          </w:p>
        </w:tc>
        <w:tc>
          <w:tcPr>
            <w:tcW w:w="3686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1.Обследую</w:t>
            </w:r>
            <w:r w:rsidRPr="00FE1BB2">
              <w:rPr>
                <w:rFonts w:cstheme="minorHAnsi"/>
                <w:sz w:val="24"/>
                <w:szCs w:val="24"/>
              </w:rPr>
              <w:t xml:space="preserve">т у ребенка состояние игровой, трудовой, </w:t>
            </w:r>
            <w:proofErr w:type="gramStart"/>
            <w:r w:rsidRPr="00FE1BB2">
              <w:rPr>
                <w:rFonts w:cstheme="minorHAnsi"/>
                <w:sz w:val="24"/>
                <w:szCs w:val="24"/>
              </w:rPr>
              <w:t>изобразительной  деятельности</w:t>
            </w:r>
            <w:proofErr w:type="gramEnd"/>
            <w:r w:rsidRPr="00FE1BB2">
              <w:rPr>
                <w:rFonts w:cstheme="minorHAnsi"/>
                <w:sz w:val="24"/>
                <w:szCs w:val="24"/>
              </w:rPr>
              <w:t>, состояние развития навыков самообслуживания.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Учитывают</w:t>
            </w:r>
            <w:r w:rsidRPr="00FE1BB2">
              <w:rPr>
                <w:rFonts w:cstheme="minorHAnsi"/>
                <w:sz w:val="24"/>
                <w:szCs w:val="24"/>
              </w:rPr>
              <w:t xml:space="preserve"> лексическ</w:t>
            </w:r>
            <w:r>
              <w:rPr>
                <w:rFonts w:cstheme="minorHAnsi"/>
                <w:sz w:val="24"/>
                <w:szCs w:val="24"/>
              </w:rPr>
              <w:t>ие</w:t>
            </w:r>
            <w:r w:rsidRPr="00FE1BB2">
              <w:rPr>
                <w:rFonts w:cstheme="minorHAnsi"/>
                <w:sz w:val="24"/>
                <w:szCs w:val="24"/>
              </w:rPr>
              <w:t xml:space="preserve"> темы при проведении НОД в группе в течение недели.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.Активизируют</w:t>
            </w:r>
            <w:r w:rsidRPr="00FE1BB2">
              <w:rPr>
                <w:rFonts w:cstheme="minorHAnsi"/>
                <w:sz w:val="24"/>
                <w:szCs w:val="24"/>
              </w:rPr>
              <w:t xml:space="preserve"> словарн</w:t>
            </w:r>
            <w:r>
              <w:rPr>
                <w:rFonts w:cstheme="minorHAnsi"/>
                <w:sz w:val="24"/>
                <w:szCs w:val="24"/>
              </w:rPr>
              <w:t>ый</w:t>
            </w:r>
            <w:r w:rsidRPr="00FE1BB2">
              <w:rPr>
                <w:rFonts w:cstheme="minorHAnsi"/>
                <w:sz w:val="24"/>
                <w:szCs w:val="24"/>
              </w:rPr>
              <w:t xml:space="preserve"> запаса детей по текущей лексической теме в процессе всех режимных моментов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Участвую</w:t>
            </w:r>
            <w:r w:rsidRPr="00FE1BB2">
              <w:rPr>
                <w:rFonts w:cstheme="minorHAnsi"/>
                <w:sz w:val="24"/>
                <w:szCs w:val="24"/>
              </w:rPr>
              <w:t>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-упражнения, дидактические игры на развитие памяти, внимания, мышления, воображения.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-артикуляционная гимнастика 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-пальчиковая гимнастика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-гимнастика для глаз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-дыхательная гимнастика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-заучивание стихотворений, коротких рассказов, скороговорок, </w:t>
            </w:r>
            <w:proofErr w:type="spellStart"/>
            <w:r w:rsidRPr="00FE1BB2">
              <w:rPr>
                <w:rFonts w:cstheme="minorHAnsi"/>
                <w:sz w:val="24"/>
                <w:szCs w:val="24"/>
              </w:rPr>
              <w:t>потешек</w:t>
            </w:r>
            <w:proofErr w:type="spellEnd"/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-знакомство с художественной литературой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-работа над пересказом и рассказыванием.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-индивидуальные занятия воспитателя с детьми по заданию дефектолога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1099" w:rsidRDefault="00831099" w:rsidP="00831099">
      <w:pPr>
        <w:rPr>
          <w:rFonts w:cstheme="minorHAnsi"/>
          <w:sz w:val="24"/>
          <w:szCs w:val="24"/>
        </w:rPr>
      </w:pPr>
    </w:p>
    <w:p w:rsidR="00831099" w:rsidRPr="00F42316" w:rsidRDefault="00831099" w:rsidP="00831099">
      <w:pPr>
        <w:rPr>
          <w:rFonts w:cstheme="minorHAnsi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9"/>
        <w:gridCol w:w="4423"/>
        <w:gridCol w:w="5568"/>
      </w:tblGrid>
      <w:tr w:rsidR="00831099" w:rsidRPr="00FE1BB2" w:rsidTr="00D844F5">
        <w:tc>
          <w:tcPr>
            <w:tcW w:w="1569" w:type="pct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lastRenderedPageBreak/>
              <w:t>Медицинский персонал</w:t>
            </w:r>
          </w:p>
        </w:tc>
        <w:tc>
          <w:tcPr>
            <w:tcW w:w="1519" w:type="pct"/>
          </w:tcPr>
          <w:p w:rsidR="00831099" w:rsidRPr="00FE1BB2" w:rsidRDefault="00D844F5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Инструктор по физической культуре</w:t>
            </w:r>
            <w:r w:rsidR="0083109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2" w:type="pct"/>
          </w:tcPr>
          <w:p w:rsidR="00831099" w:rsidRPr="00FE1BB2" w:rsidRDefault="00831099" w:rsidP="00BD65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BB2">
              <w:rPr>
                <w:rFonts w:cstheme="minorHAnsi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831099" w:rsidRPr="00FE1BB2" w:rsidTr="00D844F5">
        <w:tc>
          <w:tcPr>
            <w:tcW w:w="1569" w:type="pct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1. Участвует в выяснении анамнеза ребенка.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2. Выявляют особенности соматического и </w:t>
            </w:r>
            <w:proofErr w:type="spellStart"/>
            <w:r w:rsidRPr="00FE1BB2">
              <w:rPr>
                <w:rFonts w:cstheme="minorHAnsi"/>
                <w:sz w:val="24"/>
                <w:szCs w:val="24"/>
              </w:rPr>
              <w:t>нервнопсихического</w:t>
            </w:r>
            <w:proofErr w:type="spellEnd"/>
            <w:r w:rsidRPr="00FE1BB2">
              <w:rPr>
                <w:rFonts w:cstheme="minorHAnsi"/>
                <w:sz w:val="24"/>
                <w:szCs w:val="24"/>
              </w:rPr>
              <w:t xml:space="preserve"> здоровья, знакомят всех педагогов группы с особенностями детей.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 Выдает направления на консультацию и лечение у медицинских специалистов.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4.Контролирует своевременность прохождения назначенного лечения или профилактических мероприятий.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5. Участвует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 Контролирует соблюдения режима дня, учебной нагрузки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pct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1. Работает над развитием мелкой и общей моторики детей.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2. Формирует у детей правильное дыхание.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 Проводит коррекционную гимнастику по развитию умения напрягать или расслаблять мышечный аппарат.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4. Развивает у детей координацию движений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5. </w:t>
            </w:r>
            <w:proofErr w:type="gramStart"/>
            <w:r w:rsidRPr="00FE1BB2">
              <w:rPr>
                <w:rFonts w:cstheme="minorHAnsi"/>
                <w:sz w:val="24"/>
                <w:szCs w:val="24"/>
              </w:rPr>
              <w:t>Учитывает  лексические</w:t>
            </w:r>
            <w:proofErr w:type="gramEnd"/>
            <w:r w:rsidRPr="00FE1BB2">
              <w:rPr>
                <w:rFonts w:cstheme="minorHAnsi"/>
                <w:sz w:val="24"/>
                <w:szCs w:val="24"/>
              </w:rPr>
              <w:t xml:space="preserve"> темы при проведении НОД в зале,  группе в течение недели.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6.Включает в работу речевые игры, упражнения.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7. Участвует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2" w:type="pct"/>
          </w:tcPr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1. Развивает у детей музыкальный и речевой слух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2. Обеспечивает развитие способности принимать ритмическую сторону музыки, движений, речи.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3. Формирует правильное фразовое дыхание.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4. Развивает силу и тембр голоса.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 xml:space="preserve">5. </w:t>
            </w:r>
            <w:proofErr w:type="gramStart"/>
            <w:r w:rsidRPr="00FE1BB2">
              <w:rPr>
                <w:rFonts w:cstheme="minorHAnsi"/>
                <w:sz w:val="24"/>
                <w:szCs w:val="24"/>
              </w:rPr>
              <w:t>Учитывает  лексические</w:t>
            </w:r>
            <w:proofErr w:type="gramEnd"/>
            <w:r w:rsidRPr="00FE1BB2">
              <w:rPr>
                <w:rFonts w:cstheme="minorHAnsi"/>
                <w:sz w:val="24"/>
                <w:szCs w:val="24"/>
              </w:rPr>
              <w:t xml:space="preserve"> темы при проведении НОД в зале,  группе в течение недели.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6.Включает в работу речевых игр, упражнений.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  <w:r w:rsidRPr="00FE1BB2">
              <w:rPr>
                <w:rFonts w:cstheme="minorHAnsi"/>
                <w:sz w:val="24"/>
                <w:szCs w:val="24"/>
              </w:rPr>
              <w:t>7. Участвует в составлении индивидуального образовательного маршрута.</w:t>
            </w:r>
          </w:p>
          <w:p w:rsidR="00831099" w:rsidRPr="00FE1BB2" w:rsidRDefault="00831099" w:rsidP="00BD65A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1099" w:rsidRDefault="00831099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D13FF8" w:rsidRDefault="00D13FF8" w:rsidP="00D13FF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3FF8" w:rsidRDefault="00D13FF8" w:rsidP="00D13FF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24BC5" w:rsidRPr="00E24BC5" w:rsidRDefault="00E24BC5" w:rsidP="00E24BC5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24BC5" w:rsidRPr="00E24BC5" w:rsidRDefault="00E24BC5" w:rsidP="00E24BC5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24BC5" w:rsidRPr="00E24BC5" w:rsidRDefault="00E24BC5" w:rsidP="00E24BC5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sectPr w:rsidR="00E24BC5" w:rsidRPr="00E24BC5" w:rsidSect="00D13FF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13FF8" w:rsidRPr="00D13FF8" w:rsidRDefault="00D13FF8" w:rsidP="00D13FF8">
      <w:pPr>
        <w:pStyle w:val="a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3F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Особенности сотрудничества с семьями воспитанников</w:t>
      </w:r>
    </w:p>
    <w:p w:rsidR="00D13FF8" w:rsidRDefault="00D13FF8" w:rsidP="00D13FF8">
      <w:pPr>
        <w:pStyle w:val="aa"/>
        <w:widowControl w:val="0"/>
        <w:autoSpaceDE w:val="0"/>
        <w:autoSpaceDN w:val="0"/>
        <w:adjustRightInd w:val="0"/>
        <w:spacing w:after="0" w:line="259" w:lineRule="exact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FF8" w:rsidRPr="009E5E8A" w:rsidRDefault="00D13FF8" w:rsidP="00D13FF8">
      <w:pPr>
        <w:spacing w:after="0"/>
        <w:rPr>
          <w:rFonts w:ascii="Times New Roman" w:hAnsi="Times New Roman"/>
          <w:b/>
          <w:sz w:val="24"/>
          <w:szCs w:val="24"/>
        </w:rPr>
      </w:pPr>
      <w:r w:rsidRPr="009E5E8A">
        <w:rPr>
          <w:rFonts w:ascii="Times New Roman" w:hAnsi="Times New Roman"/>
          <w:b/>
          <w:sz w:val="24"/>
          <w:szCs w:val="24"/>
        </w:rPr>
        <w:t>Социальное партнерство с родителями</w:t>
      </w:r>
    </w:p>
    <w:p w:rsidR="00D13FF8" w:rsidRPr="009E5E8A" w:rsidRDefault="00D13FF8" w:rsidP="00D1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E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Задачи взаимодействия педагога с семьями дошкольников</w:t>
      </w:r>
      <w:r w:rsidRPr="009E5E8A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Ориентировать родителей на изменения в личностном развитии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-дома на улице, в лесу, у водоема,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Познакомить родителей с условиями развития познавательных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 </w:t>
      </w:r>
    </w:p>
    <w:p w:rsidR="00D13FF8" w:rsidRPr="009E5E8A" w:rsidRDefault="00D13FF8" w:rsidP="00D13F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sz w:val="24"/>
          <w:szCs w:val="24"/>
        </w:rPr>
        <w:t xml:space="preserve"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D13FF8" w:rsidRPr="009E5E8A" w:rsidRDefault="00D13FF8" w:rsidP="00D13F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3FF8" w:rsidRPr="009E5E8A" w:rsidRDefault="00D13FF8" w:rsidP="00D13FF8">
      <w:pPr>
        <w:spacing w:after="0" w:line="240" w:lineRule="auto"/>
        <w:ind w:right="354"/>
        <w:jc w:val="both"/>
        <w:rPr>
          <w:rFonts w:ascii="Times New Roman" w:hAnsi="Times New Roman"/>
          <w:b/>
          <w:sz w:val="24"/>
          <w:szCs w:val="24"/>
        </w:rPr>
      </w:pPr>
      <w:r w:rsidRPr="009E5E8A">
        <w:rPr>
          <w:rFonts w:ascii="Times New Roman" w:hAnsi="Times New Roman"/>
          <w:b/>
          <w:bCs/>
          <w:sz w:val="24"/>
          <w:szCs w:val="24"/>
        </w:rPr>
        <w:t xml:space="preserve">             Основные формы взаимодействия с семьей:</w:t>
      </w:r>
    </w:p>
    <w:p w:rsidR="00D13FF8" w:rsidRPr="009E5E8A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знакомство с семьей (встречи-знакомства, анкетирование родителей);</w:t>
      </w:r>
    </w:p>
    <w:p w:rsidR="00D13FF8" w:rsidRPr="009E5E8A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ГБДОУ, сайт группы);</w:t>
      </w:r>
    </w:p>
    <w:p w:rsidR="00D13FF8" w:rsidRPr="009E5E8A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образование родителей (организ</w:t>
      </w:r>
      <w:r>
        <w:rPr>
          <w:rFonts w:ascii="Times New Roman" w:hAnsi="Times New Roman"/>
          <w:bCs/>
          <w:sz w:val="24"/>
          <w:szCs w:val="24"/>
        </w:rPr>
        <w:t>ация лекций, семинаров, мастер-</w:t>
      </w:r>
      <w:r w:rsidRPr="009E5E8A">
        <w:rPr>
          <w:rFonts w:ascii="Times New Roman" w:hAnsi="Times New Roman"/>
          <w:bCs/>
          <w:sz w:val="24"/>
          <w:szCs w:val="24"/>
        </w:rPr>
        <w:t>классов, тренингов, создание библиотечки для родителей в группах);</w:t>
      </w:r>
    </w:p>
    <w:p w:rsidR="00D13FF8" w:rsidRPr="00D13FF8" w:rsidRDefault="00D13FF8" w:rsidP="00D13FF8">
      <w:pPr>
        <w:numPr>
          <w:ilvl w:val="0"/>
          <w:numId w:val="14"/>
        </w:numPr>
        <w:spacing w:after="0" w:line="240" w:lineRule="auto"/>
        <w:ind w:right="354"/>
        <w:jc w:val="both"/>
        <w:rPr>
          <w:rFonts w:ascii="Times New Roman" w:hAnsi="Times New Roman"/>
          <w:bCs/>
          <w:sz w:val="24"/>
          <w:szCs w:val="24"/>
        </w:rPr>
      </w:pPr>
      <w:r w:rsidRPr="009E5E8A">
        <w:rPr>
          <w:rFonts w:ascii="Times New Roman" w:hAnsi="Times New Roman"/>
          <w:bCs/>
          <w:sz w:val="24"/>
          <w:szCs w:val="24"/>
        </w:rPr>
        <w:t>совместная деятельность (привлечение родителей к участию в Педагогических, Психологических гостиных, прогулках, экскурсиях,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3FF8">
        <w:rPr>
          <w:rFonts w:ascii="Times New Roman" w:hAnsi="Times New Roman"/>
          <w:bCs/>
          <w:sz w:val="24"/>
          <w:szCs w:val="24"/>
        </w:rPr>
        <w:t>семейном театре, конкурсах, субботниках, в детской исследовательской и проектной деятельности, в разр</w:t>
      </w:r>
      <w:r>
        <w:rPr>
          <w:rFonts w:ascii="Times New Roman" w:hAnsi="Times New Roman"/>
          <w:bCs/>
          <w:sz w:val="24"/>
          <w:szCs w:val="24"/>
        </w:rPr>
        <w:t>аботке м</w:t>
      </w:r>
      <w:r w:rsidRPr="00D13FF8">
        <w:rPr>
          <w:rFonts w:ascii="Times New Roman" w:hAnsi="Times New Roman"/>
          <w:bCs/>
          <w:sz w:val="24"/>
          <w:szCs w:val="24"/>
        </w:rPr>
        <w:t>аршрутов выходного дня).</w:t>
      </w:r>
    </w:p>
    <w:p w:rsidR="00D13FF8" w:rsidRPr="009E5E8A" w:rsidRDefault="00D13FF8" w:rsidP="00D13FF8">
      <w:pPr>
        <w:spacing w:after="0" w:line="240" w:lineRule="auto"/>
        <w:ind w:left="720" w:right="354"/>
        <w:jc w:val="both"/>
        <w:rPr>
          <w:rFonts w:ascii="Times New Roman" w:hAnsi="Times New Roman"/>
          <w:bCs/>
          <w:sz w:val="24"/>
          <w:szCs w:val="24"/>
        </w:rPr>
      </w:pPr>
    </w:p>
    <w:p w:rsidR="00D13FF8" w:rsidRDefault="00D13FF8" w:rsidP="00D13FF8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9E5E8A">
        <w:rPr>
          <w:rFonts w:ascii="Times New Roman" w:hAnsi="Times New Roman"/>
          <w:b/>
          <w:bCs/>
          <w:sz w:val="24"/>
          <w:szCs w:val="24"/>
        </w:rPr>
        <w:t>Педагогическое просвещение родителей</w:t>
      </w:r>
    </w:p>
    <w:p w:rsidR="00D13FF8" w:rsidRPr="00D13FF8" w:rsidRDefault="00D13FF8" w:rsidP="00D13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3FF8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родителей.</w:t>
      </w:r>
    </w:p>
    <w:p w:rsidR="00D13FF8" w:rsidRDefault="00D13FF8" w:rsidP="00D13FF8">
      <w:pPr>
        <w:rPr>
          <w:rFonts w:ascii="Times New Roman" w:hAnsi="Times New Roman" w:cs="Times New Roman"/>
          <w:sz w:val="24"/>
          <w:szCs w:val="24"/>
        </w:rPr>
      </w:pPr>
      <w:r w:rsidRPr="00D13FF8">
        <w:rPr>
          <w:rFonts w:ascii="Times New Roman" w:hAnsi="Times New Roman" w:cs="Times New Roman"/>
          <w:sz w:val="24"/>
          <w:szCs w:val="24"/>
        </w:rPr>
        <w:t>Формы: семинары, открытые занятия, конферен</w:t>
      </w:r>
      <w:r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педагогические  </w:t>
      </w:r>
      <w:r w:rsidRPr="00D13FF8"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Pr="00D13FF8">
        <w:rPr>
          <w:rFonts w:ascii="Times New Roman" w:hAnsi="Times New Roman" w:cs="Times New Roman"/>
          <w:sz w:val="24"/>
          <w:szCs w:val="24"/>
        </w:rPr>
        <w:t>, родительские собрания, консультации (групповые и индивидуальные), рекомендации по вопросам воспитания и родительский клуб «Экология души» и др.</w:t>
      </w:r>
    </w:p>
    <w:p w:rsidR="00D13FF8" w:rsidRPr="00D13FF8" w:rsidRDefault="00D13FF8" w:rsidP="00D13FF8">
      <w:pPr>
        <w:rPr>
          <w:rFonts w:ascii="Times New Roman" w:hAnsi="Times New Roman" w:cs="Times New Roman"/>
          <w:b/>
          <w:sz w:val="24"/>
          <w:szCs w:val="24"/>
        </w:rPr>
      </w:pPr>
      <w:r w:rsidRPr="00D13FF8">
        <w:rPr>
          <w:rFonts w:ascii="Times New Roman" w:hAnsi="Times New Roman" w:cs="Times New Roman"/>
          <w:b/>
          <w:sz w:val="24"/>
          <w:szCs w:val="24"/>
        </w:rPr>
        <w:t>План взаимодействия с родителями на 2014-2015 год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950"/>
        <w:gridCol w:w="7621"/>
      </w:tblGrid>
      <w:tr w:rsidR="00D13FF8" w:rsidRPr="00D13FF8" w:rsidTr="00BD65A0">
        <w:trPr>
          <w:hidden/>
        </w:trPr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center"/>
              <w:rPr>
                <w:vanish/>
                <w:sz w:val="24"/>
                <w:szCs w:val="24"/>
                <w:shd w:val="clear" w:color="auto" w:fill="FFFFFF"/>
              </w:rPr>
            </w:pPr>
            <w:r w:rsidRPr="00D13FF8">
              <w:rPr>
                <w:vanish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center"/>
              <w:rPr>
                <w:vanish/>
                <w:sz w:val="24"/>
                <w:szCs w:val="24"/>
                <w:shd w:val="clear" w:color="auto" w:fill="FFFFFF"/>
              </w:rPr>
            </w:pPr>
            <w:r w:rsidRPr="00D13FF8">
              <w:rPr>
                <w:vanish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 xml:space="preserve">сентябрь </w:t>
            </w:r>
          </w:p>
          <w:p w:rsidR="00D13FF8" w:rsidRPr="00D13FF8" w:rsidRDefault="00D13FF8" w:rsidP="00BD65A0">
            <w:pPr>
              <w:ind w:right="424"/>
              <w:jc w:val="both"/>
              <w:rPr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D13FF8">
              <w:rPr>
                <w:sz w:val="24"/>
                <w:szCs w:val="24"/>
                <w:shd w:val="clear" w:color="auto" w:fill="FFFFFF"/>
              </w:rPr>
              <w:t xml:space="preserve">Заседание клуба «Экология души»: 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Новые государственные стандарты;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программой на учебный год;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Проектная деятельность «Волшебная страна Математика»;</w:t>
            </w:r>
          </w:p>
          <w:p w:rsidR="00D13FF8" w:rsidRPr="00D13FF8" w:rsidRDefault="00D13FF8" w:rsidP="00D13FF8">
            <w:pPr>
              <w:pStyle w:val="aa"/>
              <w:numPr>
                <w:ilvl w:val="0"/>
                <w:numId w:val="15"/>
              </w:numPr>
              <w:suppressAutoHyphens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2.Индивидуальные беседы с родителями по запросам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«Математика в шутку и всерьез».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«О гигиене и правилах хорошего тона».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с родителями.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1.Круглый стол «Интеллектуальные игры – как средство познания мира математики».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«О воспитании интереса к чтению».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«Как организовать игры детей дома с использованием занимательным математическим материалом».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2.Консультация «Как организовать выходной день с ребенком».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с родителями.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«Развитие представлений о цвете, форме, величине посредством развивающих игр».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2.Предложить родителям сочинение сказок о геометрических фигурах, числах, цифрах.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«Режим дня и его значение».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«Речь и ее роль в развитии ребенка».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по запросам родителей.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1.Консультация «Роль логических, дидактических игр в развитии восприятия у детей дошкольного возраста».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2.Беседа «Пока не поздно – о воспитании любви к природе».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3.Индивидуальные беседы по запросам родителей.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1.Заседание клуба «Экология души».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2.Открытое занятие с детьми.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3.Беседа «Как преодолеть трудности в школе».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4.Индивидуальные беседы по запросу родителей.</w:t>
            </w:r>
          </w:p>
        </w:tc>
      </w:tr>
      <w:tr w:rsidR="00D13FF8" w:rsidRPr="00D13FF8" w:rsidTr="00BD65A0">
        <w:tc>
          <w:tcPr>
            <w:tcW w:w="1950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1.Памятка «Рекомендации на летний период»</w:t>
            </w:r>
          </w:p>
          <w:p w:rsidR="00D13FF8" w:rsidRPr="00D13FF8" w:rsidRDefault="00D13FF8" w:rsidP="00BD65A0">
            <w:pPr>
              <w:ind w:right="424"/>
              <w:jc w:val="both"/>
              <w:rPr>
                <w:sz w:val="24"/>
                <w:szCs w:val="24"/>
                <w:shd w:val="clear" w:color="auto" w:fill="FFFFFF"/>
              </w:rPr>
            </w:pPr>
            <w:r w:rsidRPr="00D13FF8">
              <w:rPr>
                <w:sz w:val="24"/>
                <w:szCs w:val="24"/>
                <w:shd w:val="clear" w:color="auto" w:fill="FFFFFF"/>
              </w:rPr>
              <w:t>2.Консультация «Ребенок и дорога».</w:t>
            </w:r>
          </w:p>
        </w:tc>
      </w:tr>
    </w:tbl>
    <w:p w:rsidR="001B0688" w:rsidRDefault="001B0688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</w:pPr>
    </w:p>
    <w:p w:rsidR="00E24BC5" w:rsidRDefault="00E24BC5" w:rsidP="00FB11F7">
      <w:pPr>
        <w:rPr>
          <w:rFonts w:ascii="Times New Roman" w:hAnsi="Times New Roman" w:cs="Times New Roman"/>
          <w:sz w:val="24"/>
          <w:szCs w:val="24"/>
        </w:rPr>
        <w:sectPr w:rsidR="00E24BC5" w:rsidSect="00E24BC5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24BC5" w:rsidRDefault="00E24BC5" w:rsidP="00E24BC5">
      <w:pPr>
        <w:pStyle w:val="Default"/>
        <w:ind w:left="540" w:firstLine="900"/>
        <w:jc w:val="center"/>
        <w:rPr>
          <w:sz w:val="28"/>
          <w:szCs w:val="28"/>
        </w:rPr>
      </w:pPr>
      <w:r w:rsidRPr="00AA1BDE">
        <w:rPr>
          <w:b/>
          <w:sz w:val="28"/>
          <w:szCs w:val="28"/>
        </w:rPr>
        <w:lastRenderedPageBreak/>
        <w:t>III.</w:t>
      </w:r>
      <w:r>
        <w:rPr>
          <w:b/>
          <w:bCs/>
          <w:sz w:val="28"/>
          <w:szCs w:val="28"/>
        </w:rPr>
        <w:t xml:space="preserve"> ОРГАНИЗАЦИОННЫЙ РАЗДЕЛ.</w:t>
      </w:r>
    </w:p>
    <w:p w:rsidR="00E24BC5" w:rsidRPr="00B47849" w:rsidRDefault="00E24BC5" w:rsidP="00E24BC5">
      <w:pPr>
        <w:pStyle w:val="Default"/>
        <w:ind w:left="540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  <w:t>3.1.</w:t>
      </w:r>
      <w:r w:rsidRPr="00B47849">
        <w:rPr>
          <w:b/>
          <w:bCs/>
        </w:rPr>
        <w:t xml:space="preserve"> Материально-техническое обеспечение программы</w:t>
      </w:r>
      <w:r>
        <w:rPr>
          <w:b/>
          <w:bCs/>
          <w:sz w:val="32"/>
          <w:szCs w:val="32"/>
        </w:rPr>
        <w:t xml:space="preserve">. </w:t>
      </w:r>
    </w:p>
    <w:p w:rsidR="00E24BC5" w:rsidRPr="00B47849" w:rsidRDefault="00E24BC5" w:rsidP="00E24BC5">
      <w:pPr>
        <w:pStyle w:val="Default"/>
        <w:ind w:left="540" w:firstLine="540"/>
      </w:pPr>
      <w:r>
        <w:t>Пред</w:t>
      </w:r>
      <w:r w:rsidRPr="00B47849">
        <w:t xml:space="preserve">метно-пространственная </w:t>
      </w:r>
      <w:r>
        <w:t xml:space="preserve">развивающая </w:t>
      </w:r>
      <w:r w:rsidRPr="00B47849">
        <w:t>среда обеспечивает максимальную реализацию образовате</w:t>
      </w:r>
      <w:r>
        <w:t>льного потенциала пространства Г</w:t>
      </w:r>
      <w:r w:rsidRPr="00B47849">
        <w:t>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</w:t>
      </w:r>
      <w:r>
        <w:t>остями</w:t>
      </w:r>
      <w:r w:rsidRPr="00B47849">
        <w:t xml:space="preserve">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E24BC5" w:rsidRDefault="00E24BC5" w:rsidP="00E24BC5">
      <w:pPr>
        <w:pStyle w:val="Default"/>
        <w:ind w:left="540" w:firstLine="540"/>
      </w:pPr>
      <w:r>
        <w:t>П</w:t>
      </w:r>
      <w:r w:rsidRPr="00B47849">
        <w:t xml:space="preserve">редметно-пространственная </w:t>
      </w:r>
      <w:r>
        <w:t>развивающая</w:t>
      </w:r>
      <w:r w:rsidRPr="00B47849">
        <w:t xml:space="preserve"> среда должна обеспечивае</w:t>
      </w:r>
      <w:r>
        <w:t>т:</w:t>
      </w:r>
    </w:p>
    <w:p w:rsidR="00E24BC5" w:rsidRPr="00B47849" w:rsidRDefault="00E24BC5" w:rsidP="00E24BC5">
      <w:pPr>
        <w:pStyle w:val="Default"/>
        <w:ind w:left="540" w:firstLine="540"/>
      </w:pPr>
      <w:r>
        <w:t>-  реализацию ООП</w:t>
      </w:r>
      <w:r w:rsidRPr="00B47849">
        <w:t xml:space="preserve">; </w:t>
      </w:r>
    </w:p>
    <w:p w:rsidR="00E24BC5" w:rsidRDefault="00E24BC5" w:rsidP="00E24BC5">
      <w:pPr>
        <w:pStyle w:val="Default"/>
        <w:ind w:left="540" w:firstLine="540"/>
        <w:jc w:val="both"/>
      </w:pPr>
      <w:r>
        <w:t xml:space="preserve">- </w:t>
      </w:r>
      <w:r w:rsidRPr="00B47849"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E24BC5" w:rsidRPr="00B47849" w:rsidRDefault="00E24BC5" w:rsidP="00E24BC5">
      <w:pPr>
        <w:pStyle w:val="Default"/>
        <w:ind w:left="540" w:firstLine="540"/>
        <w:jc w:val="both"/>
      </w:pPr>
      <w:r>
        <w:t xml:space="preserve">- </w:t>
      </w:r>
      <w:r w:rsidRPr="00B47849">
        <w:t xml:space="preserve">учет возрастных особенностей детей. </w:t>
      </w:r>
    </w:p>
    <w:p w:rsidR="00E24BC5" w:rsidRPr="00B47849" w:rsidRDefault="00E24BC5" w:rsidP="00E24BC5">
      <w:pPr>
        <w:pStyle w:val="Default"/>
        <w:ind w:left="540" w:firstLine="540"/>
      </w:pPr>
      <w:r>
        <w:t xml:space="preserve">Предметное пространство </w:t>
      </w:r>
      <w:proofErr w:type="gramStart"/>
      <w:r>
        <w:t>р</w:t>
      </w:r>
      <w:r w:rsidRPr="00B47849">
        <w:t>азвивающей  среды</w:t>
      </w:r>
      <w:proofErr w:type="gramEnd"/>
      <w:r w:rsidRPr="00B47849">
        <w:t xml:space="preserve">  построена  на  следующих  принципах: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 w:rsidRPr="00B47849">
        <w:t xml:space="preserve">1) насыщенность;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 w:rsidRPr="00B47849">
        <w:t xml:space="preserve">2) </w:t>
      </w:r>
      <w:proofErr w:type="spellStart"/>
      <w:r w:rsidRPr="00B47849">
        <w:t>трансформируемость</w:t>
      </w:r>
      <w:proofErr w:type="spellEnd"/>
      <w:r w:rsidRPr="00B47849">
        <w:t xml:space="preserve">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 w:rsidRPr="00B47849">
        <w:t xml:space="preserve">3) </w:t>
      </w:r>
      <w:proofErr w:type="spellStart"/>
      <w:r w:rsidRPr="00B47849">
        <w:t>полифункциональность</w:t>
      </w:r>
      <w:proofErr w:type="spellEnd"/>
      <w:r w:rsidRPr="00B47849">
        <w:t xml:space="preserve">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>
        <w:t>4) вариативность</w:t>
      </w:r>
      <w:r w:rsidRPr="00B47849">
        <w:t xml:space="preserve">; </w:t>
      </w:r>
    </w:p>
    <w:p w:rsidR="00E24BC5" w:rsidRPr="00B47849" w:rsidRDefault="00E24BC5" w:rsidP="00E24BC5">
      <w:pPr>
        <w:pStyle w:val="Default"/>
        <w:spacing w:after="38"/>
        <w:ind w:left="540" w:firstLine="1080"/>
      </w:pPr>
      <w:r>
        <w:rPr>
          <w:sz w:val="28"/>
          <w:szCs w:val="28"/>
        </w:rPr>
        <w:t xml:space="preserve">5) </w:t>
      </w:r>
      <w:r w:rsidRPr="00B47849">
        <w:t xml:space="preserve">доступность; </w:t>
      </w:r>
    </w:p>
    <w:p w:rsidR="00E24BC5" w:rsidRPr="00035811" w:rsidRDefault="00E24BC5" w:rsidP="00E24BC5">
      <w:pPr>
        <w:pStyle w:val="Default"/>
        <w:ind w:left="540" w:firstLine="1080"/>
      </w:pPr>
      <w:r w:rsidRPr="00B47849">
        <w:t>6) безопасно</w:t>
      </w:r>
      <w:r>
        <w:t>сть</w:t>
      </w:r>
      <w:r w:rsidRPr="00B47849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00"/>
        <w:gridCol w:w="2340"/>
        <w:gridCol w:w="2160"/>
        <w:gridCol w:w="1705"/>
        <w:gridCol w:w="2559"/>
      </w:tblGrid>
      <w:tr w:rsidR="00E24BC5" w:rsidRPr="00DC473B" w:rsidTr="00BD65A0">
        <w:trPr>
          <w:trHeight w:val="174"/>
        </w:trPr>
        <w:tc>
          <w:tcPr>
            <w:tcW w:w="3888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Насыщенность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700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C473B">
              <w:rPr>
                <w:b/>
                <w:iCs/>
              </w:rPr>
              <w:t>Трансформируемость</w:t>
            </w:r>
            <w:proofErr w:type="spellEnd"/>
            <w:r w:rsidRPr="00DC473B">
              <w:rPr>
                <w:b/>
                <w:iCs/>
              </w:rPr>
              <w:t xml:space="preserve"> </w:t>
            </w:r>
            <w:r w:rsidRPr="00DC473B">
              <w:rPr>
                <w:b/>
              </w:rPr>
              <w:t>пространства</w:t>
            </w:r>
          </w:p>
        </w:tc>
        <w:tc>
          <w:tcPr>
            <w:tcW w:w="2340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C473B">
              <w:rPr>
                <w:b/>
                <w:iCs/>
              </w:rPr>
              <w:t>Полифункциональность</w:t>
            </w:r>
            <w:proofErr w:type="spellEnd"/>
            <w:r w:rsidRPr="00DC473B">
              <w:rPr>
                <w:b/>
                <w:iCs/>
              </w:rPr>
              <w:t xml:space="preserve"> </w:t>
            </w:r>
            <w:r w:rsidRPr="00DC473B">
              <w:rPr>
                <w:b/>
              </w:rPr>
              <w:t>материалов</w:t>
            </w:r>
          </w:p>
        </w:tc>
        <w:tc>
          <w:tcPr>
            <w:tcW w:w="2160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Вариативность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1705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Доступность </w:t>
            </w:r>
            <w:r w:rsidRPr="00DC473B">
              <w:rPr>
                <w:b/>
              </w:rPr>
              <w:t>среды</w:t>
            </w:r>
          </w:p>
        </w:tc>
        <w:tc>
          <w:tcPr>
            <w:tcW w:w="2559" w:type="dxa"/>
            <w:vAlign w:val="center"/>
          </w:tcPr>
          <w:p w:rsidR="00E24BC5" w:rsidRPr="00DC473B" w:rsidRDefault="00E24BC5" w:rsidP="00BD65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C473B">
              <w:rPr>
                <w:b/>
                <w:iCs/>
              </w:rPr>
              <w:t xml:space="preserve">Безопасность </w:t>
            </w:r>
            <w:r w:rsidRPr="00DC473B">
              <w:rPr>
                <w:b/>
              </w:rPr>
              <w:t>предметно-пространственной среды</w:t>
            </w:r>
          </w:p>
        </w:tc>
      </w:tr>
      <w:tr w:rsidR="00E24BC5" w:rsidRPr="00DC473B" w:rsidTr="00BD65A0">
        <w:tc>
          <w:tcPr>
            <w:tcW w:w="3888" w:type="dxa"/>
          </w:tcPr>
          <w:p w:rsidR="00E24BC5" w:rsidRPr="00B47849" w:rsidRDefault="00E24BC5" w:rsidP="00BD65A0">
            <w:pPr>
              <w:pStyle w:val="Default"/>
              <w:ind w:firstLine="360"/>
            </w:pPr>
            <w:r w:rsidRPr="00B47849">
              <w:t xml:space="preserve">соответствует возрастным возможностям детей и содержанию Программы. </w:t>
            </w:r>
          </w:p>
          <w:p w:rsidR="00E24BC5" w:rsidRPr="00B47849" w:rsidRDefault="00E24BC5" w:rsidP="00BD65A0">
            <w:pPr>
              <w:pStyle w:val="Default"/>
              <w:ind w:firstLine="360"/>
            </w:pPr>
            <w:r w:rsidRPr="00B47849">
      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      </w:r>
          </w:p>
          <w:p w:rsidR="00E24BC5" w:rsidRPr="00B47849" w:rsidRDefault="00E24BC5" w:rsidP="00BD65A0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E24BC5" w:rsidRPr="00B47849" w:rsidRDefault="00E24BC5" w:rsidP="00BD65A0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E24BC5" w:rsidRPr="00B47849" w:rsidRDefault="00E24BC5" w:rsidP="00BD65A0">
            <w:pPr>
              <w:pStyle w:val="Default"/>
              <w:spacing w:after="16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эмоциональное благополучие детей во взаимодействии с предметно-пространственным окружением; </w:t>
            </w:r>
          </w:p>
          <w:p w:rsidR="00E24BC5" w:rsidRDefault="00E24BC5" w:rsidP="00BD65A0">
            <w:pPr>
              <w:pStyle w:val="Default"/>
              <w:ind w:firstLine="360"/>
            </w:pPr>
            <w:r w:rsidRPr="00DC473B">
              <w:rPr>
                <w:rFonts w:ascii="Wingdings" w:hAnsi="Wingdings" w:cs="Wingdings"/>
              </w:rPr>
              <w:t></w:t>
            </w:r>
            <w:r w:rsidRPr="00DC473B">
              <w:rPr>
                <w:rFonts w:ascii="Wingdings" w:hAnsi="Wingdings" w:cs="Wingdings"/>
              </w:rPr>
              <w:t></w:t>
            </w:r>
            <w:r w:rsidRPr="00B47849">
              <w:t xml:space="preserve">возможность самовыражения детей. </w:t>
            </w:r>
          </w:p>
          <w:p w:rsidR="00E24BC5" w:rsidRPr="00E9241E" w:rsidRDefault="00E24BC5" w:rsidP="00BD65A0">
            <w:pPr>
              <w:pStyle w:val="Default"/>
              <w:ind w:left="360" w:firstLine="720"/>
              <w:rPr>
                <w:sz w:val="16"/>
                <w:szCs w:val="16"/>
              </w:rPr>
            </w:pPr>
          </w:p>
          <w:p w:rsidR="00E24BC5" w:rsidRPr="00B47849" w:rsidRDefault="00E24BC5" w:rsidP="00BD65A0">
            <w:pPr>
              <w:pStyle w:val="Default"/>
              <w:ind w:firstLine="360"/>
            </w:pPr>
            <w:r>
              <w:lastRenderedPageBreak/>
              <w:t>Для детей</w:t>
            </w:r>
            <w:r w:rsidRPr="00B47849">
              <w:t xml:space="preserve">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</w:tc>
        <w:tc>
          <w:tcPr>
            <w:tcW w:w="2700" w:type="dxa"/>
          </w:tcPr>
          <w:p w:rsidR="00E24BC5" w:rsidRPr="00DC473B" w:rsidRDefault="00E24BC5" w:rsidP="00BD65A0">
            <w:pPr>
              <w:pStyle w:val="Default"/>
              <w:ind w:firstLine="302"/>
              <w:rPr>
                <w:sz w:val="28"/>
                <w:szCs w:val="28"/>
              </w:rPr>
            </w:pPr>
            <w:r w:rsidRPr="00B47849">
              <w:lastRenderedPageBreak/>
              <w:t>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2340" w:type="dxa"/>
          </w:tcPr>
          <w:p w:rsidR="00E24BC5" w:rsidRPr="00495B3C" w:rsidRDefault="00E24BC5" w:rsidP="00BD65A0">
            <w:pPr>
              <w:pStyle w:val="Default"/>
              <w:ind w:left="51" w:firstLine="180"/>
            </w:pPr>
            <w:r w:rsidRPr="00B47849">
              <w:t>позволяет разнообразно испо</w:t>
            </w:r>
            <w:r>
              <w:t xml:space="preserve">льзовать различные составляющие </w:t>
            </w:r>
            <w:r w:rsidRPr="00B47849">
              <w:t xml:space="preserve">предметной среды: детскую мебель, маты, ширмы, природные материалы, пригодные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2160" w:type="dxa"/>
          </w:tcPr>
          <w:p w:rsidR="00E24BC5" w:rsidRDefault="00E24BC5" w:rsidP="00BD65A0">
            <w:pPr>
              <w:pStyle w:val="Default"/>
              <w:ind w:left="51" w:firstLine="180"/>
            </w:pPr>
            <w:r w:rsidRPr="00B47849">
              <w:t xml:space="preserve">позволяет создать различные пространства (для игры, конструирования, уединения и пр.), </w:t>
            </w:r>
          </w:p>
          <w:p w:rsidR="00E24BC5" w:rsidRPr="00B47849" w:rsidRDefault="00E24BC5" w:rsidP="00BD65A0">
            <w:pPr>
              <w:pStyle w:val="Default"/>
              <w:ind w:left="51" w:firstLine="180"/>
            </w:pPr>
            <w:r w:rsidRPr="00B47849">
              <w:t xml:space="preserve">а также разнообразный материал, игры, игрушки и оборудование, обеспечивают свободный выбор детей. </w:t>
            </w:r>
          </w:p>
          <w:p w:rsidR="00E24BC5" w:rsidRPr="00DC473B" w:rsidRDefault="00E24BC5" w:rsidP="00BD65A0">
            <w:pPr>
              <w:pStyle w:val="Default"/>
              <w:ind w:right="-108"/>
              <w:rPr>
                <w:sz w:val="28"/>
                <w:szCs w:val="28"/>
              </w:rPr>
            </w:pPr>
            <w:r w:rsidRPr="00B47849">
              <w:t>Игровой материал периодически сменяется, что стимулирует игровую, двигательную, познавательную и исследовательскую активность детей.</w:t>
            </w:r>
          </w:p>
        </w:tc>
        <w:tc>
          <w:tcPr>
            <w:tcW w:w="1705" w:type="dxa"/>
          </w:tcPr>
          <w:p w:rsidR="00E24BC5" w:rsidRPr="00B47849" w:rsidRDefault="00E24BC5" w:rsidP="00BD65A0">
            <w:pPr>
              <w:pStyle w:val="Default"/>
              <w:ind w:firstLine="239"/>
            </w:pPr>
            <w:r w:rsidRPr="00B47849"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</w:t>
            </w:r>
          </w:p>
          <w:p w:rsidR="00E24BC5" w:rsidRPr="00B47849" w:rsidRDefault="00E24BC5" w:rsidP="00BD65A0">
            <w:pPr>
              <w:pStyle w:val="Default"/>
            </w:pPr>
            <w:r w:rsidRPr="00B47849">
              <w:t>исправность и сохранн</w:t>
            </w:r>
            <w:r>
              <w:t>ость материалов и оборудования</w:t>
            </w:r>
          </w:p>
          <w:p w:rsidR="00E24BC5" w:rsidRPr="00DC473B" w:rsidRDefault="00E24BC5" w:rsidP="00BD65A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E24BC5" w:rsidRPr="00DC473B" w:rsidRDefault="00E24BC5" w:rsidP="00BD65A0">
            <w:pPr>
              <w:pStyle w:val="Default"/>
              <w:ind w:firstLine="263"/>
              <w:rPr>
                <w:color w:val="auto"/>
              </w:rPr>
            </w:pPr>
            <w:r w:rsidRPr="00B47849">
              <w:t>обеспечивает соответствие всех ее элементов требованиям по надежности и безопасности их использования</w:t>
            </w:r>
          </w:p>
          <w:p w:rsidR="00E24BC5" w:rsidRPr="00DC473B" w:rsidRDefault="00E24BC5" w:rsidP="00BD65A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24BC5" w:rsidRPr="00425865" w:rsidRDefault="00E24BC5" w:rsidP="00E24BC5">
      <w:pPr>
        <w:pStyle w:val="Default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931"/>
        <w:gridCol w:w="4198"/>
      </w:tblGrid>
      <w:tr w:rsidR="00E24BC5" w:rsidTr="00BD65A0">
        <w:tc>
          <w:tcPr>
            <w:tcW w:w="3348" w:type="dxa"/>
            <w:vAlign w:val="center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Вид помещения</w:t>
            </w:r>
          </w:p>
        </w:tc>
        <w:tc>
          <w:tcPr>
            <w:tcW w:w="5940" w:type="dxa"/>
            <w:vAlign w:val="center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Основное предназначение</w:t>
            </w:r>
          </w:p>
        </w:tc>
        <w:tc>
          <w:tcPr>
            <w:tcW w:w="6129" w:type="dxa"/>
            <w:vAlign w:val="center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Оснащение</w:t>
            </w:r>
          </w:p>
        </w:tc>
      </w:tr>
      <w:tr w:rsidR="00E24BC5" w:rsidTr="00BD65A0">
        <w:tc>
          <w:tcPr>
            <w:tcW w:w="15417" w:type="dxa"/>
            <w:gridSpan w:val="3"/>
          </w:tcPr>
          <w:p w:rsidR="00E24BC5" w:rsidRPr="00F40A87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ГБДОУ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DC473B" w:rsidRDefault="00E24BC5" w:rsidP="00BD65A0">
            <w:pPr>
              <w:pStyle w:val="Default"/>
              <w:rPr>
                <w:sz w:val="28"/>
                <w:szCs w:val="28"/>
              </w:rPr>
            </w:pPr>
            <w:r w:rsidRPr="00DC473B"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Музыкальная гимнастика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Праздники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Театрализованные представления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>Родительские собрания и пр.</w:t>
            </w:r>
          </w:p>
          <w:p w:rsidR="00E24BC5" w:rsidRPr="00782D6C" w:rsidRDefault="00E24BC5" w:rsidP="00BD65A0">
            <w:pPr>
              <w:pStyle w:val="Default"/>
            </w:pPr>
          </w:p>
        </w:tc>
        <w:tc>
          <w:tcPr>
            <w:tcW w:w="6129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Музыкальный центр,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right="-164" w:hanging="180"/>
            </w:pPr>
            <w:r w:rsidRPr="00782D6C">
              <w:t xml:space="preserve">Переносная мультимедийная установка,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180"/>
            </w:pPr>
            <w:r w:rsidRPr="00782D6C">
              <w:t xml:space="preserve">Пианино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Детские музыкальные инструменты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 xml:space="preserve">Различные виды театра, ширмы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  <w:tab w:val="num" w:pos="206"/>
              </w:tabs>
              <w:ind w:hanging="761"/>
            </w:pPr>
            <w:r w:rsidRPr="00782D6C">
              <w:t>Декорации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52" w:hanging="226"/>
            </w:pPr>
            <w:r w:rsidRPr="00782D6C">
              <w:t>Шкаф для используемых муз. руководителем пособий, игрушек, атрибутов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Default="00E24BC5" w:rsidP="00BD65A0">
            <w:pPr>
              <w:pStyle w:val="Default"/>
            </w:pPr>
            <w:r>
              <w:t>Физкультурный зал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Гимнастика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Досуговые мероприятия,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 xml:space="preserve">Спортивные праздники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83" w:hanging="283"/>
            </w:pPr>
            <w:r w:rsidRPr="00782D6C">
              <w:t>Соревнова</w:t>
            </w:r>
            <w:r>
              <w:t>ния</w:t>
            </w:r>
          </w:p>
          <w:p w:rsidR="00E24BC5" w:rsidRPr="00782D6C" w:rsidRDefault="00E24BC5" w:rsidP="00BD65A0">
            <w:pPr>
              <w:pStyle w:val="Default"/>
              <w:ind w:left="283"/>
            </w:pPr>
          </w:p>
        </w:tc>
        <w:tc>
          <w:tcPr>
            <w:tcW w:w="6129" w:type="dxa"/>
          </w:tcPr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Магнитофон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 w:rsidRPr="00782D6C">
              <w:t>Спортивное оборудование для прыжков, метания, лазания, равновесия и пр.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Волейбольная сетка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 w:rsidRPr="00782D6C">
              <w:t xml:space="preserve">Тренажеры 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Степ-платформы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proofErr w:type="spellStart"/>
            <w:r>
              <w:t>Фитболы</w:t>
            </w:r>
            <w:proofErr w:type="spellEnd"/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 w:rsidRPr="00782D6C">
              <w:t xml:space="preserve">Нетрадиционное физкультурное оборудование </w:t>
            </w:r>
          </w:p>
          <w:p w:rsidR="00E24BC5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Стеллажи для хранения спортивного оборудования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6"/>
              </w:numPr>
              <w:tabs>
                <w:tab w:val="clear" w:pos="787"/>
              </w:tabs>
              <w:ind w:left="206" w:hanging="206"/>
            </w:pPr>
            <w:r>
              <w:t>«</w:t>
            </w:r>
            <w:proofErr w:type="spellStart"/>
            <w:r>
              <w:t>Тисса</w:t>
            </w:r>
            <w:proofErr w:type="spellEnd"/>
            <w:r>
              <w:t>»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782D6C" w:rsidRDefault="00E24BC5" w:rsidP="00BD65A0">
            <w:pPr>
              <w:pStyle w:val="Default"/>
            </w:pPr>
            <w:r w:rsidRPr="00782D6C">
              <w:t xml:space="preserve">Медицинский кабинет 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Осмотр детей, консультации медсестры, врачей;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Консультативно-просветительская работа с родителями и сотрудниками ДОУ </w:t>
            </w:r>
          </w:p>
        </w:tc>
        <w:tc>
          <w:tcPr>
            <w:tcW w:w="6129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Изолятор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Процедурный кабинет 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 w:rsidRPr="00782D6C">
              <w:t xml:space="preserve">Медицинский кабинет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782D6C" w:rsidRDefault="00E24BC5" w:rsidP="00BD65A0">
            <w:pPr>
              <w:pStyle w:val="Default"/>
            </w:pPr>
            <w:r>
              <w:t>Изостудия</w:t>
            </w:r>
          </w:p>
        </w:tc>
        <w:tc>
          <w:tcPr>
            <w:tcW w:w="5940" w:type="dxa"/>
          </w:tcPr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 w:rsidRPr="00782D6C">
              <w:t xml:space="preserve">Непосредственно образовательная деятельность 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>
              <w:t>Творческие встречи с родителями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83" w:hanging="283"/>
            </w:pPr>
            <w:r>
              <w:t>Кружок «</w:t>
            </w:r>
            <w:proofErr w:type="spellStart"/>
            <w:r>
              <w:t>Дизйн</w:t>
            </w:r>
            <w:proofErr w:type="spellEnd"/>
            <w:r>
              <w:t xml:space="preserve"> студия «Волшебные ручки»»</w:t>
            </w:r>
          </w:p>
        </w:tc>
        <w:tc>
          <w:tcPr>
            <w:tcW w:w="6129" w:type="dxa"/>
          </w:tcPr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Магнитофон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 xml:space="preserve">Мольберт 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 xml:space="preserve">Материалы для </w:t>
            </w:r>
            <w:proofErr w:type="spellStart"/>
            <w:r>
              <w:t>изодеятельности</w:t>
            </w:r>
            <w:proofErr w:type="spellEnd"/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Наглядные материалы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Предметы декоративно-прикладного искусства</w:t>
            </w:r>
          </w:p>
          <w:p w:rsidR="00E24BC5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Столы для работы с подгруппой</w:t>
            </w:r>
          </w:p>
          <w:p w:rsidR="00E24BC5" w:rsidRPr="00782D6C" w:rsidRDefault="00E24BC5" w:rsidP="00E24BC5">
            <w:pPr>
              <w:pStyle w:val="Default"/>
              <w:numPr>
                <w:ilvl w:val="0"/>
                <w:numId w:val="17"/>
              </w:numPr>
              <w:tabs>
                <w:tab w:val="clear" w:pos="720"/>
              </w:tabs>
              <w:ind w:left="206" w:hanging="180"/>
            </w:pPr>
            <w:r>
              <w:t>Шкафы и тумбы для хранения материалов и инструментов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350A70" w:rsidRDefault="00E24BC5" w:rsidP="00BD65A0">
            <w:pPr>
              <w:pStyle w:val="Default"/>
            </w:pPr>
            <w:r w:rsidRPr="00350A70">
              <w:t>Коридоры ДОУ</w:t>
            </w:r>
          </w:p>
        </w:tc>
        <w:tc>
          <w:tcPr>
            <w:tcW w:w="5940" w:type="dxa"/>
          </w:tcPr>
          <w:p w:rsidR="00E24BC5" w:rsidRPr="00350A70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180"/>
            </w:pPr>
            <w:r w:rsidRPr="00350A70">
              <w:t xml:space="preserve">Информационно-просветительская работа с </w:t>
            </w:r>
            <w:r w:rsidRPr="00350A70">
              <w:lastRenderedPageBreak/>
              <w:t xml:space="preserve">сотрудниками ДОУ и родителями. </w:t>
            </w:r>
          </w:p>
        </w:tc>
        <w:tc>
          <w:tcPr>
            <w:tcW w:w="6129" w:type="dxa"/>
          </w:tcPr>
          <w:p w:rsidR="00E24BC5" w:rsidRPr="00350A70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252"/>
            </w:pPr>
            <w:r w:rsidRPr="00350A70">
              <w:lastRenderedPageBreak/>
              <w:t xml:space="preserve">Стенды для родителей, визитка ДОУ. </w:t>
            </w:r>
          </w:p>
          <w:p w:rsidR="00E24BC5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252"/>
            </w:pPr>
            <w:r w:rsidRPr="00350A70">
              <w:lastRenderedPageBreak/>
              <w:t xml:space="preserve">Стенды для сотрудников </w:t>
            </w:r>
          </w:p>
          <w:p w:rsidR="00E24BC5" w:rsidRPr="00350A70" w:rsidRDefault="00E24BC5" w:rsidP="00E24BC5">
            <w:pPr>
              <w:pStyle w:val="Default"/>
              <w:numPr>
                <w:ilvl w:val="0"/>
                <w:numId w:val="18"/>
              </w:numPr>
              <w:tabs>
                <w:tab w:val="clear" w:pos="1360"/>
              </w:tabs>
              <w:ind w:left="252" w:hanging="252"/>
            </w:pPr>
            <w:r>
              <w:t>Творческие работы детей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DA308B" w:rsidRDefault="00E24BC5" w:rsidP="00BD65A0">
            <w:pPr>
              <w:pStyle w:val="Default"/>
            </w:pPr>
            <w:r w:rsidRPr="00DA308B">
              <w:lastRenderedPageBreak/>
              <w:t>Участки</w:t>
            </w:r>
          </w:p>
        </w:tc>
        <w:tc>
          <w:tcPr>
            <w:tcW w:w="5940" w:type="dxa"/>
          </w:tcPr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Прогулки, наблюдения;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Игровая деятельность;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Самостоятельная двигательная деятельность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Трудовая деятельность </w:t>
            </w:r>
          </w:p>
        </w:tc>
        <w:tc>
          <w:tcPr>
            <w:tcW w:w="6129" w:type="dxa"/>
          </w:tcPr>
          <w:p w:rsidR="00E24BC5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Прогулочные площадки для детей всех возрастных групп. </w:t>
            </w:r>
          </w:p>
          <w:p w:rsidR="00E24BC5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>
              <w:t>Беседки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>
              <w:t>Песочницы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19"/>
              </w:numPr>
              <w:tabs>
                <w:tab w:val="clear" w:pos="720"/>
              </w:tabs>
              <w:ind w:left="252" w:hanging="180"/>
            </w:pPr>
            <w:r w:rsidRPr="00DA308B">
              <w:t xml:space="preserve">Игровое оборудование.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180"/>
            </w:pPr>
            <w:r w:rsidRPr="00DC473B">
              <w:rPr>
                <w:rFonts w:ascii="Wingdings" w:hAnsi="Wingdings" w:cs="Wingdings"/>
              </w:rPr>
              <w:t></w:t>
            </w:r>
            <w:r w:rsidRPr="00DC473B">
              <w:rPr>
                <w:rFonts w:cs="Wingdings"/>
              </w:rPr>
              <w:t>Ц</w:t>
            </w:r>
            <w:r w:rsidRPr="00DA308B">
              <w:t xml:space="preserve">ветники.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DA308B" w:rsidRDefault="00E24BC5" w:rsidP="00BD65A0">
            <w:pPr>
              <w:pStyle w:val="Default"/>
            </w:pPr>
            <w:r w:rsidRPr="00DA308B">
              <w:t xml:space="preserve">Физкультурная площадка </w:t>
            </w:r>
          </w:p>
        </w:tc>
        <w:tc>
          <w:tcPr>
            <w:tcW w:w="5940" w:type="dxa"/>
          </w:tcPr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Организованная </w:t>
            </w:r>
          </w:p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С</w:t>
            </w:r>
            <w:r w:rsidRPr="00DA308B">
              <w:t xml:space="preserve">портивные игры, </w:t>
            </w:r>
          </w:p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Д</w:t>
            </w:r>
            <w:r w:rsidRPr="00DA308B">
              <w:t xml:space="preserve">осуговые мероприятия, </w:t>
            </w:r>
          </w:p>
          <w:p w:rsidR="00E24BC5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П</w:t>
            </w:r>
            <w:r w:rsidRPr="00DA308B">
              <w:t xml:space="preserve">раздники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>
              <w:t>Соревнования</w:t>
            </w:r>
          </w:p>
        </w:tc>
        <w:tc>
          <w:tcPr>
            <w:tcW w:w="6129" w:type="dxa"/>
          </w:tcPr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 w:rsidRPr="00DA308B">
              <w:t xml:space="preserve">Спортивное оборудование </w:t>
            </w:r>
          </w:p>
          <w:p w:rsidR="00E24BC5" w:rsidRPr="00DA308B" w:rsidRDefault="00E24BC5" w:rsidP="00E24BC5">
            <w:pPr>
              <w:pStyle w:val="Default"/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</w:pPr>
            <w:r w:rsidRPr="00DA308B">
              <w:t xml:space="preserve">Оборудование для спортивных игр </w:t>
            </w:r>
          </w:p>
        </w:tc>
      </w:tr>
      <w:tr w:rsidR="00E24BC5" w:rsidTr="00BD65A0">
        <w:tc>
          <w:tcPr>
            <w:tcW w:w="15417" w:type="dxa"/>
            <w:gridSpan w:val="3"/>
            <w:vAlign w:val="center"/>
          </w:tcPr>
          <w:p w:rsidR="00E24BC5" w:rsidRPr="00DA308B" w:rsidRDefault="00E24BC5" w:rsidP="00BD65A0">
            <w:pPr>
              <w:pStyle w:val="Default"/>
              <w:jc w:val="center"/>
            </w:pPr>
            <w:r w:rsidRPr="00DC473B">
              <w:rPr>
                <w:b/>
                <w:bCs/>
              </w:rPr>
              <w:t>Предметно-пространственная развивающая среда в групп</w:t>
            </w:r>
            <w:r w:rsidR="00B163DE">
              <w:rPr>
                <w:b/>
                <w:bCs/>
              </w:rPr>
              <w:t>е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Default="00E24BC5" w:rsidP="00BD65A0">
            <w:pPr>
              <w:pStyle w:val="Default"/>
            </w:pPr>
            <w:r>
              <w:t xml:space="preserve"> «Физкультурная зона</w:t>
            </w:r>
          </w:p>
          <w:p w:rsidR="00E24BC5" w:rsidRPr="00280CB8" w:rsidRDefault="00E24BC5" w:rsidP="00BD65A0">
            <w:pPr>
              <w:pStyle w:val="Default"/>
            </w:pPr>
            <w:r>
              <w:t>(зона двигательной активности)</w:t>
            </w:r>
            <w:r w:rsidRPr="00280CB8">
              <w:t xml:space="preserve">» </w:t>
            </w:r>
          </w:p>
        </w:tc>
        <w:tc>
          <w:tcPr>
            <w:tcW w:w="5940" w:type="dxa"/>
          </w:tcPr>
          <w:p w:rsidR="00E24BC5" w:rsidRPr="00280CB8" w:rsidRDefault="00E24BC5" w:rsidP="00BD65A0">
            <w:pPr>
              <w:pStyle w:val="Default"/>
            </w:pPr>
            <w:r w:rsidRPr="00280CB8">
              <w:t>Расширение</w:t>
            </w:r>
            <w:r>
              <w:t xml:space="preserve"> и обогащение</w:t>
            </w:r>
            <w:r w:rsidRPr="00280CB8">
              <w:t xml:space="preserve"> индивидуального двигательного опыта в самостоятельной деятельности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 Оборудование для ходьбы, бега, равновесия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катания, бросания, ловли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Для ползания и лазания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Атрибуты к подвижным и спортивным играм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Нетрадиционное физкультурное оборудование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280CB8" w:rsidRDefault="00E24BC5" w:rsidP="00BD65A0">
            <w:pPr>
              <w:pStyle w:val="Default"/>
            </w:pPr>
            <w:r>
              <w:t>«Зона</w:t>
            </w:r>
            <w:r w:rsidRPr="00280CB8">
              <w:t xml:space="preserve"> природы» </w:t>
            </w:r>
          </w:p>
        </w:tc>
        <w:tc>
          <w:tcPr>
            <w:tcW w:w="5940" w:type="dxa"/>
          </w:tcPr>
          <w:p w:rsidR="00E24BC5" w:rsidRPr="00280CB8" w:rsidRDefault="00E24BC5" w:rsidP="00BD65A0">
            <w:pPr>
              <w:pStyle w:val="Default"/>
            </w:pPr>
            <w:r>
              <w:t>Обогащение</w:t>
            </w:r>
            <w:r w:rsidRPr="00280CB8">
              <w:t xml:space="preserve"> познавательного опыта, его использование в трудовой деятельности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Календарь природы (2 мл, ср, </w:t>
            </w:r>
            <w:proofErr w:type="spellStart"/>
            <w:r w:rsidRPr="00280CB8">
              <w:t>ст</w:t>
            </w:r>
            <w:proofErr w:type="spellEnd"/>
            <w:r w:rsidRPr="00280CB8">
              <w:t xml:space="preserve">, </w:t>
            </w:r>
            <w:proofErr w:type="spellStart"/>
            <w:r w:rsidRPr="00280CB8">
              <w:t>подг</w:t>
            </w:r>
            <w:proofErr w:type="spellEnd"/>
            <w:r w:rsidRPr="00280CB8">
              <w:t xml:space="preserve"> </w:t>
            </w:r>
            <w:proofErr w:type="spellStart"/>
            <w:r w:rsidRPr="00280CB8">
              <w:t>гр</w:t>
            </w:r>
            <w:proofErr w:type="spellEnd"/>
            <w:r w:rsidRPr="00280CB8">
              <w:t xml:space="preserve">)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Комнатные растения в соответствии с возрастными рекомендациями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Сезонный материал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Паспорта растений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Стенд со сменяющимся материалом на экологическую тематику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Литература природоведческого содержания, набор картинок, альбомы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Материал для проведения элементарных опытов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Обучающие и дидактические игры по экологии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Инвентарь для трудовой деятельности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Природный и бросовый материал.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280CB8" w:rsidRDefault="00E24BC5" w:rsidP="00BD65A0">
            <w:pPr>
              <w:pStyle w:val="Default"/>
            </w:pPr>
            <w:r>
              <w:t>«Зона</w:t>
            </w:r>
            <w:r w:rsidRPr="00280CB8">
              <w:t xml:space="preserve"> развивающих игр» </w:t>
            </w:r>
          </w:p>
        </w:tc>
        <w:tc>
          <w:tcPr>
            <w:tcW w:w="5940" w:type="dxa"/>
          </w:tcPr>
          <w:p w:rsidR="00E24BC5" w:rsidRPr="00280CB8" w:rsidRDefault="00E24BC5" w:rsidP="00BD65A0">
            <w:pPr>
              <w:pStyle w:val="Default"/>
            </w:pPr>
            <w:r w:rsidRPr="00280CB8">
              <w:t>Расширение познавательного сенсорного опыта детей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>Дидактический материал по сенсорному воспитанию</w:t>
            </w:r>
          </w:p>
          <w:p w:rsidR="00E24BC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Дидактические игры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Интеллектуальные игры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Настольно-печатные игры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Познавательный материал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Материал для детского экспериментирования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Default="00E24BC5" w:rsidP="00BD65A0">
            <w:pPr>
              <w:pStyle w:val="Default"/>
            </w:pPr>
            <w:r>
              <w:lastRenderedPageBreak/>
              <w:t xml:space="preserve"> «Строительная зона</w:t>
            </w:r>
          </w:p>
          <w:p w:rsidR="00E24BC5" w:rsidRPr="00280CB8" w:rsidRDefault="00E24BC5" w:rsidP="00BD65A0">
            <w:pPr>
              <w:pStyle w:val="Default"/>
            </w:pPr>
            <w:r>
              <w:t>(конструктивные игры)</w:t>
            </w:r>
            <w:r w:rsidRPr="00280CB8">
              <w:t xml:space="preserve">» </w:t>
            </w:r>
          </w:p>
        </w:tc>
        <w:tc>
          <w:tcPr>
            <w:tcW w:w="5940" w:type="dxa"/>
          </w:tcPr>
          <w:p w:rsidR="00E24BC5" w:rsidRDefault="00E24BC5" w:rsidP="00BD65A0">
            <w:pPr>
              <w:pStyle w:val="Default"/>
            </w:pPr>
            <w:r w:rsidRPr="00280CB8">
              <w:t xml:space="preserve">Проживание, преобразование познавательного опыта в продуктивной деятельности. </w:t>
            </w:r>
          </w:p>
          <w:p w:rsidR="00E24BC5" w:rsidRDefault="00E24BC5" w:rsidP="00BD65A0">
            <w:pPr>
              <w:pStyle w:val="Default"/>
            </w:pPr>
            <w:r w:rsidRPr="00280CB8">
              <w:t xml:space="preserve">Развитие ручной умелости, творчества. </w:t>
            </w:r>
          </w:p>
          <w:p w:rsidR="00E24BC5" w:rsidRPr="00280CB8" w:rsidRDefault="00E24BC5" w:rsidP="00BD65A0">
            <w:pPr>
              <w:pStyle w:val="Default"/>
            </w:pPr>
            <w:r w:rsidRPr="00280CB8">
              <w:t xml:space="preserve">Выработка позиции творца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Напольный строительный материал;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Настольный строительный материал </w:t>
            </w:r>
          </w:p>
          <w:p w:rsidR="00E24BC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Пластмассовые конструкторы </w:t>
            </w:r>
            <w:proofErr w:type="gramStart"/>
            <w:r w:rsidRPr="00280CB8">
              <w:t>( младший</w:t>
            </w:r>
            <w:proofErr w:type="gramEnd"/>
            <w:r w:rsidRPr="00280CB8">
              <w:t xml:space="preserve"> возраст- с крупными деталями)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>Конструкторы с металлическими деталям</w:t>
            </w:r>
            <w:r>
              <w:t xml:space="preserve"> </w:t>
            </w:r>
            <w:r w:rsidRPr="00280CB8">
              <w:t xml:space="preserve">и- старший возраст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Схемы и модели для всех видов конструкторов – старший возраст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Транспортные игрушки </w:t>
            </w:r>
          </w:p>
          <w:p w:rsidR="00E24BC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 w:rsidRPr="00280CB8">
              <w:t xml:space="preserve">Схемы, иллюстрации отдельных построек (мосты, дома, корабли, самолёт и др.).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252"/>
            </w:pPr>
            <w:r>
              <w:t>Игрушки для обыгрывания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280CB8" w:rsidRDefault="00E24BC5" w:rsidP="00BD65A0">
            <w:pPr>
              <w:pStyle w:val="Default"/>
            </w:pPr>
            <w:r>
              <w:t xml:space="preserve"> «Игровая зона</w:t>
            </w:r>
            <w:r w:rsidRPr="00280CB8">
              <w:t>»</w:t>
            </w:r>
          </w:p>
        </w:tc>
        <w:tc>
          <w:tcPr>
            <w:tcW w:w="5940" w:type="dxa"/>
          </w:tcPr>
          <w:p w:rsidR="00E24BC5" w:rsidRDefault="00E24BC5" w:rsidP="00BD65A0">
            <w:pPr>
              <w:pStyle w:val="Default"/>
            </w:pPr>
            <w:r w:rsidRPr="00280CB8">
              <w:t xml:space="preserve">Реализация ребенком полученных и имеющихся знаний об окружающем мире в игре. </w:t>
            </w:r>
          </w:p>
          <w:p w:rsidR="00E24BC5" w:rsidRPr="00280CB8" w:rsidRDefault="00E24BC5" w:rsidP="00BD65A0">
            <w:pPr>
              <w:pStyle w:val="Default"/>
            </w:pPr>
            <w:r w:rsidRPr="00280CB8">
              <w:t xml:space="preserve">Накопление жизненного опыта </w:t>
            </w:r>
          </w:p>
        </w:tc>
        <w:tc>
          <w:tcPr>
            <w:tcW w:w="6129" w:type="dxa"/>
          </w:tcPr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280CB8">
              <w:t xml:space="preserve">Атрибутика для </w:t>
            </w:r>
            <w:proofErr w:type="gramStart"/>
            <w:r w:rsidRPr="00280CB8">
              <w:t>с-р</w:t>
            </w:r>
            <w:proofErr w:type="gramEnd"/>
            <w:r w:rsidRPr="00280CB8"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</w:t>
            </w:r>
            <w:r>
              <w:t xml:space="preserve"> и др.</w:t>
            </w:r>
            <w:r w:rsidRPr="00280CB8">
              <w:t xml:space="preserve">) </w:t>
            </w:r>
          </w:p>
          <w:p w:rsidR="00E24BC5" w:rsidRPr="00280CB8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280CB8">
              <w:t xml:space="preserve">Предметы- заместители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>
              <w:t>«Зона</w:t>
            </w:r>
            <w:r w:rsidRPr="00911F15">
              <w:t xml:space="preserve"> безопасности»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Дидактические, настольные игры по профилактике ДТП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Макеты перекрестков, районов города,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Дорожные знаки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Литература о правилах дорожного движения </w:t>
            </w:r>
          </w:p>
        </w:tc>
      </w:tr>
      <w:tr w:rsidR="00E24BC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«Краеведческий уголок»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Расширение краеведческих представлений </w:t>
            </w:r>
          </w:p>
          <w:p w:rsidR="00E24BC5" w:rsidRPr="00911F15" w:rsidRDefault="00E24BC5" w:rsidP="00BD65A0">
            <w:pPr>
              <w:pStyle w:val="Default"/>
            </w:pPr>
            <w:r w:rsidRPr="00911F15">
              <w:t>детей, накопление познавательного опыта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>Символика государственная, Санкт-Петербурга, Колпино</w:t>
            </w:r>
            <w:r>
              <w:t xml:space="preserve">, п. </w:t>
            </w:r>
            <w:proofErr w:type="spellStart"/>
            <w:r>
              <w:t>Металлострой</w:t>
            </w:r>
            <w:proofErr w:type="spellEnd"/>
            <w:r w:rsidRPr="00911F15">
              <w:t xml:space="preserve">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Наглядный материала: альбомы, картины, фотоиллюстрации и др.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Предметы русского быта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Детская художественной литературы 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«Книжный уголок»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Детская художественная литература в соответствии с возрастом детей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Материалы о художниках – иллюстраторах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Портрет поэтов, писателей (старший возраст)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2"/>
              </w:numPr>
              <w:tabs>
                <w:tab w:val="clear" w:pos="720"/>
              </w:tabs>
              <w:ind w:left="252" w:hanging="180"/>
            </w:pPr>
            <w:r w:rsidRPr="00911F15">
              <w:lastRenderedPageBreak/>
              <w:t xml:space="preserve">Тематические выставки 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>
              <w:lastRenderedPageBreak/>
              <w:t xml:space="preserve"> «Зона театрализованных игр»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Ширмы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Элементы костюмов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Различные виды театров (в соответствии с возрастом)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Предметы декорации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</w:pPr>
            <w:r w:rsidRPr="00911F15">
              <w:t>Атрибуты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 «Творческая мастерская»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Проживание, преобразование познавательного опыта в продуктивной деятельности. </w:t>
            </w:r>
          </w:p>
          <w:p w:rsidR="00E24BC5" w:rsidRPr="00911F15" w:rsidRDefault="00E24BC5" w:rsidP="00BD65A0">
            <w:pPr>
              <w:pStyle w:val="Default"/>
            </w:pPr>
            <w:r>
              <w:t>Р</w:t>
            </w:r>
            <w:r w:rsidRPr="00911F15">
              <w:t xml:space="preserve">азвитие ручной умелости, творчества. Выработка позиции творца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Бумага разного формата, разной формы, разного тона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Бросовый материал (фольга, фантики от конфет и др.)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детских работ, совместных работ детей и родителей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Место для сменных выставок произведений изоискусства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Альбомы- раскраски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 xml:space="preserve">Наборы открыток, картинки, книги и альбомы с иллюстрациями, предметные картинки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</w:pPr>
            <w:r w:rsidRPr="00911F15">
              <w:t>Предметы народно</w:t>
            </w:r>
            <w:r>
              <w:t>го</w:t>
            </w:r>
            <w:r w:rsidRPr="00911F15">
              <w:t xml:space="preserve"> </w:t>
            </w:r>
            <w:r>
              <w:t>декор.</w:t>
            </w:r>
            <w:r w:rsidRPr="00911F15">
              <w:t xml:space="preserve">– прикладного искусства </w:t>
            </w:r>
          </w:p>
        </w:tc>
      </w:tr>
      <w:tr w:rsidR="00E24BC5" w:rsidRPr="00911F15" w:rsidTr="00BD65A0">
        <w:tc>
          <w:tcPr>
            <w:tcW w:w="3348" w:type="dxa"/>
            <w:vAlign w:val="center"/>
          </w:tcPr>
          <w:p w:rsidR="00E24BC5" w:rsidRPr="00911F15" w:rsidRDefault="00E24BC5" w:rsidP="00BD65A0">
            <w:pPr>
              <w:pStyle w:val="Default"/>
            </w:pPr>
            <w:r>
              <w:t>«Музыкальная зона</w:t>
            </w:r>
            <w:r w:rsidRPr="00911F15">
              <w:t xml:space="preserve">» </w:t>
            </w:r>
          </w:p>
        </w:tc>
        <w:tc>
          <w:tcPr>
            <w:tcW w:w="5940" w:type="dxa"/>
          </w:tcPr>
          <w:p w:rsidR="00E24BC5" w:rsidRPr="00911F15" w:rsidRDefault="00E24BC5" w:rsidP="00BD65A0">
            <w:pPr>
              <w:pStyle w:val="Default"/>
            </w:pPr>
            <w:r w:rsidRPr="00911F15"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6129" w:type="dxa"/>
          </w:tcPr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Детские музыкальные инструменты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>Портрет</w:t>
            </w:r>
            <w:r>
              <w:t>ы композиторов</w:t>
            </w:r>
            <w:r w:rsidRPr="00911F15">
              <w:t xml:space="preserve"> (старший возраст)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Магнитофон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Набор аудиозаписей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Музыкальные игрушки (озвученные, не озвученные)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Игрушки- самоделки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игры </w:t>
            </w:r>
          </w:p>
          <w:p w:rsidR="00E24BC5" w:rsidRPr="00911F15" w:rsidRDefault="00E24BC5" w:rsidP="00E24BC5">
            <w:pPr>
              <w:pStyle w:val="Default"/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</w:pPr>
            <w:r w:rsidRPr="00911F15">
              <w:t xml:space="preserve">Музыкально- дидактические пособия </w:t>
            </w:r>
          </w:p>
        </w:tc>
      </w:tr>
    </w:tbl>
    <w:p w:rsidR="00E24BC5" w:rsidRPr="00425865" w:rsidRDefault="00E24BC5" w:rsidP="00E24BC5">
      <w:pPr>
        <w:pStyle w:val="Default"/>
        <w:jc w:val="center"/>
        <w:rPr>
          <w:b/>
          <w:bCs/>
          <w:sz w:val="16"/>
          <w:szCs w:val="16"/>
        </w:rPr>
      </w:pPr>
    </w:p>
    <w:p w:rsidR="00E24BC5" w:rsidRDefault="00E24BC5" w:rsidP="00E24BC5">
      <w:pPr>
        <w:pStyle w:val="Default"/>
        <w:rPr>
          <w:b/>
          <w:bCs/>
        </w:rPr>
      </w:pPr>
      <w:r>
        <w:rPr>
          <w:b/>
          <w:bCs/>
        </w:rPr>
        <w:tab/>
      </w: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pStyle w:val="Default"/>
        <w:rPr>
          <w:b/>
          <w:bCs/>
        </w:rPr>
      </w:pPr>
    </w:p>
    <w:p w:rsidR="00E24BC5" w:rsidRDefault="00E24BC5" w:rsidP="00E24BC5">
      <w:pPr>
        <w:rPr>
          <w:rFonts w:ascii="Times New Roman" w:hAnsi="Times New Roman" w:cs="Times New Roman"/>
          <w:sz w:val="24"/>
          <w:szCs w:val="24"/>
        </w:rPr>
      </w:pPr>
    </w:p>
    <w:p w:rsidR="00B163DE" w:rsidRDefault="00B163DE" w:rsidP="00E24B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3DE">
        <w:rPr>
          <w:rFonts w:ascii="Times New Roman" w:hAnsi="Times New Roman" w:cs="Times New Roman"/>
          <w:b/>
          <w:bCs/>
          <w:sz w:val="28"/>
          <w:szCs w:val="28"/>
        </w:rPr>
        <w:t>3.2. Информационно-методическое обеспечение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2392"/>
        <w:gridCol w:w="7748"/>
      </w:tblGrid>
      <w:tr w:rsidR="00B163DE" w:rsidRPr="00B163DE" w:rsidTr="00B163DE">
        <w:tc>
          <w:tcPr>
            <w:tcW w:w="669" w:type="dxa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32" w:type="dxa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85" w:type="dxa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ресурсов (видео, аудио, программное обеспечение и т.п.)</w:t>
            </w:r>
          </w:p>
        </w:tc>
      </w:tr>
      <w:tr w:rsidR="00B163DE" w:rsidRPr="00B163DE" w:rsidTr="00B163DE">
        <w:trPr>
          <w:trHeight w:val="547"/>
        </w:trPr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32" w:type="dxa"/>
            <w:vMerge w:val="restart"/>
            <w:tcBorders>
              <w:bottom w:val="single" w:sz="4" w:space="0" w:color="000000" w:themeColor="text1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Образовательная область </w:t>
            </w:r>
            <w:r w:rsidRPr="00B163DE">
              <w:rPr>
                <w:b/>
                <w:sz w:val="24"/>
                <w:szCs w:val="24"/>
              </w:rPr>
              <w:t>« Социально-коммуникативное развитие»</w:t>
            </w:r>
          </w:p>
        </w:tc>
        <w:tc>
          <w:tcPr>
            <w:tcW w:w="11585" w:type="dxa"/>
            <w:tcBorders>
              <w:bottom w:val="single" w:sz="4" w:space="0" w:color="000000" w:themeColor="text1"/>
            </w:tcBorders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Н.Ф. Губанова «Развитие игровой деятельности. Система работы в первой младшей группе детского сада»</w:t>
            </w:r>
          </w:p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Москва, Мозаика- Синтез, 2008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Н.Ф. Губанова «Игровая деятельность в детском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Н.Я. Михайленко, Н.А. Короткова "Организация игры в детском саду" Москва,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Т.В. Галанова "Развивающие игры с малышами до трех лет" Ярославль, "Академия развития",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З.М. Богуславская, Е.О. Смирнова "Развивающие игры для детей младшего дошкольного возраста"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Н.Н. Васильева, Н.В.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Новоторцева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"Развивающие игры для дошкольников" Ярославль, "Академия развития", 1996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Т.Н.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Гработенко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, Т.Д.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Зинкевич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-Евстигнеева "Коррекционные, развивающие и адаптирующие игры" СПб, "Детство-Пресс",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Под ред. В.И. Селиверстовой "Игры в логопедической работе с детьми" Москва, "Просвещение", 1979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Сост. А.К. Бондаренко, А.И.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Матусик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"Воспитание детей в игре" Москва, "Просвещение", 1979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Д.В.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Менджерицкая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"Воспитателю о детской игре" Москва, "Просвещение", 1982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А.К. Бондаренко "Дидактические игры в детском саду"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М.А. Васильева "Руководство играми детей в дошкольных учреждениях" Москва, "Просвещение", 1986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Б.П. Никитин "Развивающие игры" Москва, "Педагогика", 1981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Л.В.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«Нравственно-трудовое воспитание в детском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В.И. Петрова, Т.Д.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Стульник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«Нравственное воспитание в детском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Л.В. Артемова «Окружающий мир в дидактических играх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дошкольников»Москва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"Просвещение", 1992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С.А. Козлова «Нравственное воспитание дошкольников процессе ознакомления с окружающим миром»</w:t>
            </w:r>
          </w:p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И.Н. Курочкина «Как научить ребенка поступать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нравственно»Москва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"Просвещение",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Т.С. Комарова, Л.В.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, Л.Ю. Павлова «Трудовое воспитание в детском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Мозаика- Синтез,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Т.А. Маркова "Воспитание трудолюбия у дошкольников"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Под ред. В.Г. Нечаевой "Воспитание дошкольников в труде" Москва, "Просвещение", 1980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М.А. Васильева "Трудовое воспитание детей дошкольного возраста" Москва, "Просвещение", 1984 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Образовательная область</w:t>
            </w:r>
            <w:r w:rsidRPr="00B163DE">
              <w:rPr>
                <w:b/>
                <w:sz w:val="24"/>
                <w:szCs w:val="24"/>
              </w:rPr>
              <w:t xml:space="preserve"> </w:t>
            </w:r>
            <w:r w:rsidRPr="00B163DE">
              <w:rPr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lastRenderedPageBreak/>
              <w:t>Н.В. Алешина "Ознакомление дошкольников с окружающим и социальной действительностью" Москва, "ЦГЛ",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С.Н. </w:t>
            </w:r>
            <w:proofErr w:type="spellStart"/>
            <w:r w:rsidRPr="00B163DE">
              <w:rPr>
                <w:sz w:val="24"/>
                <w:szCs w:val="24"/>
              </w:rPr>
              <w:t>Теплюк</w:t>
            </w:r>
            <w:proofErr w:type="spellEnd"/>
            <w:r w:rsidRPr="00B163DE">
              <w:rPr>
                <w:sz w:val="24"/>
                <w:szCs w:val="24"/>
              </w:rPr>
              <w:t xml:space="preserve">  «Занятия на прогулке с малышами» Москва, "Мозаика-Синтез",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О.В. </w:t>
            </w:r>
            <w:proofErr w:type="spellStart"/>
            <w:r w:rsidRPr="00B163DE">
              <w:rPr>
                <w:sz w:val="24"/>
                <w:szCs w:val="24"/>
              </w:rPr>
              <w:t>Дыбина</w:t>
            </w:r>
            <w:proofErr w:type="spellEnd"/>
            <w:r w:rsidRPr="00B163DE">
              <w:rPr>
                <w:sz w:val="24"/>
                <w:szCs w:val="24"/>
              </w:rPr>
              <w:t xml:space="preserve">  "Что было до…" /игры-путешествия в прошлое предметов/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И.П. </w:t>
            </w:r>
            <w:proofErr w:type="spellStart"/>
            <w:r w:rsidRPr="00B163DE">
              <w:rPr>
                <w:sz w:val="24"/>
                <w:szCs w:val="24"/>
              </w:rPr>
              <w:t>Товпинец</w:t>
            </w:r>
            <w:proofErr w:type="spellEnd"/>
            <w:r w:rsidRPr="00B163DE">
              <w:rPr>
                <w:sz w:val="24"/>
                <w:szCs w:val="24"/>
              </w:rPr>
              <w:t xml:space="preserve">  "Я и окружающий мир" Москва, "Просвещение",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С.А. Веретенникова  "Ознакомление дошкольников с природой" Москва, "Просвещение", 1980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Под ред. </w:t>
            </w:r>
            <w:proofErr w:type="spellStart"/>
            <w:r w:rsidRPr="00B163DE">
              <w:rPr>
                <w:sz w:val="24"/>
                <w:szCs w:val="24"/>
              </w:rPr>
              <w:t>Саморуковой</w:t>
            </w:r>
            <w:proofErr w:type="spellEnd"/>
            <w:r w:rsidRPr="00B163DE">
              <w:rPr>
                <w:sz w:val="24"/>
                <w:szCs w:val="24"/>
              </w:rPr>
              <w:t xml:space="preserve"> П.Г.  "Как знакомить дошкольников с природой" Москва, "Просвещение", 1978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О.А. </w:t>
            </w:r>
            <w:proofErr w:type="spellStart"/>
            <w:r w:rsidRPr="00B163DE">
              <w:rPr>
                <w:sz w:val="24"/>
                <w:szCs w:val="24"/>
              </w:rPr>
              <w:t>Воронкевич</w:t>
            </w:r>
            <w:proofErr w:type="spellEnd"/>
            <w:r w:rsidRPr="00B163DE">
              <w:rPr>
                <w:sz w:val="24"/>
                <w:szCs w:val="24"/>
              </w:rPr>
              <w:t xml:space="preserve">  "Что и как познает ребенок о братьях наших меньших" СПб, 1995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Л.П. </w:t>
            </w:r>
            <w:proofErr w:type="spellStart"/>
            <w:r w:rsidRPr="00B163DE">
              <w:rPr>
                <w:sz w:val="24"/>
                <w:szCs w:val="24"/>
              </w:rPr>
              <w:t>Молодова</w:t>
            </w:r>
            <w:proofErr w:type="spellEnd"/>
            <w:r w:rsidRPr="00B163DE">
              <w:rPr>
                <w:sz w:val="24"/>
                <w:szCs w:val="24"/>
              </w:rPr>
              <w:t xml:space="preserve">  "Экологические праздники для детей" Минск, "</w:t>
            </w:r>
            <w:proofErr w:type="spellStart"/>
            <w:r w:rsidRPr="00B163DE">
              <w:rPr>
                <w:sz w:val="24"/>
                <w:szCs w:val="24"/>
              </w:rPr>
              <w:t>Асар</w:t>
            </w:r>
            <w:proofErr w:type="spellEnd"/>
            <w:r w:rsidRPr="00B163DE">
              <w:rPr>
                <w:sz w:val="24"/>
                <w:szCs w:val="24"/>
              </w:rPr>
              <w:t>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А.Т. Зверев  "Экологические игры" Москва, "Дом педагогики",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С.Н. </w:t>
            </w:r>
            <w:proofErr w:type="spellStart"/>
            <w:r w:rsidRPr="00B163DE">
              <w:rPr>
                <w:sz w:val="24"/>
                <w:szCs w:val="24"/>
              </w:rPr>
              <w:t>Теплюк</w:t>
            </w:r>
            <w:proofErr w:type="spellEnd"/>
            <w:r w:rsidRPr="00B163DE">
              <w:rPr>
                <w:sz w:val="24"/>
                <w:szCs w:val="24"/>
              </w:rPr>
              <w:t xml:space="preserve">  "Занятия на прогулках с детьми младшего </w:t>
            </w:r>
            <w:proofErr w:type="spellStart"/>
            <w:r w:rsidRPr="00B163DE">
              <w:rPr>
                <w:sz w:val="24"/>
                <w:szCs w:val="24"/>
              </w:rPr>
              <w:t>дошкол</w:t>
            </w:r>
            <w:proofErr w:type="spellEnd"/>
            <w:r w:rsidRPr="00B163DE">
              <w:rPr>
                <w:sz w:val="24"/>
                <w:szCs w:val="24"/>
              </w:rPr>
              <w:t>. возраста" Москва, "</w:t>
            </w:r>
            <w:proofErr w:type="spellStart"/>
            <w:r w:rsidRPr="00B163DE">
              <w:rPr>
                <w:sz w:val="24"/>
                <w:szCs w:val="24"/>
              </w:rPr>
              <w:t>Владос</w:t>
            </w:r>
            <w:proofErr w:type="spellEnd"/>
            <w:r w:rsidRPr="00B163DE">
              <w:rPr>
                <w:sz w:val="24"/>
                <w:szCs w:val="24"/>
              </w:rPr>
              <w:t>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Н.А. </w:t>
            </w:r>
            <w:proofErr w:type="gramStart"/>
            <w:r w:rsidRPr="00B163DE">
              <w:rPr>
                <w:sz w:val="24"/>
                <w:szCs w:val="24"/>
              </w:rPr>
              <w:t>Рыжова  "</w:t>
            </w:r>
            <w:proofErr w:type="gramEnd"/>
            <w:r w:rsidRPr="00B163DE">
              <w:rPr>
                <w:sz w:val="24"/>
                <w:szCs w:val="24"/>
              </w:rPr>
              <w:t>Не просто сказки. Экологические рассказы, сказки и праздники" Москва, "</w:t>
            </w:r>
            <w:proofErr w:type="spellStart"/>
            <w:r w:rsidRPr="00B163DE">
              <w:rPr>
                <w:sz w:val="24"/>
                <w:szCs w:val="24"/>
              </w:rPr>
              <w:t>Линка</w:t>
            </w:r>
            <w:proofErr w:type="spellEnd"/>
            <w:r w:rsidRPr="00B163DE">
              <w:rPr>
                <w:sz w:val="24"/>
                <w:szCs w:val="24"/>
              </w:rPr>
              <w:t>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Н.А. Рыжова  "Воздух-невидимка" Москва, "</w:t>
            </w:r>
            <w:proofErr w:type="spellStart"/>
            <w:r w:rsidRPr="00B163DE">
              <w:rPr>
                <w:sz w:val="24"/>
                <w:szCs w:val="24"/>
              </w:rPr>
              <w:t>Линка</w:t>
            </w:r>
            <w:proofErr w:type="spellEnd"/>
            <w:r w:rsidRPr="00B163DE">
              <w:rPr>
                <w:sz w:val="24"/>
                <w:szCs w:val="24"/>
              </w:rPr>
              <w:t>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Л.Н. Прохоровой "Организация экспериментальной деятельности дошкольников" Москва, "</w:t>
            </w:r>
            <w:proofErr w:type="spellStart"/>
            <w:r w:rsidRPr="00B163DE">
              <w:rPr>
                <w:sz w:val="24"/>
                <w:szCs w:val="24"/>
              </w:rPr>
              <w:t>Аркти</w:t>
            </w:r>
            <w:proofErr w:type="spellEnd"/>
            <w:r w:rsidRPr="00B163DE">
              <w:rPr>
                <w:sz w:val="24"/>
                <w:szCs w:val="24"/>
              </w:rPr>
              <w:t>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О.В. </w:t>
            </w:r>
            <w:proofErr w:type="spellStart"/>
            <w:r w:rsidRPr="00B163DE">
              <w:rPr>
                <w:sz w:val="24"/>
                <w:szCs w:val="24"/>
              </w:rPr>
              <w:t>Дыбина</w:t>
            </w:r>
            <w:proofErr w:type="spellEnd"/>
            <w:r w:rsidRPr="00B163DE">
              <w:rPr>
                <w:sz w:val="24"/>
                <w:szCs w:val="24"/>
              </w:rPr>
              <w:t>, Н.П. Рахманова, В.В. Щетинина  "Неизведанное рядом" /занимательные опыты и эксперименты для дошкольников/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Е.И. Золотова  "Знакомим дошкольников с миром животных"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Н.А. </w:t>
            </w:r>
            <w:proofErr w:type="spellStart"/>
            <w:r w:rsidRPr="00B163DE">
              <w:rPr>
                <w:sz w:val="24"/>
                <w:szCs w:val="24"/>
              </w:rPr>
              <w:t>Арапова</w:t>
            </w:r>
            <w:proofErr w:type="spellEnd"/>
            <w:r w:rsidRPr="00B163DE">
              <w:rPr>
                <w:sz w:val="24"/>
                <w:szCs w:val="24"/>
              </w:rPr>
              <w:t xml:space="preserve">-Пискарева  «Формирование элементарных математических представлений в детском </w:t>
            </w:r>
            <w:proofErr w:type="spellStart"/>
            <w:r w:rsidRPr="00B163DE">
              <w:rPr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sz w:val="24"/>
                <w:szCs w:val="24"/>
              </w:rPr>
              <w:t>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Колесникова  "Развитие математического мышления у детей 5-7 лет" Москва, "Гном-Пресс",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Колесникова  "Математика для дошкольников 3-4 лет"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О.М. </w:t>
            </w:r>
            <w:proofErr w:type="gramStart"/>
            <w:r w:rsidRPr="00B163DE">
              <w:rPr>
                <w:sz w:val="24"/>
                <w:szCs w:val="24"/>
              </w:rPr>
              <w:t>Дьяченко  "</w:t>
            </w:r>
            <w:proofErr w:type="gramEnd"/>
            <w:r w:rsidRPr="00B163DE">
              <w:rPr>
                <w:sz w:val="24"/>
                <w:szCs w:val="24"/>
              </w:rPr>
              <w:t>Чего на свете не бывает?"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А.А. Столяр "Давайте поиграем" /математические игры для детей 5-6 лет/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Л.Б. </w:t>
            </w:r>
            <w:proofErr w:type="spellStart"/>
            <w:r w:rsidRPr="00B163DE">
              <w:rPr>
                <w:sz w:val="24"/>
                <w:szCs w:val="24"/>
              </w:rPr>
              <w:t>Боряева</w:t>
            </w:r>
            <w:proofErr w:type="spellEnd"/>
            <w:r w:rsidRPr="00B163DE">
              <w:rPr>
                <w:sz w:val="24"/>
                <w:szCs w:val="24"/>
              </w:rPr>
              <w:t>, Л.Б. Зарин  "Обучение детей дошкольного возраста с проблемами в интеллектуальном развитии решению арифметических задач" СПб, ЛОНУУ,1995г.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Сербина  "Математика для малышей" Москва, "Просвещение", 1992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Волина  "Праздник числа" Москва, "</w:t>
            </w:r>
            <w:proofErr w:type="spellStart"/>
            <w:r w:rsidRPr="00B163DE">
              <w:rPr>
                <w:sz w:val="24"/>
                <w:szCs w:val="24"/>
              </w:rPr>
              <w:t>АСТпресс</w:t>
            </w:r>
            <w:proofErr w:type="spellEnd"/>
            <w:r w:rsidRPr="00B163DE">
              <w:rPr>
                <w:sz w:val="24"/>
                <w:szCs w:val="24"/>
              </w:rPr>
              <w:t>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Т.Д. </w:t>
            </w:r>
            <w:proofErr w:type="spellStart"/>
            <w:r w:rsidRPr="00B163DE">
              <w:rPr>
                <w:sz w:val="24"/>
                <w:szCs w:val="24"/>
              </w:rPr>
              <w:t>Рихтерман</w:t>
            </w:r>
            <w:proofErr w:type="spellEnd"/>
            <w:r w:rsidRPr="00B163DE">
              <w:rPr>
                <w:sz w:val="24"/>
                <w:szCs w:val="24"/>
              </w:rPr>
              <w:t xml:space="preserve">  "Формирование представлений о времени у детей дошкольного возраста" Москва, "Просвещение", 1982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Т.И. Ерофеева, Л.Н. Павлова, В.П. Новикова  "Математическая тетрадь для дошкольников" Москва, "Просвещение", 1993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Л.Г. </w:t>
            </w:r>
            <w:proofErr w:type="spellStart"/>
            <w:r w:rsidRPr="00B163DE">
              <w:rPr>
                <w:sz w:val="24"/>
                <w:szCs w:val="24"/>
              </w:rPr>
              <w:t>Петерсон</w:t>
            </w:r>
            <w:proofErr w:type="spellEnd"/>
            <w:r w:rsidRPr="00B163DE">
              <w:rPr>
                <w:sz w:val="24"/>
                <w:szCs w:val="24"/>
              </w:rPr>
              <w:t>, Н.П. Холина  "Раз - ступенька, Два - ступенька…" /математика для дошкольников/ Москва, "</w:t>
            </w:r>
            <w:proofErr w:type="spellStart"/>
            <w:r w:rsidRPr="00B163DE">
              <w:rPr>
                <w:sz w:val="24"/>
                <w:szCs w:val="24"/>
              </w:rPr>
              <w:t>Баллас</w:t>
            </w:r>
            <w:proofErr w:type="spellEnd"/>
            <w:r w:rsidRPr="00B163DE">
              <w:rPr>
                <w:sz w:val="24"/>
                <w:szCs w:val="24"/>
              </w:rPr>
              <w:t>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З.А. Михайлова  "Игровые занимательные задачи для дошкольников" Москва, "Просвещение", 1985 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Образовательная область</w:t>
            </w:r>
            <w:r w:rsidRPr="00B163DE">
              <w:rPr>
                <w:b/>
                <w:sz w:val="24"/>
                <w:szCs w:val="24"/>
              </w:rPr>
              <w:t xml:space="preserve"> «Речевое 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А.И. Максаков  «Правильно ли говорит ваш </w:t>
            </w:r>
            <w:proofErr w:type="spellStart"/>
            <w:r w:rsidRPr="00B163DE">
              <w:rPr>
                <w:sz w:val="24"/>
                <w:szCs w:val="24"/>
              </w:rPr>
              <w:t>ребенок»Москва</w:t>
            </w:r>
            <w:proofErr w:type="spellEnd"/>
            <w:r w:rsidRPr="00B163DE">
              <w:rPr>
                <w:sz w:val="24"/>
                <w:szCs w:val="24"/>
              </w:rPr>
              <w:t>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Ф.А. Сохина  "Развитие речи детей дошкольного возраста" Москва, "Просвещение", 1984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О.С. Ушаковой  "Развитие речи и творчества дошкольников" Москва, "Сфера",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Н.В. </w:t>
            </w:r>
            <w:proofErr w:type="spellStart"/>
            <w:r w:rsidRPr="00B163DE">
              <w:rPr>
                <w:sz w:val="24"/>
                <w:szCs w:val="24"/>
              </w:rPr>
              <w:t>Новоторцева</w:t>
            </w:r>
            <w:proofErr w:type="spellEnd"/>
            <w:r w:rsidRPr="00B163DE">
              <w:rPr>
                <w:sz w:val="24"/>
                <w:szCs w:val="24"/>
              </w:rPr>
              <w:t xml:space="preserve">  "Развитие речи детей" Ярославль, "Академия развития", 1996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Под ред. Ушаковой О.С.  "Занятия по развитию речи в детском саду" Москва, "Просвещение", 1993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О.С. Ушакова, Н.В. </w:t>
            </w:r>
            <w:proofErr w:type="spellStart"/>
            <w:r w:rsidRPr="00B163DE">
              <w:rPr>
                <w:sz w:val="24"/>
                <w:szCs w:val="24"/>
              </w:rPr>
              <w:t>Гавриш</w:t>
            </w:r>
            <w:proofErr w:type="spellEnd"/>
            <w:r w:rsidRPr="00B163DE">
              <w:rPr>
                <w:sz w:val="24"/>
                <w:szCs w:val="24"/>
              </w:rPr>
              <w:t xml:space="preserve">  "Знакомим дошкольников с литературой" Москва, "Сфера",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Коррекционная литература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Е.Н. </w:t>
            </w:r>
            <w:proofErr w:type="spellStart"/>
            <w:proofErr w:type="gramStart"/>
            <w:r w:rsidRPr="00B163DE">
              <w:rPr>
                <w:sz w:val="24"/>
                <w:szCs w:val="24"/>
              </w:rPr>
              <w:t>Краузе</w:t>
            </w:r>
            <w:proofErr w:type="spellEnd"/>
            <w:r w:rsidRPr="00B163DE">
              <w:rPr>
                <w:sz w:val="24"/>
                <w:szCs w:val="24"/>
              </w:rPr>
              <w:t xml:space="preserve">  "</w:t>
            </w:r>
            <w:proofErr w:type="gramEnd"/>
            <w:r w:rsidRPr="00B163DE">
              <w:rPr>
                <w:sz w:val="24"/>
                <w:szCs w:val="24"/>
              </w:rPr>
              <w:t>Логопедия. Логопедические занятия с детьми раннего и младшего возраста" СПб, "Корона-</w:t>
            </w:r>
            <w:proofErr w:type="spellStart"/>
            <w:r w:rsidRPr="00B163DE">
              <w:rPr>
                <w:sz w:val="24"/>
                <w:szCs w:val="24"/>
              </w:rPr>
              <w:t>принт</w:t>
            </w:r>
            <w:proofErr w:type="spellEnd"/>
            <w:r w:rsidRPr="00B163DE">
              <w:rPr>
                <w:sz w:val="24"/>
                <w:szCs w:val="24"/>
              </w:rPr>
              <w:t>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Т.Б. Филичева, Г.В. Чиркина  "Подготовка к школе детей с общим недоразвитием речи в условиях специального детского сада" Москва,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 Лопухина  "Логопедия - речь, ритм, движение" СПб, "Дельта",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Е.М. </w:t>
            </w:r>
            <w:proofErr w:type="spellStart"/>
            <w:r w:rsidRPr="00B163DE">
              <w:rPr>
                <w:sz w:val="24"/>
                <w:szCs w:val="24"/>
              </w:rPr>
              <w:t>Мастюкова</w:t>
            </w:r>
            <w:proofErr w:type="spellEnd"/>
            <w:r w:rsidRPr="00B163DE">
              <w:rPr>
                <w:sz w:val="24"/>
                <w:szCs w:val="24"/>
              </w:rPr>
              <w:t>, Т.Б. Филичева "Логопедия" Екатеринбург,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Л.П. Павлова  "Перспективное комплексное планирование работы логопеда с детьми младшего дошкольного возраста /ОНР/" СПб, 1997 г.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Л.П. Павлова  "Перспективное комплексное планирование работы логопеда с детьми младшего дошкольного возраста /ОНР/" СПб, 1997 г.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И.В. Скворцова  "Система работы по коррекции у детей с задержкой психического развития" СПб, ЛОИУУ,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Кузнецова, И.А. Тихонова  "Ступеньки к школе" /обучение грамоте детей с нарушением речи/ Москва, "Сфера",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И.К. Белова, И.Н. Волкова и др. "Готовимся к школе" /программно-методическое оснащение </w:t>
            </w:r>
            <w:proofErr w:type="spellStart"/>
            <w:r w:rsidRPr="00B163DE">
              <w:rPr>
                <w:sz w:val="24"/>
                <w:szCs w:val="24"/>
              </w:rPr>
              <w:t>коррекционно</w:t>
            </w:r>
            <w:proofErr w:type="spellEnd"/>
            <w:r w:rsidRPr="00B163DE">
              <w:rPr>
                <w:sz w:val="24"/>
                <w:szCs w:val="24"/>
              </w:rPr>
              <w:t xml:space="preserve"> развивающего воспитания и обучения дошкольников с ЗПР/ Москва, "Ника-Пресс",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А.В. </w:t>
            </w:r>
            <w:proofErr w:type="spellStart"/>
            <w:r w:rsidRPr="00B163DE">
              <w:rPr>
                <w:sz w:val="24"/>
                <w:szCs w:val="24"/>
              </w:rPr>
              <w:t>Гришвина</w:t>
            </w:r>
            <w:proofErr w:type="spellEnd"/>
            <w:r w:rsidRPr="00B163DE">
              <w:rPr>
                <w:sz w:val="24"/>
                <w:szCs w:val="24"/>
              </w:rPr>
              <w:t xml:space="preserve">, Е.Я. </w:t>
            </w:r>
            <w:proofErr w:type="spellStart"/>
            <w:r w:rsidRPr="00B163DE">
              <w:rPr>
                <w:sz w:val="24"/>
                <w:szCs w:val="24"/>
              </w:rPr>
              <w:t>Пузыревская</w:t>
            </w:r>
            <w:proofErr w:type="spellEnd"/>
            <w:r w:rsidRPr="00B163DE">
              <w:rPr>
                <w:sz w:val="24"/>
                <w:szCs w:val="24"/>
              </w:rPr>
              <w:t xml:space="preserve">  "Игры-занятия с детьми раннего возраста с нарушениями умственного и речевого развития"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Т.Т. Воробей, В.П. Балобанова и др.  "Диагностика нарушения речи у детей и организация логопедической работы в условиях дошкольного образовательного учреждения" СПб,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Т.А. Ткаченко  "Если дошкольник плохо говорит" СПб, "</w:t>
            </w:r>
            <w:proofErr w:type="spellStart"/>
            <w:r w:rsidRPr="00B163DE">
              <w:rPr>
                <w:sz w:val="24"/>
                <w:szCs w:val="24"/>
              </w:rPr>
              <w:t>Акцидент</w:t>
            </w:r>
            <w:proofErr w:type="spellEnd"/>
            <w:r w:rsidRPr="00B163DE">
              <w:rPr>
                <w:sz w:val="24"/>
                <w:szCs w:val="24"/>
              </w:rPr>
              <w:t>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Н.В. Дурова  "</w:t>
            </w:r>
            <w:proofErr w:type="spellStart"/>
            <w:r w:rsidRPr="00B163DE">
              <w:rPr>
                <w:sz w:val="24"/>
                <w:szCs w:val="24"/>
              </w:rPr>
              <w:t>Фонематика</w:t>
            </w:r>
            <w:proofErr w:type="spellEnd"/>
            <w:r w:rsidRPr="00B163DE">
              <w:rPr>
                <w:sz w:val="24"/>
                <w:szCs w:val="24"/>
              </w:rPr>
              <w:t>" Москва, "Мозаика-Синтез",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Т.А. Воробьева, О.И. </w:t>
            </w:r>
            <w:proofErr w:type="spellStart"/>
            <w:r w:rsidRPr="00B163DE">
              <w:rPr>
                <w:sz w:val="24"/>
                <w:szCs w:val="24"/>
              </w:rPr>
              <w:t>Крупенчук</w:t>
            </w:r>
            <w:proofErr w:type="spellEnd"/>
            <w:r w:rsidRPr="00B163DE">
              <w:rPr>
                <w:sz w:val="24"/>
                <w:szCs w:val="24"/>
              </w:rPr>
              <w:t xml:space="preserve">  "Мяч и речь" СПб, "Дельта",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З.А. Репина, В.И. Буйко "Уроки логопедии" Екатеринбург, "</w:t>
            </w:r>
            <w:proofErr w:type="spellStart"/>
            <w:r w:rsidRPr="00B163DE">
              <w:rPr>
                <w:sz w:val="24"/>
                <w:szCs w:val="24"/>
              </w:rPr>
              <w:t>Литур</w:t>
            </w:r>
            <w:proofErr w:type="spellEnd"/>
            <w:r w:rsidRPr="00B163DE">
              <w:rPr>
                <w:sz w:val="24"/>
                <w:szCs w:val="24"/>
              </w:rPr>
              <w:t>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Под ред. Ю.Ф. </w:t>
            </w:r>
            <w:proofErr w:type="gramStart"/>
            <w:r w:rsidRPr="00B163DE">
              <w:rPr>
                <w:sz w:val="24"/>
                <w:szCs w:val="24"/>
              </w:rPr>
              <w:t>Гаркуши  "</w:t>
            </w:r>
            <w:proofErr w:type="gramEnd"/>
            <w:r w:rsidRPr="00B163DE">
              <w:rPr>
                <w:sz w:val="24"/>
                <w:szCs w:val="24"/>
              </w:rPr>
              <w:t>Коррекционно-педагогическая работа в дошкольных учреждениях для детей с н/р»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"</w:t>
            </w:r>
            <w:proofErr w:type="spellStart"/>
            <w:r w:rsidRPr="00B163DE">
              <w:rPr>
                <w:sz w:val="24"/>
                <w:szCs w:val="24"/>
              </w:rPr>
              <w:t>Рон</w:t>
            </w:r>
            <w:proofErr w:type="spellEnd"/>
            <w:r w:rsidRPr="00B163DE">
              <w:rPr>
                <w:sz w:val="24"/>
                <w:szCs w:val="24"/>
              </w:rPr>
              <w:t>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Т.Б. Филичева, Т.В. </w:t>
            </w:r>
            <w:proofErr w:type="gramStart"/>
            <w:r w:rsidRPr="00B163DE">
              <w:rPr>
                <w:sz w:val="24"/>
                <w:szCs w:val="24"/>
              </w:rPr>
              <w:t>Туманова  "</w:t>
            </w:r>
            <w:proofErr w:type="gramEnd"/>
            <w:r w:rsidRPr="00B163DE">
              <w:rPr>
                <w:sz w:val="24"/>
                <w:szCs w:val="24"/>
              </w:rPr>
              <w:t xml:space="preserve">Дети с общим недоразвитием речи. Воспитание и </w:t>
            </w:r>
            <w:proofErr w:type="spellStart"/>
            <w:r w:rsidRPr="00B163DE">
              <w:rPr>
                <w:sz w:val="24"/>
                <w:szCs w:val="24"/>
              </w:rPr>
              <w:t>обучение"Москва</w:t>
            </w:r>
            <w:proofErr w:type="spellEnd"/>
            <w:r w:rsidRPr="00B163DE">
              <w:rPr>
                <w:sz w:val="24"/>
                <w:szCs w:val="24"/>
              </w:rPr>
              <w:t>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Коноваленко, С.В. Коноваленко  "Фронтальные логопедические занятия в старшей группе для детей с ОНР /1,2,3 период/"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Е.В. Колесникова  "Развитие фонематического слуха у детей 4-5 лет"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Е.В. Колесникова  "Развитие </w:t>
            </w:r>
            <w:proofErr w:type="spellStart"/>
            <w:r w:rsidRPr="00B163DE">
              <w:rPr>
                <w:sz w:val="24"/>
                <w:szCs w:val="24"/>
              </w:rPr>
              <w:t>звуко</w:t>
            </w:r>
            <w:proofErr w:type="spellEnd"/>
            <w:r w:rsidRPr="00B163DE">
              <w:rPr>
                <w:sz w:val="24"/>
                <w:szCs w:val="24"/>
              </w:rPr>
              <w:t>-буквенного анализа у детей 5-6 лет" Москва, "Гном-Пресс",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Е.А. </w:t>
            </w:r>
            <w:proofErr w:type="spellStart"/>
            <w:r w:rsidRPr="00B163DE">
              <w:rPr>
                <w:sz w:val="24"/>
                <w:szCs w:val="24"/>
              </w:rPr>
              <w:t>Алифанова</w:t>
            </w:r>
            <w:proofErr w:type="spellEnd"/>
            <w:r w:rsidRPr="00B163DE">
              <w:rPr>
                <w:sz w:val="24"/>
                <w:szCs w:val="24"/>
              </w:rPr>
              <w:t xml:space="preserve">  "Логопедические рифмовки и миниатюры" Москва, "Гном-Пресс",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Т.В. Буденная  "Логопедическая гимнастика" СПб, "Детство-Пресс",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В.В. Коноваленко, С.В. Коноваленко  "Формирование связной речи и развитие логического мышления у детей старшего дошкольного возраста с ОНР"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Н.И. Соколенко "Посмотри и назови" /дидактический материал по исправлению недостатков произношения у детей/ книга 1, книга 2, СПб, "</w:t>
            </w:r>
            <w:proofErr w:type="spellStart"/>
            <w:r w:rsidRPr="00B163DE">
              <w:rPr>
                <w:sz w:val="24"/>
                <w:szCs w:val="24"/>
              </w:rPr>
              <w:t>Библиополис</w:t>
            </w:r>
            <w:proofErr w:type="spellEnd"/>
            <w:r w:rsidRPr="00B163DE">
              <w:rPr>
                <w:sz w:val="24"/>
                <w:szCs w:val="24"/>
              </w:rPr>
              <w:t>", 1997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О.Б. Иншакова  "Альбом для логопеда" Москва, "</w:t>
            </w:r>
            <w:proofErr w:type="spellStart"/>
            <w:r w:rsidRPr="00B163DE">
              <w:rPr>
                <w:sz w:val="24"/>
                <w:szCs w:val="24"/>
              </w:rPr>
              <w:t>Владос</w:t>
            </w:r>
            <w:proofErr w:type="spellEnd"/>
            <w:r w:rsidRPr="00B163DE">
              <w:rPr>
                <w:sz w:val="24"/>
                <w:szCs w:val="24"/>
              </w:rPr>
              <w:t>",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Т.В. Туманова  "Исправление </w:t>
            </w:r>
            <w:proofErr w:type="spellStart"/>
            <w:r w:rsidRPr="00B163DE">
              <w:rPr>
                <w:sz w:val="24"/>
                <w:szCs w:val="24"/>
              </w:rPr>
              <w:t>звуко-приозношения</w:t>
            </w:r>
            <w:proofErr w:type="spellEnd"/>
            <w:r w:rsidRPr="00B163DE">
              <w:rPr>
                <w:sz w:val="24"/>
                <w:szCs w:val="24"/>
              </w:rPr>
              <w:t xml:space="preserve"> у детей" /дидактический материал/ Москва, "Гном-Пресс", 1999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</w:tcPr>
          <w:p w:rsidR="00B163DE" w:rsidRPr="00B163DE" w:rsidRDefault="00B163DE" w:rsidP="00BD65A0">
            <w:pPr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Гебова</w:t>
            </w:r>
            <w:proofErr w:type="spellEnd"/>
            <w:r w:rsidRPr="00B163DE">
              <w:rPr>
                <w:sz w:val="24"/>
                <w:szCs w:val="24"/>
              </w:rPr>
              <w:t xml:space="preserve">  «Развитие речи в детском саду» Москва, "Мозаика-Синтез", 2007 г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Гербова</w:t>
            </w:r>
            <w:proofErr w:type="spellEnd"/>
            <w:r w:rsidRPr="00B163DE">
              <w:rPr>
                <w:sz w:val="24"/>
                <w:szCs w:val="24"/>
              </w:rPr>
              <w:t xml:space="preserve"> «Приобщение детей к художественной литературе»  Москва, "Мозаика-Синтез",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Гербова</w:t>
            </w:r>
            <w:proofErr w:type="spellEnd"/>
            <w:r w:rsidRPr="00B163DE">
              <w:rPr>
                <w:sz w:val="24"/>
                <w:szCs w:val="24"/>
              </w:rPr>
              <w:t xml:space="preserve"> «Учусь говорить. Планирование и конспекты занятий» Москва, "Просвещение", 2003 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Образовательная область</w:t>
            </w:r>
            <w:r w:rsidRPr="00B163DE">
              <w:rPr>
                <w:b/>
                <w:sz w:val="24"/>
                <w:szCs w:val="24"/>
              </w:rPr>
              <w:t xml:space="preserve"> «Художественно-эстетическое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Авт.-Сост. </w:t>
            </w:r>
            <w:proofErr w:type="spellStart"/>
            <w:r w:rsidRPr="00B163DE">
              <w:rPr>
                <w:sz w:val="24"/>
                <w:szCs w:val="24"/>
              </w:rPr>
              <w:t>Н.А.Курочкина</w:t>
            </w:r>
            <w:proofErr w:type="spellEnd"/>
            <w:r w:rsidRPr="00B163DE">
              <w:rPr>
                <w:sz w:val="24"/>
                <w:szCs w:val="24"/>
              </w:rPr>
              <w:t xml:space="preserve"> «Знакомим с пейзажной живописью: Учебно-наглядное пособие» СПб, ДЕТСТВО-ПРЕСС,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Князева О.Л., </w:t>
            </w:r>
            <w:proofErr w:type="spellStart"/>
            <w:r w:rsidRPr="00B163DE">
              <w:rPr>
                <w:sz w:val="24"/>
                <w:szCs w:val="24"/>
              </w:rPr>
              <w:t>Маханева</w:t>
            </w:r>
            <w:proofErr w:type="spellEnd"/>
            <w:r w:rsidRPr="00B163DE">
              <w:rPr>
                <w:sz w:val="24"/>
                <w:szCs w:val="24"/>
              </w:rPr>
              <w:t xml:space="preserve"> М.Д. «Приобщение детей к истокам русской народной культуры: Программа» СПб, АКЦИДЕНТ, 97г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Князева О.Л., </w:t>
            </w:r>
            <w:proofErr w:type="spellStart"/>
            <w:r w:rsidRPr="00B163DE">
              <w:rPr>
                <w:sz w:val="24"/>
                <w:szCs w:val="24"/>
              </w:rPr>
              <w:t>Маханева</w:t>
            </w:r>
            <w:proofErr w:type="spellEnd"/>
            <w:r w:rsidRPr="00B163DE">
              <w:rPr>
                <w:sz w:val="24"/>
                <w:szCs w:val="24"/>
              </w:rPr>
              <w:t xml:space="preserve"> М.Д. «Приобщение детей к истокам русской народной культуры.»– 2-е изд.  СПб, Детство – Пресс, 1998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Никонова Е.А. «Я открою вам секрет. Рисуем, мастерим, знакомимся с народными промыслами России» СПб, «Паритет», 2005 г.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Под общей редакцией </w:t>
            </w:r>
            <w:proofErr w:type="spellStart"/>
            <w:r w:rsidRPr="00B163DE">
              <w:rPr>
                <w:sz w:val="24"/>
                <w:szCs w:val="24"/>
              </w:rPr>
              <w:t>Грибовской</w:t>
            </w:r>
            <w:proofErr w:type="spellEnd"/>
            <w:r w:rsidRPr="00B163DE">
              <w:rPr>
                <w:sz w:val="24"/>
                <w:szCs w:val="24"/>
              </w:rPr>
              <w:t xml:space="preserve"> А.А «Ознакомление дошкольников с архитектурой. Методическое пособие»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Педагогическое  общество России,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Под общей редакцией </w:t>
            </w:r>
            <w:proofErr w:type="spellStart"/>
            <w:r w:rsidRPr="00B163DE">
              <w:rPr>
                <w:sz w:val="24"/>
                <w:szCs w:val="24"/>
              </w:rPr>
              <w:t>Грибовской</w:t>
            </w:r>
            <w:proofErr w:type="spellEnd"/>
            <w:r w:rsidRPr="00B163DE">
              <w:rPr>
                <w:sz w:val="24"/>
                <w:szCs w:val="24"/>
              </w:rPr>
              <w:t xml:space="preserve"> А.А «Ознакомление дошкольников со скульптурой. Методическое пособие»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 Педагогическое  общество России, 2004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Паньшина И.Н. «Декоративно-прикладное </w:t>
            </w:r>
            <w:proofErr w:type="spellStart"/>
            <w:proofErr w:type="gramStart"/>
            <w:r w:rsidRPr="00B163DE">
              <w:rPr>
                <w:sz w:val="24"/>
                <w:szCs w:val="24"/>
              </w:rPr>
              <w:t>искусство»Минск</w:t>
            </w:r>
            <w:proofErr w:type="spellEnd"/>
            <w:proofErr w:type="gramEnd"/>
            <w:r w:rsidRPr="00B163DE">
              <w:rPr>
                <w:sz w:val="24"/>
                <w:szCs w:val="24"/>
              </w:rPr>
              <w:t xml:space="preserve">., «Нар. </w:t>
            </w:r>
            <w:proofErr w:type="spellStart"/>
            <w:r w:rsidRPr="00B163DE">
              <w:rPr>
                <w:sz w:val="24"/>
                <w:szCs w:val="24"/>
              </w:rPr>
              <w:t>Асвета</w:t>
            </w:r>
            <w:proofErr w:type="spellEnd"/>
            <w:r w:rsidRPr="00B163DE">
              <w:rPr>
                <w:sz w:val="24"/>
                <w:szCs w:val="24"/>
              </w:rPr>
              <w:t>», 1975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proofErr w:type="spellStart"/>
            <w:r w:rsidRPr="00B163DE">
              <w:rPr>
                <w:sz w:val="24"/>
                <w:szCs w:val="24"/>
              </w:rPr>
              <w:t>Ботякова</w:t>
            </w:r>
            <w:proofErr w:type="spellEnd"/>
            <w:r w:rsidRPr="00B163DE">
              <w:rPr>
                <w:sz w:val="24"/>
                <w:szCs w:val="24"/>
              </w:rPr>
              <w:t xml:space="preserve"> О.А., </w:t>
            </w:r>
            <w:proofErr w:type="spellStart"/>
            <w:r w:rsidRPr="00B163DE">
              <w:rPr>
                <w:sz w:val="24"/>
                <w:szCs w:val="24"/>
              </w:rPr>
              <w:t>Зязева</w:t>
            </w:r>
            <w:proofErr w:type="spellEnd"/>
            <w:r w:rsidRPr="00B163DE">
              <w:rPr>
                <w:sz w:val="24"/>
                <w:szCs w:val="24"/>
              </w:rPr>
              <w:t xml:space="preserve"> Л.К., Прокофьева С.А. и </w:t>
            </w:r>
            <w:proofErr w:type="spellStart"/>
            <w:r w:rsidRPr="00B163DE">
              <w:rPr>
                <w:sz w:val="24"/>
                <w:szCs w:val="24"/>
              </w:rPr>
              <w:t>др.«Российский</w:t>
            </w:r>
            <w:proofErr w:type="spellEnd"/>
            <w:r w:rsidRPr="00B163DE">
              <w:rPr>
                <w:sz w:val="24"/>
                <w:szCs w:val="24"/>
              </w:rPr>
              <w:t xml:space="preserve"> Этнографический музей – </w:t>
            </w:r>
            <w:proofErr w:type="spellStart"/>
            <w:r w:rsidRPr="00B163DE">
              <w:rPr>
                <w:sz w:val="24"/>
                <w:szCs w:val="24"/>
              </w:rPr>
              <w:t>детям»СПб</w:t>
            </w:r>
            <w:proofErr w:type="spellEnd"/>
            <w:r w:rsidRPr="00B163DE">
              <w:rPr>
                <w:sz w:val="24"/>
                <w:szCs w:val="24"/>
              </w:rPr>
              <w:t xml:space="preserve">, «ДЕТСТВО – ПРЕСС», 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Тихонова О.Г. «Дошкольнику о музейной культуре: Методическое пособие для воспитателей, педагогов ДОУ и родителей»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 Москва, АРКТИ,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Тихонова М.В., Смирнова Н.С. «КРАСНА ИЗБА…»СПб, «Детство – пресс»,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Т.С. Комарова "Изобразительная деятельность в детском саду" Москва, Мозаика- Синтез, 2008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Т.С. Комарова "Занятия по изобразительной деятельности в детском саду. Во второй младшей группе д/с»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Москва, Мозаика- Синтез,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Т.С. Комарова "Занятия по изобразительной деятельности в детском саду"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Н.Б. </w:t>
            </w:r>
            <w:proofErr w:type="spellStart"/>
            <w:r w:rsidRPr="00B163DE">
              <w:rPr>
                <w:sz w:val="24"/>
                <w:szCs w:val="24"/>
              </w:rPr>
              <w:t>Халезова</w:t>
            </w:r>
            <w:proofErr w:type="spellEnd"/>
            <w:r w:rsidRPr="00B163DE">
              <w:rPr>
                <w:sz w:val="24"/>
                <w:szCs w:val="24"/>
              </w:rPr>
              <w:t>, Н.А. Курочкина "Лепка в детском саду" Москва, "Просвещение", 1986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З.А. </w:t>
            </w:r>
            <w:proofErr w:type="spellStart"/>
            <w:r w:rsidRPr="00B163DE">
              <w:rPr>
                <w:sz w:val="24"/>
                <w:szCs w:val="24"/>
              </w:rPr>
              <w:t>Богатеева</w:t>
            </w:r>
            <w:proofErr w:type="spellEnd"/>
            <w:r w:rsidRPr="00B163DE">
              <w:rPr>
                <w:sz w:val="24"/>
                <w:szCs w:val="24"/>
              </w:rPr>
              <w:t xml:space="preserve"> "Занятия аппликацией в детском саду"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А.П. Аверьянова " Изобразительная деятельность в детском саду" Москва, "Мозаика-Синтез",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И.М. Петрова "Волшебные полоски. Ручной труд для самых маленьких" СПб, "Детство-Пресс",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И.М. Петрова "Объемная аппликация" СПб, "Детство-Пресс",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М.Б.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Зацепина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«Музыкальное воспитание в детском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М.А. Михайлова "Развитие музыкальных способностей детей" Ярославль, "Академия"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Н.А. Щербакова "От музыки к движению и речи" Москва, "Гном и Д", 2001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Н.А. Ветлугина, И.Л. Дзержинская "Музыкальные занятия в детском саду" Москва, "Просвещение", 1984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Н.А. Ветлугина "Музыкальные занятия в детском саду" Москва, "Просвещение", 1981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М.Ю.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Картушина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Логоритмические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занятия в детском саду" Москва, "Сфера", 2003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М.Б.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Зацепина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«Культурно - досуговая деятельность в детском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"Мозаика-Синтез",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Л.В.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«Занятия по конструированию из строительного материала в средней группе детского сада»</w:t>
            </w:r>
          </w:p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Москва,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Л.В.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«Занятия по конструированию из строительного материала в старшей группе детского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сада»Москва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Л.В.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Куцакова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«Занятия по конструированию из строительного материала в подготовительной группе детского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сада»Москва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 w:val="restart"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А.И.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Давидчук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"Развитие у дошкольников конструктивного творчества" Москва, "Просвещение", 1976 г.</w:t>
            </w:r>
          </w:p>
        </w:tc>
      </w:tr>
      <w:tr w:rsidR="00B163DE" w:rsidRPr="00B163DE" w:rsidTr="00B163DE">
        <w:tc>
          <w:tcPr>
            <w:tcW w:w="669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Н. Докучаев "Игрушки из бумаги и картона" СПб, "Кристалл", 1997 г.</w:t>
            </w:r>
          </w:p>
        </w:tc>
      </w:tr>
      <w:tr w:rsidR="00B163DE" w:rsidRPr="00B163DE" w:rsidTr="00B163DE">
        <w:tc>
          <w:tcPr>
            <w:tcW w:w="669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>Л.А. Парамонова "Детское творческое конструирование" Москва, "Карапуз", 1999 г.</w:t>
            </w:r>
          </w:p>
        </w:tc>
      </w:tr>
      <w:tr w:rsidR="00B163DE" w:rsidRPr="00B163DE" w:rsidTr="00B163DE">
        <w:tc>
          <w:tcPr>
            <w:tcW w:w="669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rFonts w:eastAsia="Calibri"/>
                <w:sz w:val="24"/>
                <w:szCs w:val="24"/>
              </w:rPr>
            </w:pPr>
            <w:r w:rsidRPr="00B163DE">
              <w:rPr>
                <w:rFonts w:eastAsia="Calibri"/>
                <w:sz w:val="24"/>
                <w:szCs w:val="24"/>
              </w:rPr>
              <w:t xml:space="preserve">Т.В. 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Лусс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 xml:space="preserve"> "Формирование навыков конструктивно-игровой деятельности у детей с помощью ЛЕГО" Москва, "</w:t>
            </w:r>
            <w:proofErr w:type="spellStart"/>
            <w:r w:rsidRPr="00B163DE">
              <w:rPr>
                <w:rFonts w:eastAsia="Calibri"/>
                <w:sz w:val="24"/>
                <w:szCs w:val="24"/>
              </w:rPr>
              <w:t>Владос</w:t>
            </w:r>
            <w:proofErr w:type="spellEnd"/>
            <w:r w:rsidRPr="00B163DE">
              <w:rPr>
                <w:rFonts w:eastAsia="Calibri"/>
                <w:sz w:val="24"/>
                <w:szCs w:val="24"/>
              </w:rPr>
              <w:t>", 2003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Образовательная область </w:t>
            </w:r>
            <w:r w:rsidRPr="00B163DE">
              <w:rPr>
                <w:b/>
                <w:sz w:val="24"/>
                <w:szCs w:val="24"/>
              </w:rPr>
              <w:t>«»Физическое развитие»</w:t>
            </w: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Э.Я. </w:t>
            </w:r>
            <w:proofErr w:type="spellStart"/>
            <w:r w:rsidRPr="00B163DE">
              <w:rPr>
                <w:sz w:val="24"/>
                <w:szCs w:val="24"/>
              </w:rPr>
              <w:t>Степаненкова</w:t>
            </w:r>
            <w:proofErr w:type="spellEnd"/>
            <w:r w:rsidRPr="00B163DE">
              <w:rPr>
                <w:sz w:val="24"/>
                <w:szCs w:val="24"/>
              </w:rPr>
              <w:t xml:space="preserve">  «Физическое воспитание в детском саду» Москва, Мозаика- Синтез, 2005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Л.И. </w:t>
            </w:r>
            <w:proofErr w:type="spellStart"/>
            <w:r w:rsidRPr="00B163DE">
              <w:rPr>
                <w:sz w:val="24"/>
                <w:szCs w:val="24"/>
              </w:rPr>
              <w:t>Пензулаева</w:t>
            </w:r>
            <w:proofErr w:type="spellEnd"/>
            <w:r w:rsidRPr="00B163DE">
              <w:rPr>
                <w:sz w:val="24"/>
                <w:szCs w:val="24"/>
              </w:rPr>
              <w:t xml:space="preserve">  "Физкультурные занятия с детьми 5-6 лет"  Москва, "Просвещение", 1988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Ю.Ф. </w:t>
            </w:r>
            <w:proofErr w:type="spellStart"/>
            <w:r w:rsidRPr="00B163DE">
              <w:rPr>
                <w:sz w:val="24"/>
                <w:szCs w:val="24"/>
              </w:rPr>
              <w:t>Луури</w:t>
            </w:r>
            <w:proofErr w:type="spellEnd"/>
            <w:r w:rsidRPr="00B163DE">
              <w:rPr>
                <w:sz w:val="24"/>
                <w:szCs w:val="24"/>
              </w:rPr>
              <w:t xml:space="preserve">  "Физическое воспитание детей дошкольного возраста"  Москва, "Просвещение", 1991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Е.А. </w:t>
            </w:r>
            <w:proofErr w:type="spellStart"/>
            <w:r w:rsidRPr="00B163DE">
              <w:rPr>
                <w:sz w:val="24"/>
                <w:szCs w:val="24"/>
              </w:rPr>
              <w:t>Каралашвили</w:t>
            </w:r>
            <w:proofErr w:type="spellEnd"/>
            <w:r w:rsidRPr="00B163DE">
              <w:rPr>
                <w:sz w:val="24"/>
                <w:szCs w:val="24"/>
              </w:rPr>
              <w:t xml:space="preserve">  "Физкультурная минутка" Москва, "Сфера",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С.Я. </w:t>
            </w:r>
            <w:proofErr w:type="spellStart"/>
            <w:r w:rsidRPr="00B163DE">
              <w:rPr>
                <w:sz w:val="24"/>
                <w:szCs w:val="24"/>
              </w:rPr>
              <w:t>Лайзане</w:t>
            </w:r>
            <w:proofErr w:type="spellEnd"/>
            <w:r w:rsidRPr="00B163DE">
              <w:rPr>
                <w:sz w:val="24"/>
                <w:szCs w:val="24"/>
              </w:rPr>
              <w:t xml:space="preserve">  "Физическая культура для малышей" Москва, "Просвещение", 1987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Л.И. </w:t>
            </w:r>
            <w:proofErr w:type="spellStart"/>
            <w:r w:rsidRPr="00B163DE">
              <w:rPr>
                <w:sz w:val="24"/>
                <w:szCs w:val="24"/>
              </w:rPr>
              <w:t>Пензулаева</w:t>
            </w:r>
            <w:proofErr w:type="spellEnd"/>
            <w:r w:rsidRPr="00B163DE">
              <w:rPr>
                <w:sz w:val="24"/>
                <w:szCs w:val="24"/>
              </w:rPr>
              <w:t xml:space="preserve">  "Физкультурные занятия с детьми 3-4 лет" Москва, "Просвещение", 1983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Э.И. </w:t>
            </w:r>
            <w:proofErr w:type="spellStart"/>
            <w:r w:rsidRPr="00B163DE">
              <w:rPr>
                <w:sz w:val="24"/>
                <w:szCs w:val="24"/>
              </w:rPr>
              <w:t>Адащкявичене</w:t>
            </w:r>
            <w:proofErr w:type="spellEnd"/>
            <w:r w:rsidRPr="00B163DE">
              <w:rPr>
                <w:sz w:val="24"/>
                <w:szCs w:val="24"/>
              </w:rPr>
              <w:t xml:space="preserve">  "Спортивные игры и упражнения в детском саду" Москва, "Просвещение", 1992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Под ред. Л.В. </w:t>
            </w:r>
            <w:proofErr w:type="spellStart"/>
            <w:r w:rsidRPr="00B163DE">
              <w:rPr>
                <w:sz w:val="24"/>
                <w:szCs w:val="24"/>
              </w:rPr>
              <w:t>Шапковой</w:t>
            </w:r>
            <w:proofErr w:type="spellEnd"/>
            <w:r w:rsidRPr="00B163DE">
              <w:rPr>
                <w:sz w:val="24"/>
                <w:szCs w:val="24"/>
              </w:rPr>
              <w:t xml:space="preserve">  "Подвижные игры для детей с нарушением в развитии" СПб, "Детство-Пресс",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Под ред. Е.М. </w:t>
            </w:r>
            <w:proofErr w:type="spellStart"/>
            <w:r w:rsidRPr="00B163DE">
              <w:rPr>
                <w:sz w:val="24"/>
                <w:szCs w:val="24"/>
              </w:rPr>
              <w:t>Мастюковой</w:t>
            </w:r>
            <w:proofErr w:type="spellEnd"/>
            <w:r w:rsidRPr="00B163DE">
              <w:rPr>
                <w:sz w:val="24"/>
                <w:szCs w:val="24"/>
              </w:rPr>
              <w:t xml:space="preserve">  "Коррекционно-педагогическая работа по физическому воспитанию дошкольников с задержкой психического развития" Москва, "</w:t>
            </w:r>
            <w:proofErr w:type="spellStart"/>
            <w:r w:rsidRPr="00B163DE">
              <w:rPr>
                <w:sz w:val="24"/>
                <w:szCs w:val="24"/>
              </w:rPr>
              <w:t>Аркти</w:t>
            </w:r>
            <w:proofErr w:type="spellEnd"/>
            <w:r w:rsidRPr="00B163DE">
              <w:rPr>
                <w:sz w:val="24"/>
                <w:szCs w:val="24"/>
              </w:rPr>
              <w:t>", 2002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С.О. </w:t>
            </w:r>
            <w:proofErr w:type="spellStart"/>
            <w:r w:rsidRPr="00B163DE">
              <w:rPr>
                <w:sz w:val="24"/>
                <w:szCs w:val="24"/>
              </w:rPr>
              <w:t>Филипова</w:t>
            </w:r>
            <w:proofErr w:type="spellEnd"/>
            <w:r w:rsidRPr="00B163DE">
              <w:rPr>
                <w:sz w:val="24"/>
                <w:szCs w:val="24"/>
              </w:rPr>
              <w:t xml:space="preserve">  "Педагогический и медицинский контроль здоровья дошкольников в процессе занятий физическими упражнениями" СПб, Изд-во РГПУ им. Герцена, 2000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Т.И. </w:t>
            </w:r>
            <w:proofErr w:type="gramStart"/>
            <w:r w:rsidRPr="00B163DE">
              <w:rPr>
                <w:sz w:val="24"/>
                <w:szCs w:val="24"/>
              </w:rPr>
              <w:t>Осокина  "</w:t>
            </w:r>
            <w:proofErr w:type="gramEnd"/>
            <w:r w:rsidRPr="00B163DE">
              <w:rPr>
                <w:sz w:val="24"/>
                <w:szCs w:val="24"/>
              </w:rPr>
              <w:t>Физическая культура в детском саду" Москва, "Просвещение", 1986 г.</w:t>
            </w:r>
          </w:p>
          <w:p w:rsidR="00B163DE" w:rsidRPr="00B163DE" w:rsidRDefault="00B163DE" w:rsidP="00BD65A0">
            <w:pPr>
              <w:rPr>
                <w:sz w:val="24"/>
                <w:szCs w:val="24"/>
              </w:rPr>
            </w:pP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Т.И. Осокина, Е.А. Тимофеева, Л.С. </w:t>
            </w:r>
            <w:proofErr w:type="spellStart"/>
            <w:r w:rsidRPr="00B163DE">
              <w:rPr>
                <w:sz w:val="24"/>
                <w:szCs w:val="24"/>
              </w:rPr>
              <w:t>Фурмина</w:t>
            </w:r>
            <w:proofErr w:type="spellEnd"/>
            <w:r w:rsidRPr="00B163DE">
              <w:rPr>
                <w:sz w:val="24"/>
                <w:szCs w:val="24"/>
              </w:rPr>
              <w:t xml:space="preserve">  "Игры и развлечения детей на воздухе" Москва, "Просвещение", 1983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Л.И. </w:t>
            </w:r>
            <w:proofErr w:type="spellStart"/>
            <w:r w:rsidRPr="00B163DE">
              <w:rPr>
                <w:sz w:val="24"/>
                <w:szCs w:val="24"/>
              </w:rPr>
              <w:t>Пензулаева</w:t>
            </w:r>
            <w:proofErr w:type="spellEnd"/>
            <w:r w:rsidRPr="00B163DE">
              <w:rPr>
                <w:sz w:val="24"/>
                <w:szCs w:val="24"/>
              </w:rPr>
              <w:t xml:space="preserve"> «Оздоровительная гимнастика для детей 3-7 лет» Москва, Мозаика-Синтез, 2009г.</w:t>
            </w:r>
          </w:p>
        </w:tc>
      </w:tr>
      <w:tr w:rsidR="00B163DE" w:rsidRPr="00B163DE" w:rsidTr="00B163DE">
        <w:tc>
          <w:tcPr>
            <w:tcW w:w="669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Под </w:t>
            </w:r>
            <w:proofErr w:type="spellStart"/>
            <w:r w:rsidRPr="00B163DE">
              <w:rPr>
                <w:sz w:val="24"/>
                <w:szCs w:val="24"/>
              </w:rPr>
              <w:t>ред.Н.Е</w:t>
            </w:r>
            <w:proofErr w:type="spellEnd"/>
            <w:r w:rsidRPr="00B163DE">
              <w:rPr>
                <w:sz w:val="24"/>
                <w:szCs w:val="24"/>
              </w:rPr>
              <w:t xml:space="preserve">. </w:t>
            </w:r>
            <w:proofErr w:type="spellStart"/>
            <w:r w:rsidRPr="00B163DE">
              <w:rPr>
                <w:sz w:val="24"/>
                <w:szCs w:val="24"/>
              </w:rPr>
              <w:t>Вераксы</w:t>
            </w:r>
            <w:proofErr w:type="spellEnd"/>
            <w:r w:rsidRPr="00B163DE">
              <w:rPr>
                <w:sz w:val="24"/>
                <w:szCs w:val="24"/>
              </w:rPr>
              <w:t>, М.А. Васильевой, В.В. Гербовой, Т,С, Комаровой "Программа воспитания и обучения в детском саду" Москва, Мозаика- Синтез, 2014г.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Гербова</w:t>
            </w:r>
            <w:proofErr w:type="spellEnd"/>
            <w:r w:rsidRPr="00B163DE">
              <w:rPr>
                <w:sz w:val="24"/>
                <w:szCs w:val="24"/>
              </w:rPr>
              <w:t xml:space="preserve">, Т,С, Комарова «Воспитание и обучение в первой младшей группе детского </w:t>
            </w:r>
            <w:proofErr w:type="spellStart"/>
            <w:r w:rsidRPr="00B163DE">
              <w:rPr>
                <w:sz w:val="24"/>
                <w:szCs w:val="24"/>
              </w:rPr>
              <w:t>сада»Москва</w:t>
            </w:r>
            <w:proofErr w:type="spellEnd"/>
            <w:r w:rsidRPr="00B163DE">
              <w:rPr>
                <w:sz w:val="24"/>
                <w:szCs w:val="24"/>
              </w:rPr>
              <w:t>, Мозаика- Синтез,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С.Н. </w:t>
            </w:r>
            <w:proofErr w:type="spellStart"/>
            <w:r w:rsidRPr="00B163DE">
              <w:rPr>
                <w:sz w:val="24"/>
                <w:szCs w:val="24"/>
              </w:rPr>
              <w:t>Теплюк</w:t>
            </w:r>
            <w:proofErr w:type="spellEnd"/>
            <w:r w:rsidRPr="00B163DE">
              <w:rPr>
                <w:sz w:val="24"/>
                <w:szCs w:val="24"/>
              </w:rPr>
              <w:t xml:space="preserve">, Г.М. </w:t>
            </w:r>
            <w:proofErr w:type="spellStart"/>
            <w:r w:rsidRPr="00B163DE">
              <w:rPr>
                <w:sz w:val="24"/>
                <w:szCs w:val="24"/>
              </w:rPr>
              <w:t>Лямина</w:t>
            </w:r>
            <w:proofErr w:type="spellEnd"/>
            <w:r w:rsidRPr="00B163DE">
              <w:rPr>
                <w:sz w:val="24"/>
                <w:szCs w:val="24"/>
              </w:rPr>
              <w:t xml:space="preserve">, М.Б. </w:t>
            </w:r>
            <w:proofErr w:type="spellStart"/>
            <w:r w:rsidRPr="00B163DE">
              <w:rPr>
                <w:sz w:val="24"/>
                <w:szCs w:val="24"/>
              </w:rPr>
              <w:t>Зацепина</w:t>
            </w:r>
            <w:proofErr w:type="spellEnd"/>
            <w:r w:rsidRPr="00B163DE">
              <w:rPr>
                <w:sz w:val="24"/>
                <w:szCs w:val="24"/>
              </w:rPr>
              <w:t xml:space="preserve">  «Дети раннего возраста в детском </w:t>
            </w:r>
            <w:proofErr w:type="spellStart"/>
            <w:r w:rsidRPr="00B163DE">
              <w:rPr>
                <w:sz w:val="24"/>
                <w:szCs w:val="24"/>
              </w:rPr>
              <w:t>саду»Москва</w:t>
            </w:r>
            <w:proofErr w:type="spellEnd"/>
            <w:r w:rsidRPr="00B163DE">
              <w:rPr>
                <w:sz w:val="24"/>
                <w:szCs w:val="24"/>
              </w:rPr>
              <w:t>, "Мозаика-Синтез", 2007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Гербова</w:t>
            </w:r>
            <w:proofErr w:type="spellEnd"/>
            <w:r w:rsidRPr="00B163DE">
              <w:rPr>
                <w:sz w:val="24"/>
                <w:szCs w:val="24"/>
              </w:rPr>
              <w:t xml:space="preserve">, Т,С, Комарова  «Воспитание и обучение во второй младшей группе детского </w:t>
            </w:r>
            <w:proofErr w:type="spellStart"/>
            <w:r w:rsidRPr="00B163DE">
              <w:rPr>
                <w:sz w:val="24"/>
                <w:szCs w:val="24"/>
              </w:rPr>
              <w:t>сада»Москва</w:t>
            </w:r>
            <w:proofErr w:type="spellEnd"/>
            <w:r w:rsidRPr="00B163DE">
              <w:rPr>
                <w:sz w:val="24"/>
                <w:szCs w:val="24"/>
              </w:rPr>
              <w:t>, Мозаика- Синтез, 2008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Гербова</w:t>
            </w:r>
            <w:proofErr w:type="spellEnd"/>
            <w:r w:rsidRPr="00B163DE">
              <w:rPr>
                <w:sz w:val="24"/>
                <w:szCs w:val="24"/>
              </w:rPr>
              <w:t>, Т,С, Комарова «Воспитание и обучение в средней группе детского сада» Москва,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Гербова</w:t>
            </w:r>
            <w:proofErr w:type="spellEnd"/>
            <w:r w:rsidRPr="00B163DE">
              <w:rPr>
                <w:sz w:val="24"/>
                <w:szCs w:val="24"/>
              </w:rPr>
              <w:t xml:space="preserve">, Т,С, Комарова «Воспитание и обучение в старшей группе детского </w:t>
            </w:r>
            <w:proofErr w:type="spellStart"/>
            <w:r w:rsidRPr="00B163DE">
              <w:rPr>
                <w:sz w:val="24"/>
                <w:szCs w:val="24"/>
              </w:rPr>
              <w:t>сада»Москва</w:t>
            </w:r>
            <w:proofErr w:type="spellEnd"/>
            <w:r w:rsidRPr="00B163DE">
              <w:rPr>
                <w:sz w:val="24"/>
                <w:szCs w:val="24"/>
              </w:rPr>
              <w:t>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 xml:space="preserve">В.В. </w:t>
            </w:r>
            <w:proofErr w:type="spellStart"/>
            <w:r w:rsidRPr="00B163DE">
              <w:rPr>
                <w:sz w:val="24"/>
                <w:szCs w:val="24"/>
              </w:rPr>
              <w:t>Гербова</w:t>
            </w:r>
            <w:proofErr w:type="spellEnd"/>
            <w:r w:rsidRPr="00B163DE">
              <w:rPr>
                <w:sz w:val="24"/>
                <w:szCs w:val="24"/>
              </w:rPr>
              <w:t xml:space="preserve">, Т,С, Комарова «Воспитание и обучение в подготовительной  группе детского </w:t>
            </w:r>
            <w:proofErr w:type="spellStart"/>
            <w:r w:rsidRPr="00B163DE">
              <w:rPr>
                <w:sz w:val="24"/>
                <w:szCs w:val="24"/>
              </w:rPr>
              <w:t>сада»Москва</w:t>
            </w:r>
            <w:proofErr w:type="spellEnd"/>
            <w:r w:rsidRPr="00B163DE">
              <w:rPr>
                <w:sz w:val="24"/>
                <w:szCs w:val="24"/>
              </w:rPr>
              <w:t>, Мозаика- Синтез, 2006 г.</w:t>
            </w:r>
          </w:p>
        </w:tc>
      </w:tr>
      <w:tr w:rsidR="00B163DE" w:rsidRPr="00B163DE" w:rsidTr="00B163DE">
        <w:tc>
          <w:tcPr>
            <w:tcW w:w="669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B163DE" w:rsidRPr="00B163DE" w:rsidRDefault="00B163DE" w:rsidP="00BD65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5" w:type="dxa"/>
            <w:vAlign w:val="center"/>
          </w:tcPr>
          <w:p w:rsidR="00B163DE" w:rsidRPr="00B163DE" w:rsidRDefault="00B163DE" w:rsidP="00BD65A0">
            <w:pPr>
              <w:rPr>
                <w:sz w:val="24"/>
                <w:szCs w:val="24"/>
              </w:rPr>
            </w:pPr>
            <w:r w:rsidRPr="00B163DE">
              <w:rPr>
                <w:sz w:val="24"/>
                <w:szCs w:val="24"/>
              </w:rPr>
              <w:t>Сост. Кутузов И.А. "Как обновить педагогический процесс в дошкольном образовательном учреждении" СПб, ГУПМ, 1996 г.</w:t>
            </w:r>
          </w:p>
        </w:tc>
      </w:tr>
    </w:tbl>
    <w:p w:rsidR="00B163DE" w:rsidRPr="00B163DE" w:rsidRDefault="00B163DE" w:rsidP="00B16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3DE" w:rsidRDefault="00B163DE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A4271D" w:rsidP="00E24BC5">
      <w:pPr>
        <w:rPr>
          <w:rFonts w:ascii="Times New Roman" w:hAnsi="Times New Roman" w:cs="Times New Roman"/>
          <w:sz w:val="24"/>
          <w:szCs w:val="24"/>
        </w:rPr>
      </w:pPr>
    </w:p>
    <w:p w:rsidR="00A4271D" w:rsidRDefault="00966EFC" w:rsidP="00A42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66EFC" w:rsidRDefault="00966EFC" w:rsidP="00A427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71D" w:rsidRDefault="00A4271D" w:rsidP="00A42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71D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режима пребывания детей в образовательном учреждении</w:t>
      </w:r>
    </w:p>
    <w:p w:rsidR="00A4271D" w:rsidRPr="008B43A5" w:rsidRDefault="00A4271D" w:rsidP="00A4271D">
      <w:pPr>
        <w:pStyle w:val="Default"/>
        <w:jc w:val="both"/>
      </w:pPr>
      <w:r w:rsidRPr="008B43A5">
        <w:rPr>
          <w:i/>
          <w:iCs/>
        </w:rPr>
        <w:t xml:space="preserve">Ежедневная организации жизни и деятельности детей </w:t>
      </w:r>
      <w:r w:rsidRPr="008B43A5">
        <w:t xml:space="preserve">осуществляется с учетом: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A4271D" w:rsidRPr="008B43A5" w:rsidRDefault="00A4271D" w:rsidP="00A4271D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решения программных образовательных задач в совместной деятельности взрослого и </w:t>
      </w:r>
      <w:proofErr w:type="gramStart"/>
      <w:r w:rsidRPr="008B43A5">
        <w:t>детей</w:t>
      </w:r>
      <w:proofErr w:type="gramEnd"/>
      <w:r w:rsidRPr="008B43A5"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4271D" w:rsidRPr="008B43A5" w:rsidRDefault="00A4271D" w:rsidP="00A4271D">
      <w:pPr>
        <w:pStyle w:val="Default"/>
        <w:jc w:val="both"/>
      </w:pPr>
      <w:r w:rsidRPr="008B43A5">
        <w:rPr>
          <w:i/>
          <w:iCs/>
        </w:rPr>
        <w:tab/>
        <w:t xml:space="preserve">Организация режима дня. </w:t>
      </w:r>
    </w:p>
    <w:p w:rsidR="00A4271D" w:rsidRPr="008B43A5" w:rsidRDefault="00A4271D" w:rsidP="00A4271D">
      <w:pPr>
        <w:pStyle w:val="Default"/>
        <w:jc w:val="both"/>
      </w:pPr>
      <w:r w:rsidRPr="008B43A5">
        <w:t xml:space="preserve">При проведении режимных процессов МДОУ придерживается следующих </w:t>
      </w:r>
      <w:r w:rsidRPr="008B43A5">
        <w:rPr>
          <w:b/>
          <w:bCs/>
          <w:i/>
          <w:iCs/>
        </w:rPr>
        <w:t>правил</w:t>
      </w:r>
      <w:r w:rsidRPr="008B43A5">
        <w:t xml:space="preserve">: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Полное и своевременное удовлетворение всех органических потребностей детей (в сне, питании).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Тщательный гигиенический уход, обеспечение чистоты тела, одежды, постели.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Привлечение детей к посильному участию в режимных процессах; поощрение самостоятельности и активности.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Формирование культурно-гигиенических навыков.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Эмоциональное общение в ходе выполнения режимных процессов. </w:t>
      </w:r>
    </w:p>
    <w:p w:rsidR="00A4271D" w:rsidRPr="008B43A5" w:rsidRDefault="00A4271D" w:rsidP="00A4271D">
      <w:pPr>
        <w:pStyle w:val="Default"/>
        <w:spacing w:after="14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Учет потребностей детей, индивидуальных особенностей каждого ребенка. </w:t>
      </w:r>
    </w:p>
    <w:p w:rsidR="00A4271D" w:rsidRPr="008B43A5" w:rsidRDefault="00A4271D" w:rsidP="00A4271D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A4271D" w:rsidRPr="008B43A5" w:rsidRDefault="00A4271D" w:rsidP="00A4271D">
      <w:pPr>
        <w:pStyle w:val="Default"/>
        <w:jc w:val="both"/>
      </w:pPr>
    </w:p>
    <w:p w:rsidR="00A4271D" w:rsidRPr="008B43A5" w:rsidRDefault="00A4271D" w:rsidP="00A4271D">
      <w:pPr>
        <w:pStyle w:val="Default"/>
        <w:jc w:val="both"/>
      </w:pPr>
      <w:r w:rsidRPr="008B43A5">
        <w:tab/>
        <w:t xml:space="preserve">Основные </w:t>
      </w:r>
      <w:r w:rsidRPr="008B43A5">
        <w:rPr>
          <w:i/>
          <w:iCs/>
        </w:rPr>
        <w:t xml:space="preserve">принципы </w:t>
      </w:r>
      <w:r w:rsidRPr="008B43A5">
        <w:t xml:space="preserve">построения режима дня: </w:t>
      </w:r>
    </w:p>
    <w:p w:rsidR="00A4271D" w:rsidRPr="008B43A5" w:rsidRDefault="00A4271D" w:rsidP="00A4271D">
      <w:pPr>
        <w:pStyle w:val="Default"/>
        <w:spacing w:after="16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A4271D" w:rsidRPr="008B43A5" w:rsidRDefault="00A4271D" w:rsidP="00A4271D">
      <w:pPr>
        <w:pStyle w:val="Default"/>
        <w:spacing w:after="16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 xml:space="preserve">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A4271D" w:rsidRDefault="00A4271D" w:rsidP="00A4271D">
      <w:pPr>
        <w:pStyle w:val="Default"/>
        <w:ind w:firstLine="540"/>
        <w:jc w:val="both"/>
      </w:pPr>
      <w:r w:rsidRPr="008B43A5">
        <w:rPr>
          <w:rFonts w:ascii="Wingdings" w:hAnsi="Wingdings" w:cs="Wingdings"/>
        </w:rPr>
        <w:t></w:t>
      </w:r>
      <w:r w:rsidRPr="008B43A5">
        <w:rPr>
          <w:rFonts w:ascii="Wingdings" w:hAnsi="Wingdings" w:cs="Wingdings"/>
        </w:rPr>
        <w:t></w:t>
      </w:r>
      <w:r w:rsidRPr="008B43A5">
        <w:t>Организация режима дня проводится с учетом т</w:t>
      </w:r>
      <w:r>
        <w:t>еплого и холодного периода года</w:t>
      </w:r>
    </w:p>
    <w:p w:rsidR="00A4271D" w:rsidRPr="00CE1AAE" w:rsidRDefault="00A4271D" w:rsidP="00A4271D">
      <w:pPr>
        <w:pStyle w:val="Default"/>
        <w:ind w:firstLine="540"/>
        <w:jc w:val="both"/>
        <w:rPr>
          <w:b/>
        </w:rPr>
      </w:pPr>
      <w:r>
        <w:t>Организация двигательного режима разработана с учетом теплого и холодного периода года.</w:t>
      </w:r>
    </w:p>
    <w:p w:rsidR="00A4271D" w:rsidRPr="00A4271D" w:rsidRDefault="00A4271D" w:rsidP="00A4271D">
      <w:pPr>
        <w:spacing w:after="0"/>
        <w:rPr>
          <w:rFonts w:ascii="Times New Roman" w:eastAsia="Times New Roman" w:hAnsi="Times New Roman" w:cs="Times New Roman"/>
          <w:b/>
          <w:color w:val="339966"/>
          <w:spacing w:val="-10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E24BC5">
      <w:pPr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rPr>
          <w:rFonts w:ascii="Times New Roman" w:hAnsi="Times New Roman" w:cs="Times New Roman"/>
          <w:sz w:val="28"/>
          <w:szCs w:val="28"/>
        </w:rPr>
      </w:pPr>
    </w:p>
    <w:p w:rsidR="00966EFC" w:rsidRDefault="00966EFC" w:rsidP="00881F8B">
      <w:pPr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81F8B">
        <w:rPr>
          <w:rFonts w:ascii="Times New Roman" w:hAnsi="Times New Roman" w:cs="Times New Roman"/>
          <w:b/>
          <w:sz w:val="32"/>
          <w:szCs w:val="32"/>
        </w:rPr>
        <w:t>Средняя  группа</w:t>
      </w:r>
      <w:proofErr w:type="gramEnd"/>
      <w:r w:rsidRPr="00881F8B">
        <w:rPr>
          <w:rFonts w:ascii="Times New Roman" w:hAnsi="Times New Roman" w:cs="Times New Roman"/>
          <w:b/>
          <w:sz w:val="32"/>
          <w:szCs w:val="32"/>
        </w:rPr>
        <w:t xml:space="preserve"> ЗПР 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883"/>
      </w:tblGrid>
      <w:tr w:rsidR="00881F8B" w:rsidRPr="00881F8B" w:rsidTr="00BD65A0">
        <w:tc>
          <w:tcPr>
            <w:tcW w:w="1908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10.20-11.50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9080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подготовка к НОД.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коррекционные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Второй завтрак.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коррекционные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  <w:proofErr w:type="spellStart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коррегирующая</w:t>
            </w:r>
            <w:proofErr w:type="spellEnd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труд, самостоятельная деятельность, коррекционные и профилактические мероприятия, досуг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</w:tr>
    </w:tbl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Старшая группа ЗПР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883"/>
      </w:tblGrid>
      <w:tr w:rsidR="00881F8B" w:rsidRPr="00881F8B" w:rsidTr="00BD65A0">
        <w:tc>
          <w:tcPr>
            <w:tcW w:w="1908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9.00-10.35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10.50-12.20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080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подготовка к занятиям.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оздоровительные и профилактические мероприятия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  процедуры</w:t>
            </w:r>
            <w:proofErr w:type="gramEnd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оздоровительные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  <w:proofErr w:type="spellStart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коррегирующая</w:t>
            </w:r>
            <w:proofErr w:type="spellEnd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труд, самостоятельная деятельность, коррекционные, оздоровительные и профилактические мероприятия, занятия в студиях, досуги.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</w:tr>
    </w:tbl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81F8B">
        <w:rPr>
          <w:rFonts w:ascii="Times New Roman" w:hAnsi="Times New Roman" w:cs="Times New Roman"/>
          <w:b/>
          <w:sz w:val="32"/>
          <w:szCs w:val="32"/>
        </w:rPr>
        <w:t>Подготовительная  группа</w:t>
      </w:r>
      <w:proofErr w:type="gramEnd"/>
      <w:r w:rsidRPr="00881F8B">
        <w:rPr>
          <w:rFonts w:ascii="Times New Roman" w:hAnsi="Times New Roman" w:cs="Times New Roman"/>
          <w:b/>
          <w:sz w:val="32"/>
          <w:szCs w:val="32"/>
        </w:rPr>
        <w:t xml:space="preserve"> ЗПР</w:t>
      </w: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883"/>
      </w:tblGrid>
      <w:tr w:rsidR="00881F8B" w:rsidRPr="00881F8B" w:rsidTr="00BD65A0">
        <w:tc>
          <w:tcPr>
            <w:tcW w:w="1908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10.50-11.05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11.05-12.35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9080" w:type="dxa"/>
          </w:tcPr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Взаимодействия специалистов с детьми: коррекционные, оздоровительные, профилактические.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детей, подготовка к НОД.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коррекционные и профилактические мероприятия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прогулка.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коррекционные и профилактические мероприятия.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</w:t>
            </w:r>
            <w:proofErr w:type="spellStart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коррегирующая</w:t>
            </w:r>
            <w:proofErr w:type="spellEnd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Игры, труд, самостоятельная деятельность, </w:t>
            </w:r>
            <w:proofErr w:type="gramStart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 и</w:t>
            </w:r>
            <w:proofErr w:type="gramEnd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мероприятия, досуги.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881F8B" w:rsidRPr="00881F8B" w:rsidRDefault="00881F8B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</w:tr>
    </w:tbl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Тёплый период года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F8B">
        <w:rPr>
          <w:rFonts w:ascii="Times New Roman" w:hAnsi="Times New Roman" w:cs="Times New Roman"/>
          <w:b/>
          <w:sz w:val="32"/>
          <w:szCs w:val="32"/>
        </w:rPr>
        <w:t>Средняя  группа</w:t>
      </w:r>
      <w:proofErr w:type="gramEnd"/>
      <w:r w:rsidRPr="00881F8B">
        <w:rPr>
          <w:rFonts w:ascii="Times New Roman" w:hAnsi="Times New Roman" w:cs="Times New Roman"/>
          <w:b/>
          <w:sz w:val="32"/>
          <w:szCs w:val="32"/>
        </w:rPr>
        <w:t xml:space="preserve"> ЗПР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883"/>
      </w:tblGrid>
      <w:tr w:rsidR="00A4271D" w:rsidRPr="00881F8B" w:rsidTr="00BD65A0">
        <w:trPr>
          <w:trHeight w:val="8115"/>
        </w:trPr>
        <w:tc>
          <w:tcPr>
            <w:tcW w:w="1908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8.10-8.15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8.25-8.45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9.00-11.50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12.40-15.10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0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Взаимодействия специалистов с детьми: коррекционные, оздоровительные, профилактические.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артикуляционная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Сбор на </w:t>
            </w:r>
            <w:proofErr w:type="gramStart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прогулку,  выход</w:t>
            </w:r>
            <w:proofErr w:type="gramEnd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прогулку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с детьми, игры, наблюдения, труд, воздушные и солнечные ванны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 Второй завтрак.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коррекционные, оздоровительные и профилактические мероприятия.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корригирующая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оздоровительные и профилактические мероприятия, самостоятельная деятельность.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 на св. воздухе, самостоятельная деятельность, досуги). Уход детей домой.</w:t>
            </w:r>
          </w:p>
        </w:tc>
      </w:tr>
    </w:tbl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81F8B">
        <w:rPr>
          <w:rFonts w:ascii="Times New Roman" w:hAnsi="Times New Roman" w:cs="Times New Roman"/>
          <w:b/>
          <w:sz w:val="32"/>
          <w:szCs w:val="32"/>
        </w:rPr>
        <w:t>Тёплый  период</w:t>
      </w:r>
      <w:proofErr w:type="gramEnd"/>
      <w:r w:rsidRPr="00881F8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271D" w:rsidRP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 xml:space="preserve">Старшая </w:t>
      </w:r>
      <w:r w:rsidR="00A4271D" w:rsidRPr="00881F8B">
        <w:rPr>
          <w:rFonts w:ascii="Times New Roman" w:hAnsi="Times New Roman" w:cs="Times New Roman"/>
          <w:b/>
          <w:sz w:val="32"/>
          <w:szCs w:val="32"/>
        </w:rPr>
        <w:t>группа</w:t>
      </w:r>
      <w:r w:rsidRPr="00881F8B">
        <w:rPr>
          <w:rFonts w:ascii="Times New Roman" w:hAnsi="Times New Roman" w:cs="Times New Roman"/>
          <w:b/>
          <w:sz w:val="32"/>
          <w:szCs w:val="32"/>
        </w:rPr>
        <w:t xml:space="preserve"> ЗПР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883"/>
      </w:tblGrid>
      <w:tr w:rsidR="00A4271D" w:rsidRPr="00881F8B" w:rsidTr="00BD65A0">
        <w:tc>
          <w:tcPr>
            <w:tcW w:w="1908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8.20-8.35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9.00- 12.05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12.50-15.10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9080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и педагогов с детьми: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профилактические, оздоровительные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завтрак. 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выход на прогулку.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труд, воздушные и солнечные ванны.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оздоровительные и профилактические мероприятия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корригирующая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Оздоровительные и профилактические мероприятия, самостоятельная деятельность.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досуг на св. в., самостоятельная деятельность).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</w:tr>
    </w:tbl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8B" w:rsidRDefault="00881F8B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Тёплый период года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F8B">
        <w:rPr>
          <w:rFonts w:ascii="Times New Roman" w:hAnsi="Times New Roman" w:cs="Times New Roman"/>
          <w:b/>
          <w:sz w:val="32"/>
          <w:szCs w:val="32"/>
        </w:rPr>
        <w:t>Подготовительная к школе группа ЗПР</w:t>
      </w:r>
    </w:p>
    <w:p w:rsidR="00A4271D" w:rsidRPr="00881F8B" w:rsidRDefault="00A4271D" w:rsidP="00881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883"/>
      </w:tblGrid>
      <w:tr w:rsidR="00A4271D" w:rsidRPr="00881F8B" w:rsidTr="00BD65A0">
        <w:tc>
          <w:tcPr>
            <w:tcW w:w="1908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8.55-9.05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9.05-10.10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10.10-12.15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13.00-15.10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16.10-18.00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0" w:type="dxa"/>
          </w:tcPr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Приём, осмотр, совместная деятельность педагога с детьми, самостоятельная деятельность детей (св. в).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Взаимодействие специалистов и педагогов с детьми: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профилактические, оздоровительные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завтрак. 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Сбор на прогулку, выход на прогулку.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труд, воздушные и солнечные ванны.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proofErr w:type="gramStart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игры,  коррекционные</w:t>
            </w:r>
            <w:proofErr w:type="gramEnd"/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, оздоровительные и профилактические мероприятия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корригирующая гимнастика.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Коррекционные, оздоровительные и профилактические мероприятия, самостоятельная деятельность.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  <w:p w:rsidR="00A4271D" w:rsidRPr="00881F8B" w:rsidRDefault="00A4271D" w:rsidP="00881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8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досуг на св. в., самостоятельная деятельность). Уход детей домой.</w:t>
            </w:r>
          </w:p>
        </w:tc>
      </w:tr>
    </w:tbl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1D" w:rsidRPr="00881F8B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1D" w:rsidRDefault="00A4271D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F8B" w:rsidRDefault="00881F8B" w:rsidP="00881F8B">
      <w:pPr>
        <w:pStyle w:val="2"/>
        <w:tabs>
          <w:tab w:val="center" w:pos="7710"/>
        </w:tabs>
        <w:sectPr w:rsidR="00881F8B" w:rsidSect="00A4271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881F8B" w:rsidRPr="00BD65A0" w:rsidRDefault="00881F8B" w:rsidP="00BD65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двигательной активности детей</w:t>
      </w:r>
      <w:r w:rsidRPr="00BD6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группы ЗПР (средний возраст</w:t>
      </w:r>
      <w:r w:rsidR="00BD65A0" w:rsidRPr="00BD65A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Холодный период</w:t>
      </w:r>
    </w:p>
    <w:p w:rsidR="00881F8B" w:rsidRPr="00881F8B" w:rsidRDefault="00881F8B" w:rsidP="00BD65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881F8B" w:rsidRPr="00881F8B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1F8B" w:rsidRPr="00881F8B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2.Физкульторное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154.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 упражнения  в помещение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Подвижные игры и физические</w:t>
            </w:r>
          </w:p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11.Индивидуальная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13.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F8B" w:rsidRPr="00881F8B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881F8B" w:rsidRPr="00881F8B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8B" w:rsidRPr="00881F8B" w:rsidRDefault="00881F8B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под.-639 мин 10ч.39мин. 2 под.-520мин. 8 ч. 40мин.</w:t>
            </w:r>
          </w:p>
        </w:tc>
      </w:tr>
    </w:tbl>
    <w:p w:rsidR="00881F8B" w:rsidRDefault="00881F8B" w:rsidP="00BD65A0">
      <w:pPr>
        <w:spacing w:after="0"/>
        <w:rPr>
          <w:rFonts w:ascii="Times New Roman" w:hAnsi="Times New Roman" w:cs="Times New Roman"/>
          <w:sz w:val="28"/>
          <w:szCs w:val="28"/>
        </w:rPr>
        <w:sectPr w:rsidR="00881F8B" w:rsidSect="00881F8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D65A0" w:rsidRPr="00BD65A0" w:rsidRDefault="00BD65A0" w:rsidP="00BD65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двигательной активности детей группы ЗПР (старший возраст)</w:t>
      </w:r>
      <w:r w:rsidRPr="00BD6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Холодный</w:t>
      </w:r>
      <w:r w:rsidRPr="00BD6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5A0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</w:p>
    <w:p w:rsidR="00BD65A0" w:rsidRPr="00BD65A0" w:rsidRDefault="00BD65A0" w:rsidP="00BD65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под.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2.Физкультурное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3.Физкультурное занятие (св. 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4.Физкультминутка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5.Двигательная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6. 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 упражнения в помещении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9.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Подвижные игры и физические упражнения 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11.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12. Физкультурный досуг (1раз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13.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14. Пешие прогулки (1 раз в2 месяца)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под.-735мин. 12ч.15мин. 2 под.-605мин. 10ч. 05 мин.</w:t>
            </w:r>
          </w:p>
        </w:tc>
      </w:tr>
    </w:tbl>
    <w:p w:rsidR="00881F8B" w:rsidRDefault="00881F8B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A0" w:rsidRPr="00BD65A0" w:rsidRDefault="00BD65A0" w:rsidP="00BD65A0">
      <w:pPr>
        <w:pStyle w:val="2"/>
        <w:tabs>
          <w:tab w:val="center" w:pos="7710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65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Режим двигательной активности детей группы ЗПР</w:t>
      </w:r>
      <w:r w:rsidRPr="00BD65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65A0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подготовительной к школе группы Холодный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Физкультурное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Физкультурное занятие (св. 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4. Физкультминутка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5. Двигательная разминка между занятиями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6.Музыкальное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Подвижные игры и физические упражнения в помещении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9.Бодрящая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Подвижные игры и физические 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11.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12.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13.Спортивный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14. Пешие прогулки (1 раз в 2 месяца)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под.-765мин. 12ч. 05мин. 2 под.-635мин. 10 ч. 35 мин.</w:t>
            </w:r>
          </w:p>
        </w:tc>
      </w:tr>
    </w:tbl>
    <w:p w:rsidR="00BD65A0" w:rsidRPr="00BD65A0" w:rsidRDefault="00BD65A0" w:rsidP="00BD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двигательной активности </w:t>
      </w:r>
      <w:proofErr w:type="gramStart"/>
      <w:r w:rsidRPr="00BD65A0">
        <w:rPr>
          <w:rFonts w:ascii="Times New Roman" w:hAnsi="Times New Roman" w:cs="Times New Roman"/>
          <w:b/>
          <w:sz w:val="28"/>
          <w:szCs w:val="28"/>
        </w:rPr>
        <w:t>детей  группы</w:t>
      </w:r>
      <w:proofErr w:type="gramEnd"/>
      <w:r w:rsidRPr="00BD65A0">
        <w:rPr>
          <w:rFonts w:ascii="Times New Roman" w:hAnsi="Times New Roman" w:cs="Times New Roman"/>
          <w:b/>
          <w:sz w:val="28"/>
          <w:szCs w:val="28"/>
        </w:rPr>
        <w:t xml:space="preserve"> ЗПР (средний возраст) Летний период</w:t>
      </w:r>
    </w:p>
    <w:p w:rsidR="00BD65A0" w:rsidRPr="00BD65A0" w:rsidRDefault="00BD65A0" w:rsidP="00BD65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1.Утренняя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 xml:space="preserve">2.С </w:t>
            </w:r>
            <w:proofErr w:type="spellStart"/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BD65A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3. 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4. Подвижные игры и физические упражнения  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6.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</w:t>
            </w:r>
          </w:p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8.Индивидуальная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9.Вечер досуга музыкальный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10 Пешие прогулки,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11.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12.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под.-671 мин 11ч.11мин. 2 под.-550мин. 9ч. 10мин.</w:t>
            </w:r>
          </w:p>
        </w:tc>
      </w:tr>
    </w:tbl>
    <w:p w:rsidR="00BD65A0" w:rsidRDefault="00BD65A0" w:rsidP="00BD65A0">
      <w:pPr>
        <w:pStyle w:val="1"/>
        <w:rPr>
          <w:sz w:val="24"/>
          <w:szCs w:val="24"/>
        </w:rPr>
      </w:pPr>
    </w:p>
    <w:p w:rsidR="00BD65A0" w:rsidRDefault="00BD65A0" w:rsidP="00BD65A0"/>
    <w:p w:rsidR="00BD65A0" w:rsidRDefault="00BD65A0" w:rsidP="00BD65A0"/>
    <w:p w:rsidR="00BD65A0" w:rsidRDefault="00BD65A0" w:rsidP="00BD65A0"/>
    <w:p w:rsidR="00BD65A0" w:rsidRDefault="00BD65A0" w:rsidP="00BD65A0"/>
    <w:p w:rsidR="00BD65A0" w:rsidRDefault="00BD65A0" w:rsidP="00BD65A0"/>
    <w:p w:rsidR="00BD65A0" w:rsidRPr="00BD65A0" w:rsidRDefault="00BD65A0" w:rsidP="00BD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A0">
        <w:rPr>
          <w:rFonts w:ascii="Times New Roman" w:hAnsi="Times New Roman" w:cs="Times New Roman"/>
          <w:b/>
          <w:sz w:val="28"/>
          <w:szCs w:val="28"/>
        </w:rPr>
        <w:lastRenderedPageBreak/>
        <w:t>Режим двигательной активности детей группы ЗПР (старший возраст) Летний период</w:t>
      </w:r>
    </w:p>
    <w:p w:rsidR="00BD65A0" w:rsidRPr="00BD65A0" w:rsidRDefault="00BD65A0" w:rsidP="00BD6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под.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2.Совместная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3. 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4. Подвижные игры и физические упражнения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6. 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 упражнения 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8.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9. Музыкальный досуг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10. Пешие прогулки и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11. Физкультурный досуг (1раз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12. 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под.-755мин. 12ч.35мин. 2 под.-622мин. 10ч. 22 мин.</w:t>
            </w:r>
          </w:p>
        </w:tc>
      </w:tr>
    </w:tbl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Default="00BD65A0" w:rsidP="00BD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A0" w:rsidRPr="00215982" w:rsidRDefault="00BD65A0" w:rsidP="0021598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65A0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Режим двигательной активности детей подготовительной к школе группы ЗПР Летний период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BD65A0" w:rsidRPr="00BD65A0" w:rsidTr="00BD65A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процессы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Пятница</w:t>
            </w:r>
          </w:p>
        </w:tc>
      </w:tr>
      <w:tr w:rsidR="00BD65A0" w:rsidRPr="00BD65A0" w:rsidTr="00BD65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под.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2Совместная деятельность с рук. ФИЗО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3.Совместная деятельность с муз. рук.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4. Подвижные игры и физические упражнения  (1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65A0" w:rsidRPr="00BD65A0" w:rsidTr="00215982">
        <w:trPr>
          <w:trHeight w:val="6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5. Подвижные игры и физические упражнения на утренней прогулке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6.Бодрящая гимнастика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7. Подвижные игры и физические упражнения (2 пол. дня)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8. Индивидуальная работа по развитию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9.Музыкальный досуг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10. Пешие прогулки и походы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11. Физкультурный досуг (1 раз в 2 недели)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21598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12.Спортивный праздник (1 раз в квартал)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65A0" w:rsidRPr="00BD65A0" w:rsidTr="00BD65A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  <w:tr w:rsidR="00BD65A0" w:rsidRPr="00BD65A0" w:rsidTr="00BD65A0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ИТОГО за неделю: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0" w:rsidRPr="00BD65A0" w:rsidRDefault="00BD65A0" w:rsidP="00BD6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под.-805мин. 13ч. 25мин. 2 под.-672мин. 11ч. 01 мин.</w:t>
            </w:r>
          </w:p>
        </w:tc>
      </w:tr>
    </w:tbl>
    <w:p w:rsidR="00146F93" w:rsidRPr="00146F93" w:rsidRDefault="00146F93" w:rsidP="00146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46F93" w:rsidRPr="00146F93" w:rsidSect="00BD65A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12784" w:rsidRDefault="00712784" w:rsidP="00712784">
      <w:pPr>
        <w:pStyle w:val="Default"/>
        <w:jc w:val="center"/>
        <w:rPr>
          <w:b/>
          <w:bCs/>
        </w:rPr>
      </w:pPr>
      <w:r w:rsidRPr="008B43A5">
        <w:rPr>
          <w:b/>
          <w:bCs/>
        </w:rPr>
        <w:lastRenderedPageBreak/>
        <w:t xml:space="preserve">3. </w:t>
      </w:r>
      <w:r>
        <w:rPr>
          <w:b/>
          <w:bCs/>
        </w:rPr>
        <w:t xml:space="preserve">4. Особенности традиционных событий, праздников, мероприятий; особенности </w:t>
      </w:r>
      <w:proofErr w:type="gramStart"/>
      <w:r>
        <w:rPr>
          <w:b/>
          <w:bCs/>
        </w:rPr>
        <w:t>организации</w:t>
      </w:r>
      <w:proofErr w:type="gramEnd"/>
      <w:r>
        <w:rPr>
          <w:b/>
          <w:bCs/>
        </w:rPr>
        <w:t xml:space="preserve"> развивающей предметно –пространственной среды</w:t>
      </w:r>
    </w:p>
    <w:p w:rsidR="00712784" w:rsidRDefault="00712784" w:rsidP="00712784">
      <w:pPr>
        <w:pStyle w:val="Default"/>
      </w:pPr>
      <w:r w:rsidRPr="002D64AA">
        <w:t>Программа направле</w:t>
      </w:r>
      <w:r>
        <w:t>на на формирование у детей с ОВЗ желания</w:t>
      </w:r>
      <w:r w:rsidRPr="002D64AA">
        <w:t xml:space="preserve"> участвовать в различных видах творческой деятельности (пении, танцах, музыкальных играх, игре на инструментах, театрализованной</w:t>
      </w:r>
      <w:r>
        <w:t xml:space="preserve"> деятельности и т.п.). В</w:t>
      </w:r>
      <w:r w:rsidRPr="002D64AA">
        <w:t xml:space="preserve"> нашем ДОУ проходит большое количество различных мероприятий с детьми</w:t>
      </w:r>
      <w:r>
        <w:t xml:space="preserve"> ОВЗ. Они проводятся</w:t>
      </w:r>
      <w:r w:rsidRPr="002D64AA">
        <w:t xml:space="preserve"> с участием одной группы детей</w:t>
      </w:r>
      <w:r>
        <w:t>.</w:t>
      </w:r>
      <w:r w:rsidRPr="002D64AA">
        <w:t xml:space="preserve"> </w:t>
      </w:r>
    </w:p>
    <w:p w:rsidR="00712784" w:rsidRDefault="00712784" w:rsidP="00712784">
      <w:pPr>
        <w:pStyle w:val="Default"/>
      </w:pPr>
      <w:r w:rsidRPr="002D64AA">
        <w:t>Все события, праздники, мероприятия разработаны в соответствии с</w:t>
      </w:r>
      <w:r>
        <w:t xml:space="preserve"> возрастными,</w:t>
      </w:r>
      <w:r w:rsidRPr="002D64AA">
        <w:t xml:space="preserve"> психофизиологич</w:t>
      </w:r>
      <w:r>
        <w:t xml:space="preserve">ескими особенностями </w:t>
      </w:r>
      <w:proofErr w:type="gramStart"/>
      <w:r>
        <w:t xml:space="preserve">детей </w:t>
      </w:r>
      <w:r w:rsidRPr="002D64AA">
        <w:t xml:space="preserve"> и</w:t>
      </w:r>
      <w:proofErr w:type="gramEnd"/>
      <w:r w:rsidRPr="002D64AA">
        <w:t xml:space="preserve"> каждый ребёнок принимает посильное участие в них.</w:t>
      </w:r>
    </w:p>
    <w:p w:rsidR="00712784" w:rsidRDefault="00712784" w:rsidP="00712784">
      <w:pPr>
        <w:pStyle w:val="Default"/>
      </w:pPr>
      <w:r>
        <w:t xml:space="preserve"> Педагоги ДОУ вовлекают</w:t>
      </w:r>
      <w:r w:rsidRPr="002D64AA">
        <w:t xml:space="preserve"> родителей к участию и подготовке праздников, мероприятий. Для организации мероприятий, событий и праздников используется комплексно-тематическое планирование, соблюдается принцип сезонности. Праздники</w:t>
      </w:r>
      <w:r>
        <w:t xml:space="preserve"> могут быть личными (День рождения), общими для отдельных групп («Осень», итоговые мероприятие по проектам «</w:t>
      </w:r>
      <w:proofErr w:type="spellStart"/>
      <w:r>
        <w:t>Эколята</w:t>
      </w:r>
      <w:proofErr w:type="spellEnd"/>
      <w:r w:rsidRPr="002D64AA">
        <w:t>»</w:t>
      </w:r>
      <w:r>
        <w:t>, «Я живу в Санкт –Петербурге», «Масленица» и пр.). М</w:t>
      </w:r>
      <w:r w:rsidRPr="002D64AA">
        <w:t>ероприятия по итогам пр</w:t>
      </w:r>
      <w:r>
        <w:t>оведения проектов в группах</w:t>
      </w:r>
      <w:r w:rsidRPr="002D64AA">
        <w:t xml:space="preserve"> проходят в форме музыкальных праздников, драматизаций сказок, совместных с родителями спортивных досугов и праздников, театрализованных игр, выставок поделок и презентации макетов, различных конкурсов и т.п. </w:t>
      </w:r>
    </w:p>
    <w:p w:rsidR="00712784" w:rsidRPr="002D64AA" w:rsidRDefault="00712784" w:rsidP="00712784">
      <w:pPr>
        <w:pStyle w:val="Default"/>
      </w:pPr>
      <w:r>
        <w:t>Особенностью мероприятий и праздников для детей с ОВЗ, по сравнению с нормально развивающимися сверстниками, является большая организующая и активирующая роль педагогов; более яркие, наглядные и наиболее приближенные к действительности декорации,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</w:t>
      </w:r>
    </w:p>
    <w:p w:rsidR="00712784" w:rsidRDefault="00712784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4AA">
        <w:rPr>
          <w:rFonts w:ascii="Times New Roman" w:hAnsi="Times New Roman" w:cs="Times New Roman"/>
          <w:sz w:val="24"/>
          <w:szCs w:val="24"/>
        </w:rPr>
        <w:t>Традиционные события, праздники, развлечения, мероприятия являются своеобразным итогом оп</w:t>
      </w:r>
      <w:r>
        <w:rPr>
          <w:rFonts w:ascii="Times New Roman" w:hAnsi="Times New Roman" w:cs="Times New Roman"/>
          <w:sz w:val="24"/>
          <w:szCs w:val="24"/>
        </w:rPr>
        <w:t xml:space="preserve">ределённого периода образовательной и </w:t>
      </w:r>
      <w:r w:rsidRPr="002D64AA">
        <w:rPr>
          <w:rFonts w:ascii="Times New Roman" w:hAnsi="Times New Roman" w:cs="Times New Roman"/>
          <w:sz w:val="24"/>
          <w:szCs w:val="24"/>
        </w:rPr>
        <w:t xml:space="preserve">воспитательной работы с детьми, показателем уровня </w:t>
      </w:r>
      <w:proofErr w:type="spellStart"/>
      <w:r w:rsidRPr="002D64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D64AA">
        <w:rPr>
          <w:rFonts w:ascii="Times New Roman" w:hAnsi="Times New Roman" w:cs="Times New Roman"/>
          <w:sz w:val="24"/>
          <w:szCs w:val="24"/>
        </w:rPr>
        <w:t xml:space="preserve">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 эмоционального отклика у детей. </w:t>
      </w:r>
    </w:p>
    <w:p w:rsidR="00712784" w:rsidRDefault="00712784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84" w:rsidRDefault="00712784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Pr="002D64AA">
        <w:rPr>
          <w:rFonts w:ascii="Times New Roman" w:hAnsi="Times New Roman" w:cs="Times New Roman"/>
          <w:sz w:val="24"/>
          <w:szCs w:val="24"/>
        </w:rPr>
        <w:t>ОУ устраиваются: выставки детских рисунков к различным праздникам (</w:t>
      </w:r>
      <w:r>
        <w:rPr>
          <w:rFonts w:ascii="Times New Roman" w:hAnsi="Times New Roman" w:cs="Times New Roman"/>
          <w:sz w:val="24"/>
          <w:szCs w:val="24"/>
        </w:rPr>
        <w:t xml:space="preserve">«Зимние забавы», </w:t>
      </w:r>
      <w:r w:rsidRPr="002D64AA">
        <w:rPr>
          <w:rFonts w:ascii="Times New Roman" w:hAnsi="Times New Roman" w:cs="Times New Roman"/>
          <w:sz w:val="24"/>
          <w:szCs w:val="24"/>
        </w:rPr>
        <w:t>«День з</w:t>
      </w:r>
      <w:r>
        <w:rPr>
          <w:rFonts w:ascii="Times New Roman" w:hAnsi="Times New Roman" w:cs="Times New Roman"/>
          <w:sz w:val="24"/>
          <w:szCs w:val="24"/>
        </w:rPr>
        <w:t>ащитника Отечества», «8 Марта</w:t>
      </w:r>
      <w:r w:rsidRPr="002D64AA">
        <w:rPr>
          <w:rFonts w:ascii="Times New Roman" w:hAnsi="Times New Roman" w:cs="Times New Roman"/>
          <w:sz w:val="24"/>
          <w:szCs w:val="24"/>
        </w:rPr>
        <w:t>» и др.); фото выставки с участием родителей («Папа, мама, я -</w:t>
      </w:r>
      <w:r>
        <w:rPr>
          <w:rFonts w:ascii="Times New Roman" w:hAnsi="Times New Roman" w:cs="Times New Roman"/>
          <w:sz w:val="24"/>
          <w:szCs w:val="24"/>
        </w:rPr>
        <w:t xml:space="preserve"> спортивная семья», «Мой город», «Вместе с мамой</w:t>
      </w:r>
      <w:r w:rsidRPr="002D64AA">
        <w:rPr>
          <w:rFonts w:ascii="Times New Roman" w:hAnsi="Times New Roman" w:cs="Times New Roman"/>
          <w:sz w:val="24"/>
          <w:szCs w:val="24"/>
        </w:rPr>
        <w:t>».); выставки совместных с воспитателями и родителями поделок («Мастерская Деда мороза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6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«Новогодние кружева»,</w:t>
      </w:r>
      <w:r w:rsidRPr="002D6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«Мы тоже помним о Блокаде», «Моя мама самая лучшая!», «</w:t>
      </w:r>
      <w:r w:rsidRPr="002D64AA">
        <w:rPr>
          <w:rFonts w:ascii="Times New Roman" w:hAnsi="Times New Roman" w:cs="Times New Roman"/>
          <w:sz w:val="24"/>
          <w:szCs w:val="24"/>
        </w:rPr>
        <w:t>День Победы» и др.); акции («День птиц»,</w:t>
      </w:r>
      <w:r>
        <w:rPr>
          <w:rFonts w:ascii="Times New Roman" w:hAnsi="Times New Roman" w:cs="Times New Roman"/>
          <w:sz w:val="24"/>
          <w:szCs w:val="24"/>
        </w:rPr>
        <w:t xml:space="preserve"> «Дорога без опасности», «День памяти жертв ДТП», «День </w:t>
      </w:r>
      <w:r w:rsidRPr="002D64AA">
        <w:rPr>
          <w:rFonts w:ascii="Times New Roman" w:hAnsi="Times New Roman" w:cs="Times New Roman"/>
          <w:sz w:val="24"/>
          <w:szCs w:val="24"/>
        </w:rPr>
        <w:t>Земли» и др</w:t>
      </w:r>
      <w:r>
        <w:rPr>
          <w:rFonts w:ascii="Times New Roman" w:hAnsi="Times New Roman" w:cs="Times New Roman"/>
          <w:sz w:val="24"/>
          <w:szCs w:val="24"/>
        </w:rPr>
        <w:t>.). Дети нашего сада участвуют,</w:t>
      </w:r>
      <w:r w:rsidRPr="002D64AA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 xml:space="preserve">айонных и городских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конкурсах, 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712784" w:rsidRDefault="00712784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84" w:rsidRPr="00712784" w:rsidRDefault="00F6577A" w:rsidP="00712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Предметно –пространственная развивающая среда</w:t>
      </w:r>
      <w:r w:rsidR="00712784" w:rsidRPr="00712784">
        <w:rPr>
          <w:rFonts w:ascii="Times New Roman" w:hAnsi="Times New Roman" w:cs="Times New Roman"/>
          <w:b/>
          <w:i/>
          <w:sz w:val="24"/>
          <w:szCs w:val="24"/>
        </w:rPr>
        <w:t xml:space="preserve"> группы детей с ОВЗ</w:t>
      </w:r>
    </w:p>
    <w:p w:rsidR="00712784" w:rsidRDefault="00712784" w:rsidP="00712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оснащение образовательного процесса обеспечивает следующие возможности: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осуществление образовательного процесса совместно с присмотром и уходом за детьми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совместной деятельности взрослого с детьми и самостоятельной детской деятельности не только в пределах НОД, но и при проведении </w:t>
      </w:r>
      <w:proofErr w:type="gramStart"/>
      <w:r w:rsidRPr="00AE6E18">
        <w:rPr>
          <w:rFonts w:ascii="Times New Roman" w:eastAsia="Times New Roman" w:hAnsi="Times New Roman" w:cs="Times New Roman"/>
          <w:sz w:val="24"/>
          <w:szCs w:val="24"/>
        </w:rPr>
        <w:t>режимных моментов</w:t>
      </w:r>
      <w:proofErr w:type="gram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и с учетом специфики ДОУ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построение образовательного процесса с использованием разнообразных форм работы с детьми, адекватных возрасту; Основной формой взаимодействия взрослого с ребенком, а также ведущим видом деятельности в дошкольном возрасте является игра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организация разнообразной игровой деятельности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выявление и развитие способностей детей в любых формах образовательного процесса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освоение детьми образовательной программы </w:t>
      </w:r>
      <w:proofErr w:type="gramStart"/>
      <w:r w:rsidRPr="00AE6E18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том числе детьми с ОВЗ) и их интеграции в учреждении, включая оказание индивидуальной </w:t>
      </w:r>
      <w:proofErr w:type="spellStart"/>
      <w:r w:rsidRPr="00AE6E18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-педагогической помощи, технической поддержки, с учетом особенностей развития и индивидуальных возможностей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учета культурных и демографических условий осуществления образовательного процесса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образовательных технологий </w:t>
      </w:r>
      <w:proofErr w:type="spellStart"/>
      <w:r w:rsidRPr="00AE6E1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типа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lastRenderedPageBreak/>
        <w:t>- безопасной организации самостоятельной детской деятельности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физического развития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ППРС создана с учетом принципа интеграции образовательных областей, с учетом </w:t>
      </w:r>
      <w:proofErr w:type="spellStart"/>
      <w:r w:rsidRPr="00AE6E18">
        <w:rPr>
          <w:rFonts w:ascii="Times New Roman" w:eastAsia="Times New Roman" w:hAnsi="Times New Roman" w:cs="Times New Roman"/>
          <w:sz w:val="24"/>
          <w:szCs w:val="24"/>
        </w:rPr>
        <w:t>полоролевой</w:t>
      </w:r>
      <w:proofErr w:type="spell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специфики.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Игры, игрушки, дидактический материал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учитывают возрастные особенности детей;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учитывают санитарно-гигиенические требования;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решению развивающих задач, двигательной активности детей;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развитию ведущей детской деятельности — игровой;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способствуют развитию творчества, воображения, мышления;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обеспечивают возможность использования игрушек, игр совместно с другими детьми одновременно;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- обеспечивают обучающую функцию </w:t>
      </w:r>
      <w:proofErr w:type="gramStart"/>
      <w:r w:rsidRPr="00AE6E18">
        <w:rPr>
          <w:rFonts w:ascii="Times New Roman" w:eastAsia="Times New Roman" w:hAnsi="Times New Roman" w:cs="Times New Roman"/>
          <w:sz w:val="24"/>
          <w:szCs w:val="24"/>
        </w:rPr>
        <w:t>( ознакомление</w:t>
      </w:r>
      <w:proofErr w:type="gramEnd"/>
      <w:r w:rsidRPr="00AE6E18">
        <w:rPr>
          <w:rFonts w:ascii="Times New Roman" w:eastAsia="Times New Roman" w:hAnsi="Times New Roman" w:cs="Times New Roman"/>
          <w:sz w:val="24"/>
          <w:szCs w:val="24"/>
        </w:rPr>
        <w:t xml:space="preserve"> с цветом, формой, материалом);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создают возможность к воплощению конструкторских замыслов, могут содержать механизмы интерактивного использования;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обеспечивают развитие художественно - эстетической стороны личности ребенка;</w:t>
      </w:r>
    </w:p>
    <w:p w:rsidR="00712784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приобщают к миру искусства, знакомят с народными промыслами.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с ОВЗ </w:t>
      </w:r>
      <w:r w:rsidRPr="0008247B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имеются материалы и оборудование: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продуктивной деятельности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различные материалы для рисования, аппликации, лепки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материалы для конструирования, бумага, картон различных цветов и фактур, природный и бросовый материал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познавательно — исследовательской деятельности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объекты для исследования в реальной деятельности</w:t>
      </w:r>
      <w:r w:rsidRPr="00AE6E18">
        <w:rPr>
          <w:rFonts w:ascii="Times New Roman" w:eastAsia="Times New Roman" w:hAnsi="Times New Roman" w:cs="Times New Roman"/>
          <w:sz w:val="24"/>
          <w:szCs w:val="24"/>
        </w:rPr>
        <w:br/>
        <w:t>- образно -символический материал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материал для сенсорного развития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природный материал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4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для двигательной активности</w:t>
      </w: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оборудование для ходьбы, бега, равновесия</w:t>
      </w:r>
    </w:p>
    <w:p w:rsidR="00712784" w:rsidRDefault="00712784" w:rsidP="007127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AE6E18">
        <w:rPr>
          <w:rFonts w:ascii="Times New Roman" w:eastAsia="Times New Roman" w:hAnsi="Times New Roman" w:cs="Times New Roman"/>
          <w:sz w:val="24"/>
          <w:szCs w:val="24"/>
        </w:rPr>
        <w:t>- предметы для бросания и ловли, катания, ползания</w:t>
      </w:r>
      <w:r w:rsidRPr="00AE6E18">
        <w:rPr>
          <w:rFonts w:ascii="Georgia" w:eastAsia="Times New Roman" w:hAnsi="Georgia" w:cs="Times New Roman"/>
          <w:sz w:val="21"/>
          <w:szCs w:val="21"/>
        </w:rPr>
        <w:t>.</w:t>
      </w:r>
    </w:p>
    <w:p w:rsidR="00641CE5" w:rsidRDefault="00641CE5" w:rsidP="007127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</w:p>
    <w:p w:rsidR="00641CE5" w:rsidRDefault="00641CE5" w:rsidP="00641CE5">
      <w:pPr>
        <w:rPr>
          <w:rFonts w:ascii="Times New Roman" w:hAnsi="Times New Roman" w:cs="Times New Roman"/>
          <w:sz w:val="24"/>
          <w:szCs w:val="24"/>
        </w:rPr>
      </w:pPr>
      <w:r w:rsidRPr="00641CE5">
        <w:rPr>
          <w:rFonts w:ascii="Times New Roman" w:hAnsi="Times New Roman" w:cs="Times New Roman"/>
          <w:b/>
          <w:sz w:val="24"/>
          <w:szCs w:val="24"/>
        </w:rPr>
        <w:t>В группе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(ЗПР) имеется специально оборудованный кабинет учителя – дефектолога. Кабинет используется для индивидуальной коррекционной работы, проведения подгрупповых с детьми с ОВЗ.</w:t>
      </w:r>
    </w:p>
    <w:p w:rsidR="00641CE5" w:rsidRDefault="00641CE5" w:rsidP="0064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детски сад № 32 имеется специально – оборудованный кабинет учителя – логопеда. Кабинет используется для индивидуальных занятий с детьми, для осуществления коррекции речевого развития детей с ОВЗ (ЗПР).</w:t>
      </w:r>
    </w:p>
    <w:p w:rsidR="00371526" w:rsidRDefault="00371526" w:rsidP="00371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26">
        <w:rPr>
          <w:rFonts w:ascii="Times New Roman" w:hAnsi="Times New Roman" w:cs="Times New Roman"/>
          <w:b/>
          <w:sz w:val="24"/>
          <w:szCs w:val="24"/>
        </w:rPr>
        <w:t>Кадровые условия для реализации Программы</w:t>
      </w:r>
    </w:p>
    <w:p w:rsidR="00371526" w:rsidRPr="00371526" w:rsidRDefault="00371526" w:rsidP="00641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организующие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развивающую работу с детьми с ОВЗ (ЗПР)</w:t>
      </w:r>
    </w:p>
    <w:p w:rsidR="00371526" w:rsidRPr="008F1EE3" w:rsidRDefault="00371526" w:rsidP="003715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>учитель-дефектолог – Российская Карина Валерьевна (В кв. к.)</w:t>
      </w:r>
    </w:p>
    <w:p w:rsidR="00371526" w:rsidRPr="008F1EE3" w:rsidRDefault="00371526" w:rsidP="003715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учитель-логопед – Качура Анна Владимировна (</w:t>
      </w:r>
      <w:r>
        <w:rPr>
          <w:rFonts w:ascii="Times New Roman" w:eastAsia="Times New Roman,Bold" w:hAnsi="Times New Roman"/>
          <w:sz w:val="24"/>
          <w:szCs w:val="24"/>
          <w:lang w:val="en-US"/>
        </w:rPr>
        <w:t>I</w:t>
      </w:r>
      <w:r w:rsidRPr="00371526">
        <w:rPr>
          <w:rFonts w:ascii="Times New Roman" w:eastAsia="Times New Roman,Bold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/>
          <w:sz w:val="24"/>
          <w:szCs w:val="24"/>
        </w:rPr>
        <w:t>кв.к</w:t>
      </w:r>
      <w:proofErr w:type="spellEnd"/>
      <w:proofErr w:type="gramEnd"/>
      <w:r>
        <w:rPr>
          <w:rFonts w:ascii="Times New Roman" w:eastAsia="Times New Roman,Bold" w:hAnsi="Times New Roman"/>
          <w:sz w:val="24"/>
          <w:szCs w:val="24"/>
        </w:rPr>
        <w:t>)</w:t>
      </w:r>
    </w:p>
    <w:p w:rsidR="00371526" w:rsidRDefault="00371526" w:rsidP="003715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31099">
        <w:rPr>
          <w:rFonts w:ascii="Times New Roman" w:eastAsia="Times New Roman,Bold" w:hAnsi="Times New Roman"/>
          <w:sz w:val="24"/>
          <w:szCs w:val="24"/>
        </w:rPr>
        <w:t>воспита</w:t>
      </w:r>
      <w:r>
        <w:rPr>
          <w:rFonts w:ascii="Times New Roman" w:eastAsia="Times New Roman,Bold" w:hAnsi="Times New Roman"/>
          <w:sz w:val="24"/>
          <w:szCs w:val="24"/>
        </w:rPr>
        <w:t>тели группы:</w:t>
      </w:r>
    </w:p>
    <w:p w:rsidR="00371526" w:rsidRDefault="00371526" w:rsidP="00371526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,Bold" w:hAnsi="Times New Roman"/>
          <w:sz w:val="24"/>
          <w:szCs w:val="24"/>
        </w:rPr>
        <w:t>Шепырева</w:t>
      </w:r>
      <w:proofErr w:type="spellEnd"/>
      <w:r>
        <w:rPr>
          <w:rFonts w:ascii="Times New Roman" w:eastAsia="Times New Roman,Bold" w:hAnsi="Times New Roman"/>
          <w:sz w:val="24"/>
          <w:szCs w:val="24"/>
        </w:rPr>
        <w:t xml:space="preserve"> Людмила Леонидовна (В кв. к.)</w:t>
      </w:r>
    </w:p>
    <w:p w:rsidR="00371526" w:rsidRPr="00831099" w:rsidRDefault="00371526" w:rsidP="00371526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>- Воскресенская Наталия Николаевна (</w:t>
      </w:r>
      <w:r>
        <w:rPr>
          <w:rFonts w:ascii="Times New Roman" w:eastAsia="Times New Roman,Bold" w:hAnsi="Times New Roman"/>
          <w:sz w:val="24"/>
          <w:szCs w:val="24"/>
          <w:lang w:val="en-US"/>
        </w:rPr>
        <w:t>I</w:t>
      </w:r>
      <w:r w:rsidRPr="00371526">
        <w:rPr>
          <w:rFonts w:ascii="Times New Roman" w:eastAsia="Times New Roman,Bold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/>
          <w:sz w:val="24"/>
          <w:szCs w:val="24"/>
        </w:rPr>
        <w:t>кв.к</w:t>
      </w:r>
      <w:proofErr w:type="spellEnd"/>
      <w:proofErr w:type="gramEnd"/>
      <w:r>
        <w:rPr>
          <w:rFonts w:ascii="Times New Roman" w:eastAsia="Times New Roman,Bold" w:hAnsi="Times New Roman"/>
          <w:sz w:val="24"/>
          <w:szCs w:val="24"/>
        </w:rPr>
        <w:t>)</w:t>
      </w:r>
    </w:p>
    <w:p w:rsidR="00371526" w:rsidRPr="008F1EE3" w:rsidRDefault="00371526" w:rsidP="003715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>
        <w:rPr>
          <w:rFonts w:ascii="Times New Roman" w:eastAsia="Times New Roman,Bold" w:hAnsi="Times New Roman"/>
          <w:sz w:val="24"/>
          <w:szCs w:val="24"/>
        </w:rPr>
        <w:t xml:space="preserve">музыкальный руководитель – </w:t>
      </w:r>
      <w:proofErr w:type="spellStart"/>
      <w:r>
        <w:rPr>
          <w:rFonts w:ascii="Times New Roman" w:eastAsia="Times New Roman,Bold" w:hAnsi="Times New Roman"/>
          <w:sz w:val="24"/>
          <w:szCs w:val="24"/>
        </w:rPr>
        <w:t>Оприщенко</w:t>
      </w:r>
      <w:proofErr w:type="spellEnd"/>
      <w:r>
        <w:rPr>
          <w:rFonts w:ascii="Times New Roman" w:eastAsia="Times New Roman,Bold" w:hAnsi="Times New Roman"/>
          <w:sz w:val="24"/>
          <w:szCs w:val="24"/>
        </w:rPr>
        <w:t xml:space="preserve"> Ирина Васильевна (</w:t>
      </w:r>
      <w:r>
        <w:rPr>
          <w:rFonts w:ascii="Times New Roman" w:eastAsia="Times New Roman,Bold" w:hAnsi="Times New Roman"/>
          <w:sz w:val="24"/>
          <w:szCs w:val="24"/>
          <w:lang w:val="en-US"/>
        </w:rPr>
        <w:t>I</w:t>
      </w:r>
      <w:r w:rsidRPr="00371526">
        <w:rPr>
          <w:rFonts w:ascii="Times New Roman" w:eastAsia="Times New Roman,Bold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/>
          <w:sz w:val="24"/>
          <w:szCs w:val="24"/>
        </w:rPr>
        <w:t>кв.к</w:t>
      </w:r>
      <w:proofErr w:type="spellEnd"/>
      <w:proofErr w:type="gramEnd"/>
      <w:r>
        <w:rPr>
          <w:rFonts w:ascii="Times New Roman" w:eastAsia="Times New Roman,Bold" w:hAnsi="Times New Roman"/>
          <w:sz w:val="24"/>
          <w:szCs w:val="24"/>
        </w:rPr>
        <w:t>)</w:t>
      </w:r>
    </w:p>
    <w:p w:rsidR="00371526" w:rsidRPr="008F1EE3" w:rsidRDefault="00371526" w:rsidP="003715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</w:rPr>
      </w:pPr>
      <w:r w:rsidRPr="008F1EE3">
        <w:rPr>
          <w:rFonts w:ascii="Times New Roman" w:eastAsia="Times New Roman,Bold" w:hAnsi="Times New Roman"/>
          <w:sz w:val="24"/>
          <w:szCs w:val="24"/>
        </w:rPr>
        <w:t xml:space="preserve"> ин</w:t>
      </w:r>
      <w:r>
        <w:rPr>
          <w:rFonts w:ascii="Times New Roman" w:eastAsia="Times New Roman,Bold" w:hAnsi="Times New Roman"/>
          <w:sz w:val="24"/>
          <w:szCs w:val="24"/>
        </w:rPr>
        <w:t>структор по физической культуре – Смирнова Елена Егоровна (В кв. к.)</w:t>
      </w:r>
    </w:p>
    <w:p w:rsidR="00371526" w:rsidRPr="001B0688" w:rsidRDefault="00371526" w:rsidP="00641CE5">
      <w:pPr>
        <w:rPr>
          <w:rFonts w:ascii="Times New Roman" w:eastAsia="Times New Roman,Bold" w:hAnsi="Times New Roman" w:cs="Times New Roman"/>
          <w:sz w:val="24"/>
          <w:szCs w:val="24"/>
        </w:rPr>
      </w:pPr>
    </w:p>
    <w:p w:rsidR="00641CE5" w:rsidRPr="00AE6E18" w:rsidRDefault="00641CE5" w:rsidP="007127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</w:p>
    <w:p w:rsidR="00712784" w:rsidRPr="00AE6E18" w:rsidRDefault="00712784" w:rsidP="00712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784" w:rsidRDefault="00712784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84" w:rsidRDefault="00712784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77A" w:rsidRDefault="00F6577A" w:rsidP="0071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84" w:rsidRPr="00712784" w:rsidRDefault="00712784" w:rsidP="005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D5" w:rsidRDefault="00146F93" w:rsidP="005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ED5">
        <w:rPr>
          <w:rFonts w:ascii="Times New Roman" w:hAnsi="Times New Roman" w:cs="Times New Roman"/>
          <w:b/>
          <w:sz w:val="28"/>
          <w:szCs w:val="28"/>
        </w:rPr>
        <w:t>Краткая презентация адаптированной</w:t>
      </w:r>
      <w:r w:rsidRPr="00EE4343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дошкольного образования</w:t>
      </w:r>
      <w:r w:rsidR="00507ED5" w:rsidRPr="0050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ED5" w:rsidRPr="00507ED5">
        <w:rPr>
          <w:rFonts w:ascii="Times New Roman" w:hAnsi="Times New Roman" w:cs="Times New Roman"/>
          <w:b/>
          <w:sz w:val="28"/>
          <w:szCs w:val="28"/>
        </w:rPr>
        <w:t>для группы детей с задержкой психиче</w:t>
      </w:r>
      <w:r w:rsidR="00507ED5">
        <w:rPr>
          <w:rFonts w:ascii="Times New Roman" w:hAnsi="Times New Roman" w:cs="Times New Roman"/>
          <w:b/>
          <w:sz w:val="28"/>
          <w:szCs w:val="28"/>
        </w:rPr>
        <w:t>с</w:t>
      </w:r>
      <w:r w:rsidR="00507ED5" w:rsidRPr="00507ED5">
        <w:rPr>
          <w:rFonts w:ascii="Times New Roman" w:hAnsi="Times New Roman" w:cs="Times New Roman"/>
          <w:b/>
          <w:sz w:val="28"/>
          <w:szCs w:val="28"/>
        </w:rPr>
        <w:t>кого развития компенсирующей направленности</w:t>
      </w:r>
    </w:p>
    <w:p w:rsidR="00146F93" w:rsidRDefault="00146F93" w:rsidP="005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43">
        <w:rPr>
          <w:rFonts w:ascii="Times New Roman" w:hAnsi="Times New Roman" w:cs="Times New Roman"/>
          <w:b/>
          <w:sz w:val="28"/>
          <w:szCs w:val="28"/>
        </w:rPr>
        <w:t>Государственного бюджетного дошкольного образовательного учреждения детский сад № 32</w:t>
      </w:r>
    </w:p>
    <w:p w:rsidR="00146F93" w:rsidRDefault="00146F93" w:rsidP="0014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343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Pr="00EE4343">
        <w:rPr>
          <w:rFonts w:ascii="Times New Roman" w:hAnsi="Times New Roman" w:cs="Times New Roman"/>
          <w:b/>
          <w:sz w:val="28"/>
          <w:szCs w:val="28"/>
        </w:rPr>
        <w:t xml:space="preserve"> района Санкт-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Петербурга</w:t>
      </w:r>
      <w:r w:rsidRPr="00EE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F93" w:rsidRDefault="00146F93" w:rsidP="00146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93" w:rsidRPr="00500EA1" w:rsidRDefault="00507ED5" w:rsidP="00146F93">
      <w:pPr>
        <w:pStyle w:val="Default"/>
        <w:ind w:firstLine="709"/>
        <w:jc w:val="both"/>
      </w:pPr>
      <w:r>
        <w:t>Адаптированная о</w:t>
      </w:r>
      <w:r w:rsidR="00146F93">
        <w:t>бразовательная программа</w:t>
      </w:r>
      <w:r w:rsidRPr="00507ED5">
        <w:rPr>
          <w:b/>
          <w:sz w:val="28"/>
          <w:szCs w:val="28"/>
        </w:rPr>
        <w:t xml:space="preserve"> </w:t>
      </w:r>
      <w:r w:rsidRPr="00507ED5">
        <w:t>дошкольного образования для группы детей с задержкой психического развития компенсирующей направленности</w:t>
      </w:r>
      <w:r w:rsidR="00146F93">
        <w:t xml:space="preserve"> ГБДОУ детский сад № 32</w:t>
      </w:r>
      <w:r w:rsidR="00146F93" w:rsidRPr="00500EA1">
        <w:t xml:space="preserve"> разработана в соответствии с ФГОС дошкольного образования. </w:t>
      </w:r>
    </w:p>
    <w:p w:rsidR="00507ED5" w:rsidRPr="00696D3E" w:rsidRDefault="00146F93" w:rsidP="00146F93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ED5" w:rsidRPr="00507ED5">
        <w:rPr>
          <w:rFonts w:ascii="Times New Roman" w:hAnsi="Times New Roman" w:cs="Times New Roman"/>
          <w:sz w:val="24"/>
          <w:szCs w:val="24"/>
        </w:rPr>
        <w:t>Программа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</w:t>
      </w:r>
    </w:p>
    <w:p w:rsidR="00066109" w:rsidRDefault="00696D3E" w:rsidP="00066109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507ED5" w:rsidRPr="001261A4">
        <w:rPr>
          <w:rFonts w:ascii="Times New Roman" w:hAnsi="Times New Roman" w:cs="Times New Roman"/>
          <w:sz w:val="24"/>
          <w:szCs w:val="24"/>
        </w:rPr>
        <w:t>рограмма для групп дошкольников с задержкой психического развития обеспечивает разностороннее гармоничное развитие детей в возрасте от 4-х до 7 лет с учетом их возрастных и индивидуальных особенностей по основным образовательным областям:</w:t>
      </w:r>
    </w:p>
    <w:p w:rsidR="00696D3E" w:rsidRPr="00696D3E" w:rsidRDefault="00507ED5" w:rsidP="00066109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696D3E" w:rsidRPr="00696D3E" w:rsidRDefault="00507ED5" w:rsidP="00066109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696D3E" w:rsidRPr="00696D3E" w:rsidRDefault="00507ED5" w:rsidP="00696D3E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507ED5" w:rsidRPr="00696D3E" w:rsidRDefault="00507ED5" w:rsidP="00696D3E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696D3E">
        <w:rPr>
          <w:rFonts w:ascii="Times New Roman" w:hAnsi="Times New Roman" w:cs="Times New Roman"/>
          <w:sz w:val="24"/>
          <w:szCs w:val="24"/>
        </w:rPr>
        <w:t>- художественно – эстетическое развитие;</w:t>
      </w:r>
    </w:p>
    <w:p w:rsidR="00507ED5" w:rsidRPr="001261A4" w:rsidRDefault="00507ED5" w:rsidP="00696D3E">
      <w:pPr>
        <w:pStyle w:val="a8"/>
        <w:spacing w:before="0" w:beforeAutospacing="0" w:after="0" w:afterAutospacing="0"/>
        <w:jc w:val="both"/>
      </w:pPr>
      <w:r w:rsidRPr="001261A4">
        <w:t>- физическое развитие.</w:t>
      </w:r>
    </w:p>
    <w:p w:rsidR="00507ED5" w:rsidRDefault="00507ED5" w:rsidP="00696D3E">
      <w:pPr>
        <w:pStyle w:val="a8"/>
        <w:spacing w:before="0" w:beforeAutospacing="0" w:after="0" w:afterAutospacing="0"/>
        <w:jc w:val="both"/>
      </w:pPr>
      <w:r>
        <w:t xml:space="preserve">         </w:t>
      </w:r>
      <w:r w:rsidRPr="001261A4">
        <w:t xml:space="preserve">Программа носит коррекционно-развивающий характер. Она предназначена для обучения и воспитания детей 4-7 </w:t>
      </w:r>
      <w:proofErr w:type="gramStart"/>
      <w:r w:rsidRPr="001261A4">
        <w:t>лет  с</w:t>
      </w:r>
      <w:proofErr w:type="gramEnd"/>
      <w:r w:rsidRPr="001261A4">
        <w:t xml:space="preserve"> задержкой психического развития</w:t>
      </w:r>
    </w:p>
    <w:p w:rsidR="00696D3E" w:rsidRPr="003068C0" w:rsidRDefault="003068C0" w:rsidP="0069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6D3E" w:rsidRPr="003068C0">
        <w:rPr>
          <w:rFonts w:ascii="Times New Roman" w:eastAsia="Times New Roman" w:hAnsi="Times New Roman" w:cs="Times New Roman"/>
          <w:sz w:val="24"/>
          <w:szCs w:val="24"/>
        </w:rPr>
        <w:t>Программа направлена на:</w:t>
      </w:r>
    </w:p>
    <w:p w:rsidR="003068C0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охрану и укрепление здоровья воспитанников, их всестороннее (физическое, социально- коммуникативное, познавательное, речевое и художественно-эстетическое) развитие, коррекцию нарушений </w:t>
      </w:r>
      <w:proofErr w:type="gramStart"/>
      <w:r w:rsidRPr="004F5D9E">
        <w:rPr>
          <w:rFonts w:ascii="Times New Roman" w:hAnsi="Times New Roman"/>
          <w:sz w:val="24"/>
          <w:szCs w:val="24"/>
        </w:rPr>
        <w:t>речевого  и</w:t>
      </w:r>
      <w:proofErr w:type="gramEnd"/>
      <w:r w:rsidRPr="004F5D9E">
        <w:rPr>
          <w:rFonts w:ascii="Times New Roman" w:hAnsi="Times New Roman"/>
          <w:sz w:val="24"/>
          <w:szCs w:val="24"/>
        </w:rPr>
        <w:t xml:space="preserve"> психического развития; </w:t>
      </w:r>
    </w:p>
    <w:p w:rsidR="00696D3E" w:rsidRPr="004F5D9E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</w:t>
      </w:r>
      <w:proofErr w:type="gramStart"/>
      <w:r w:rsidRPr="004F5D9E">
        <w:rPr>
          <w:rFonts w:ascii="Times New Roman" w:hAnsi="Times New Roman"/>
          <w:sz w:val="24"/>
          <w:szCs w:val="24"/>
        </w:rPr>
        <w:t>тяже</w:t>
      </w:r>
      <w:r>
        <w:rPr>
          <w:rFonts w:ascii="Times New Roman" w:hAnsi="Times New Roman"/>
          <w:sz w:val="24"/>
          <w:szCs w:val="24"/>
        </w:rPr>
        <w:t>сти  нарушений</w:t>
      </w:r>
      <w:proofErr w:type="gramEnd"/>
      <w:r w:rsidRPr="004F5D9E">
        <w:rPr>
          <w:rFonts w:ascii="Times New Roman" w:hAnsi="Times New Roman"/>
          <w:sz w:val="24"/>
          <w:szCs w:val="24"/>
        </w:rPr>
        <w:t xml:space="preserve">;  </w:t>
      </w:r>
    </w:p>
    <w:p w:rsidR="003068C0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 </w:t>
      </w:r>
    </w:p>
    <w:p w:rsidR="00696D3E" w:rsidRPr="004F5D9E" w:rsidRDefault="00696D3E" w:rsidP="003068C0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использование адекватной возрастным, типологическим и индивидуальным возможностям детей с, ЗПР модели образовательного процесса, основанной на реализации </w:t>
      </w:r>
      <w:proofErr w:type="spellStart"/>
      <w:r w:rsidRPr="004F5D9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F5D9E">
        <w:rPr>
          <w:rFonts w:ascii="Times New Roman" w:hAnsi="Times New Roman"/>
          <w:sz w:val="24"/>
          <w:szCs w:val="24"/>
        </w:rPr>
        <w:t xml:space="preserve"> и онтогенетического принципов, принципа единства диагностики, коррекции и развития; </w:t>
      </w:r>
    </w:p>
    <w:p w:rsidR="003068C0" w:rsidRDefault="00696D3E" w:rsidP="003068C0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реализацию преемственности содержания общеобразовательных программ дошкольного и начального общего образования; </w:t>
      </w:r>
    </w:p>
    <w:p w:rsidR="00696D3E" w:rsidRDefault="00696D3E" w:rsidP="003068C0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5D9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696D3E" w:rsidRPr="004F5D9E" w:rsidRDefault="00696D3E" w:rsidP="003068C0">
      <w:pPr>
        <w:tabs>
          <w:tab w:val="left" w:pos="6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2504">
        <w:rPr>
          <w:rFonts w:ascii="Times New Roman" w:eastAsia="Times New Roman" w:hAnsi="Times New Roman" w:cs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96D3E" w:rsidRDefault="00696D3E" w:rsidP="0030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04">
        <w:rPr>
          <w:rFonts w:ascii="Times New Roman" w:eastAsia="Times New Roman" w:hAnsi="Times New Roman" w:cs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96D3E" w:rsidRPr="001261A4" w:rsidRDefault="00066109" w:rsidP="00696D3E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96D3E" w:rsidRPr="003068C0">
        <w:rPr>
          <w:rFonts w:ascii="Times New Roman" w:hAnsi="Times New Roman" w:cs="Times New Roman"/>
          <w:sz w:val="24"/>
          <w:szCs w:val="24"/>
        </w:rPr>
        <w:t>Цель реализации «Программы»</w:t>
      </w:r>
      <w:r w:rsidR="00696D3E" w:rsidRPr="001261A4">
        <w:rPr>
          <w:rFonts w:ascii="Times New Roman" w:hAnsi="Times New Roman" w:cs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</w:t>
      </w:r>
      <w:r w:rsidR="00696D3E">
        <w:rPr>
          <w:rFonts w:ascii="Times New Roman" w:hAnsi="Times New Roman" w:cs="Times New Roman"/>
          <w:sz w:val="24"/>
          <w:szCs w:val="24"/>
        </w:rPr>
        <w:t>вий для развития ребенка с</w:t>
      </w:r>
      <w:r w:rsidR="00696D3E" w:rsidRPr="001261A4">
        <w:rPr>
          <w:rFonts w:ascii="Times New Roman" w:hAnsi="Times New Roman" w:cs="Times New Roman"/>
          <w:sz w:val="24"/>
          <w:szCs w:val="24"/>
        </w:rPr>
        <w:t xml:space="preserve"> ЗПР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696D3E" w:rsidRPr="003068C0" w:rsidRDefault="00066109" w:rsidP="00696D3E">
      <w:pPr>
        <w:spacing w:after="38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6D3E" w:rsidRPr="003068C0">
        <w:rPr>
          <w:rFonts w:ascii="Times New Roman" w:hAnsi="Times New Roman" w:cs="Times New Roman"/>
          <w:sz w:val="24"/>
          <w:szCs w:val="24"/>
        </w:rPr>
        <w:t xml:space="preserve">Задачи «Программы»: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способствовать общему развитию дошкольников с   ЗПР, коррекции их психофизического развития, подготовке их к обучению в школе;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696D3E" w:rsidRPr="00066109" w:rsidRDefault="00066109" w:rsidP="00066109">
      <w:pPr>
        <w:spacing w:after="15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96D3E" w:rsidRPr="00066109">
        <w:rPr>
          <w:rFonts w:ascii="Times New Roman" w:hAnsi="Times New Roman"/>
          <w:sz w:val="24"/>
          <w:szCs w:val="24"/>
        </w:rPr>
        <w:t xml:space="preserve">способствовать объединению обучения и воспитания в целостный образовательный процесс. </w:t>
      </w:r>
    </w:p>
    <w:p w:rsidR="00696D3E" w:rsidRDefault="00696D3E" w:rsidP="0069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6B">
        <w:rPr>
          <w:rFonts w:ascii="Times New Roman" w:hAnsi="Times New Roman" w:cs="Times New Roman"/>
          <w:sz w:val="24"/>
          <w:szCs w:val="24"/>
        </w:rPr>
        <w:t xml:space="preserve">Решение данных задач позволит сформировать у дошкольников </w:t>
      </w:r>
      <w:proofErr w:type="gramStart"/>
      <w:r w:rsidRPr="0065656B">
        <w:rPr>
          <w:rFonts w:ascii="Times New Roman" w:hAnsi="Times New Roman" w:cs="Times New Roman"/>
          <w:sz w:val="24"/>
          <w:szCs w:val="24"/>
        </w:rPr>
        <w:t>с  ЗПР</w:t>
      </w:r>
      <w:proofErr w:type="gramEnd"/>
      <w:r w:rsidRPr="0065656B">
        <w:rPr>
          <w:rFonts w:ascii="Times New Roman" w:hAnsi="Times New Roman" w:cs="Times New Roman"/>
          <w:sz w:val="24"/>
          <w:szCs w:val="24"/>
        </w:rPr>
        <w:t xml:space="preserve">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программу,  а также достичь основных целей дошкольного образования, которые сформулированы в Концепции дошкольного </w:t>
      </w:r>
      <w:r>
        <w:rPr>
          <w:rFonts w:ascii="Times New Roman" w:hAnsi="Times New Roman" w:cs="Times New Roman"/>
          <w:sz w:val="24"/>
          <w:szCs w:val="24"/>
        </w:rPr>
        <w:t>воспитании</w:t>
      </w:r>
    </w:p>
    <w:p w:rsidR="00696D3E" w:rsidRDefault="00696D3E" w:rsidP="00696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D3E" w:rsidRDefault="00066109" w:rsidP="00696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696D3E" w:rsidRPr="003068C0">
        <w:rPr>
          <w:rFonts w:ascii="Times New Roman" w:eastAsia="Times New Roman" w:hAnsi="Times New Roman" w:cs="Times New Roman"/>
          <w:bCs/>
          <w:sz w:val="24"/>
          <w:szCs w:val="24"/>
        </w:rPr>
        <w:t>Задачи коррекционного обучения</w:t>
      </w:r>
      <w:r w:rsidR="00696D3E" w:rsidRPr="006565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Уточнение, расширение и обогащение лексического запаса дошкольников</w:t>
      </w:r>
      <w:r w:rsidR="00696D3E">
        <w:rPr>
          <w:rFonts w:ascii="Times New Roman" w:eastAsia="Times New Roman" w:hAnsi="Times New Roman" w:cs="Times New Roman"/>
          <w:sz w:val="24"/>
          <w:szCs w:val="24"/>
        </w:rPr>
        <w:t xml:space="preserve"> с ЗПР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Развитие связной речи дошкольников.</w:t>
      </w:r>
    </w:p>
    <w:p w:rsidR="00696D3E" w:rsidRPr="0065656B" w:rsidRDefault="003068C0" w:rsidP="003068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="00696D3E" w:rsidRPr="0065656B">
        <w:rPr>
          <w:rFonts w:ascii="Times New Roman" w:eastAsia="Times New Roman" w:hAnsi="Times New Roman" w:cs="Times New Roman"/>
          <w:sz w:val="24"/>
          <w:szCs w:val="24"/>
        </w:rPr>
        <w:t>, успешности в общении.</w:t>
      </w:r>
    </w:p>
    <w:p w:rsidR="00696D3E" w:rsidRPr="003068C0" w:rsidRDefault="003068C0" w:rsidP="003068C0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 w:rsidRPr="003068C0">
        <w:rPr>
          <w:rFonts w:ascii="Times New Roman" w:hAnsi="Times New Roman"/>
          <w:sz w:val="24"/>
          <w:szCs w:val="24"/>
        </w:rPr>
        <w:t xml:space="preserve">- </w:t>
      </w:r>
      <w:r w:rsidR="00696D3E" w:rsidRPr="003068C0">
        <w:rPr>
          <w:rFonts w:ascii="Times New Roman" w:hAnsi="Times New Roman"/>
          <w:sz w:val="24"/>
          <w:szCs w:val="24"/>
        </w:rPr>
        <w:t>Способствовать общему развитию дошкольников с ЗПР, коррекции их психофизического развития, а также профилактика нарушений, имеющих вторичный (социальный) характер.</w:t>
      </w:r>
    </w:p>
    <w:p w:rsidR="003068C0" w:rsidRDefault="003068C0" w:rsidP="003068C0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696D3E" w:rsidRPr="003068C0">
        <w:rPr>
          <w:rFonts w:ascii="Times New Roman" w:eastAsia="Times New Roman" w:hAnsi="Times New Roman"/>
          <w:color w:val="000000"/>
          <w:sz w:val="24"/>
          <w:szCs w:val="24"/>
        </w:rPr>
        <w:t>Проводить коррекцию (исправление или ослабление) негативных тенденций развития.</w:t>
      </w:r>
    </w:p>
    <w:p w:rsidR="00146F93" w:rsidRPr="003068C0" w:rsidRDefault="003068C0" w:rsidP="003068C0">
      <w:pPr>
        <w:widowControl w:val="0"/>
        <w:tabs>
          <w:tab w:val="left" w:pos="426"/>
          <w:tab w:val="left" w:pos="1704"/>
        </w:tabs>
        <w:autoSpaceDE w:val="0"/>
        <w:autoSpaceDN w:val="0"/>
        <w:adjustRightInd w:val="0"/>
        <w:spacing w:after="0" w:line="240" w:lineRule="auto"/>
        <w:ind w:right="-374"/>
        <w:jc w:val="both"/>
        <w:rPr>
          <w:rFonts w:ascii="Times New Roman" w:eastAsia="Times New Roman" w:hAnsi="Times New Roman"/>
          <w:color w:val="B83D6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F93" w:rsidRPr="00EE4343">
        <w:rPr>
          <w:rFonts w:ascii="Times New Roman" w:hAnsi="Times New Roman" w:cs="Times New Roman"/>
          <w:sz w:val="24"/>
          <w:szCs w:val="24"/>
        </w:rPr>
        <w:t xml:space="preserve"> Соблюдение преемственности в работе детского сада и начальной школы</w:t>
      </w:r>
    </w:p>
    <w:p w:rsidR="00966EFC" w:rsidRPr="00DB0261" w:rsidRDefault="00966EFC" w:rsidP="0096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1">
        <w:rPr>
          <w:rFonts w:ascii="Times New Roman" w:hAnsi="Times New Roman" w:cs="Times New Roman"/>
          <w:sz w:val="24"/>
          <w:szCs w:val="24"/>
        </w:rPr>
        <w:t>Программа создана на основе нормативно-правовых документов:</w:t>
      </w:r>
    </w:p>
    <w:p w:rsidR="00966EFC" w:rsidRPr="00DB0261" w:rsidRDefault="00966EFC" w:rsidP="00966EFC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(ст.10, 11) дошкольное образование стало первым уровнем общего образования</w:t>
      </w:r>
    </w:p>
    <w:p w:rsidR="00966EFC" w:rsidRPr="00DB0261" w:rsidRDefault="00966EFC" w:rsidP="00966EFC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DB0261">
        <w:rPr>
          <w:rFonts w:ascii="Times New Roman" w:hAnsi="Times New Roman"/>
          <w:sz w:val="24"/>
          <w:szCs w:val="24"/>
        </w:rPr>
        <w:t>МОиН</w:t>
      </w:r>
      <w:proofErr w:type="spellEnd"/>
      <w:r w:rsidRPr="00DB0261">
        <w:rPr>
          <w:rFonts w:ascii="Times New Roman" w:hAnsi="Times New Roman"/>
          <w:sz w:val="24"/>
          <w:szCs w:val="24"/>
        </w:rPr>
        <w:t xml:space="preserve"> РФ от 17.10.2013 г. № 1155)</w:t>
      </w:r>
    </w:p>
    <w:p w:rsidR="00966EFC" w:rsidRPr="00DB0261" w:rsidRDefault="00966EFC" w:rsidP="00966EFC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DB0261">
        <w:rPr>
          <w:rFonts w:ascii="Times New Roman" w:hAnsi="Times New Roman"/>
          <w:sz w:val="24"/>
          <w:szCs w:val="24"/>
        </w:rPr>
        <w:t>МОиН</w:t>
      </w:r>
      <w:proofErr w:type="spellEnd"/>
      <w:r w:rsidRPr="00DB0261">
        <w:rPr>
          <w:rFonts w:ascii="Times New Roman" w:hAnsi="Times New Roman"/>
          <w:sz w:val="24"/>
          <w:szCs w:val="24"/>
        </w:rPr>
        <w:t xml:space="preserve"> РФ от 30.08.2013г. № 1014)</w:t>
      </w:r>
    </w:p>
    <w:p w:rsidR="00966EFC" w:rsidRPr="00DB0261" w:rsidRDefault="00966EFC" w:rsidP="00966EFC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>«Санитарно</w:t>
      </w:r>
      <w:r>
        <w:rPr>
          <w:rFonts w:ascii="Times New Roman" w:hAnsi="Times New Roman"/>
          <w:sz w:val="24"/>
          <w:szCs w:val="24"/>
        </w:rPr>
        <w:t>-</w:t>
      </w:r>
      <w:r w:rsidRPr="00DB0261">
        <w:rPr>
          <w:rFonts w:ascii="Times New Roman" w:hAnsi="Times New Roman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 от 15 мая 2013 г. № 26 Москва «Об утверждении СанПиН 2.4.1.3049-13».</w:t>
      </w:r>
    </w:p>
    <w:p w:rsidR="00966EFC" w:rsidRPr="00DB0261" w:rsidRDefault="00966EFC" w:rsidP="00966EFC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61">
        <w:rPr>
          <w:rFonts w:ascii="Times New Roman" w:hAnsi="Times New Roman"/>
          <w:sz w:val="24"/>
          <w:szCs w:val="24"/>
        </w:rPr>
        <w:t xml:space="preserve">Профессиональный стандарт педагога (воспитатель, учитель) (приказ Минтруда России от 18 октября 2013 г. № 544н)  </w:t>
      </w:r>
    </w:p>
    <w:p w:rsidR="00146F93" w:rsidRDefault="00146F93" w:rsidP="00146F9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>
        <w:rPr>
          <w:sz w:val="23"/>
          <w:szCs w:val="23"/>
        </w:rPr>
        <w:t>самоценности</w:t>
      </w:r>
      <w:proofErr w:type="spellEnd"/>
      <w:r>
        <w:rPr>
          <w:sz w:val="23"/>
          <w:szCs w:val="23"/>
        </w:rPr>
        <w:t xml:space="preserve"> дошкольного периода детства как базиса для всей последующей жизни человека. </w:t>
      </w:r>
    </w:p>
    <w:p w:rsidR="00146F93" w:rsidRDefault="00146F93" w:rsidP="00146F9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00EA1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>
        <w:rPr>
          <w:rFonts w:ascii="Times New Roman" w:hAnsi="Times New Roman"/>
          <w:sz w:val="24"/>
          <w:szCs w:val="24"/>
        </w:rPr>
        <w:t xml:space="preserve">.              </w:t>
      </w:r>
    </w:p>
    <w:p w:rsidR="00146F93" w:rsidRPr="00500EA1" w:rsidRDefault="00146F93" w:rsidP="00146F93">
      <w:pPr>
        <w:pStyle w:val="Default"/>
        <w:jc w:val="both"/>
        <w:rPr>
          <w:sz w:val="23"/>
          <w:szCs w:val="23"/>
        </w:rPr>
      </w:pPr>
      <w:r>
        <w:t xml:space="preserve">              </w:t>
      </w:r>
      <w:r w:rsidRPr="00500EA1">
        <w:rPr>
          <w:sz w:val="23"/>
          <w:szCs w:val="23"/>
        </w:rPr>
        <w:t>Формы и активные методы сотрудничества с родителями: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46F93">
        <w:rPr>
          <w:sz w:val="23"/>
          <w:szCs w:val="23"/>
        </w:rPr>
        <w:t xml:space="preserve">Родительские собрания.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Консультации.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Совместные праздники.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46F93">
        <w:rPr>
          <w:sz w:val="23"/>
          <w:szCs w:val="23"/>
        </w:rPr>
        <w:t>Семейные клубы</w:t>
      </w:r>
      <w:r>
        <w:rPr>
          <w:sz w:val="23"/>
          <w:szCs w:val="23"/>
        </w:rPr>
        <w:t>, с</w:t>
      </w:r>
      <w:r w:rsidR="00146F93">
        <w:rPr>
          <w:sz w:val="23"/>
          <w:szCs w:val="23"/>
        </w:rPr>
        <w:t>емейная гостиная.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Акции.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46F93">
        <w:rPr>
          <w:sz w:val="23"/>
          <w:szCs w:val="23"/>
        </w:rPr>
        <w:t xml:space="preserve">Конкурсы.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Оформление родительских уголков. </w:t>
      </w:r>
    </w:p>
    <w:p w:rsidR="00146F93" w:rsidRDefault="00066109" w:rsidP="00066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146F93">
        <w:rPr>
          <w:sz w:val="23"/>
          <w:szCs w:val="23"/>
        </w:rPr>
        <w:t xml:space="preserve">Анкетирование. </w:t>
      </w:r>
    </w:p>
    <w:p w:rsidR="00215982" w:rsidRPr="00BD65A0" w:rsidRDefault="00066109" w:rsidP="0014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46F93" w:rsidRPr="00500EA1">
        <w:rPr>
          <w:rFonts w:ascii="Times New Roman" w:hAnsi="Times New Roman"/>
          <w:sz w:val="24"/>
          <w:szCs w:val="24"/>
        </w:rPr>
        <w:t>Размещен</w:t>
      </w:r>
      <w:r w:rsidR="00146F93">
        <w:rPr>
          <w:rFonts w:ascii="Times New Roman" w:hAnsi="Times New Roman"/>
          <w:sz w:val="24"/>
          <w:szCs w:val="24"/>
        </w:rPr>
        <w:t>ие информации на сайте ДОУ и др.</w:t>
      </w:r>
    </w:p>
    <w:sectPr w:rsidR="00215982" w:rsidRPr="00BD65A0" w:rsidSect="00146F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29" w:rsidRDefault="00D05C29" w:rsidP="007B730A">
      <w:pPr>
        <w:spacing w:after="0" w:line="240" w:lineRule="auto"/>
      </w:pPr>
      <w:r>
        <w:separator/>
      </w:r>
    </w:p>
  </w:endnote>
  <w:endnote w:type="continuationSeparator" w:id="0">
    <w:p w:rsidR="00D05C29" w:rsidRDefault="00D05C29" w:rsidP="007B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333135"/>
      <w:docPartObj>
        <w:docPartGallery w:val="Page Numbers (Bottom of Page)"/>
        <w:docPartUnique/>
      </w:docPartObj>
    </w:sdtPr>
    <w:sdtEndPr/>
    <w:sdtContent>
      <w:p w:rsidR="00AC705F" w:rsidRDefault="00AC705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05F" w:rsidRDefault="00AC70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29" w:rsidRDefault="00D05C29" w:rsidP="007B730A">
      <w:pPr>
        <w:spacing w:after="0" w:line="240" w:lineRule="auto"/>
      </w:pPr>
      <w:r>
        <w:separator/>
      </w:r>
    </w:p>
  </w:footnote>
  <w:footnote w:type="continuationSeparator" w:id="0">
    <w:p w:rsidR="00D05C29" w:rsidRDefault="00D05C29" w:rsidP="007B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1A0"/>
    <w:multiLevelType w:val="hybridMultilevel"/>
    <w:tmpl w:val="A938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4F7"/>
    <w:multiLevelType w:val="hybridMultilevel"/>
    <w:tmpl w:val="FC200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4A7"/>
    <w:multiLevelType w:val="hybridMultilevel"/>
    <w:tmpl w:val="8DA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7796"/>
    <w:multiLevelType w:val="hybridMultilevel"/>
    <w:tmpl w:val="FB2C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34E2"/>
    <w:multiLevelType w:val="hybridMultilevel"/>
    <w:tmpl w:val="F9E6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4FA9"/>
    <w:multiLevelType w:val="hybridMultilevel"/>
    <w:tmpl w:val="4B0C5CEE"/>
    <w:lvl w:ilvl="0" w:tplc="D138DC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A3669"/>
    <w:multiLevelType w:val="hybridMultilevel"/>
    <w:tmpl w:val="BB5E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A7052"/>
    <w:multiLevelType w:val="hybridMultilevel"/>
    <w:tmpl w:val="B886A6A4"/>
    <w:lvl w:ilvl="0" w:tplc="FF169E86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2ACA3D94"/>
    <w:multiLevelType w:val="hybridMultilevel"/>
    <w:tmpl w:val="18E45A02"/>
    <w:lvl w:ilvl="0" w:tplc="FF16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4DF8"/>
    <w:multiLevelType w:val="hybridMultilevel"/>
    <w:tmpl w:val="CE1C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E4F"/>
    <w:multiLevelType w:val="hybridMultilevel"/>
    <w:tmpl w:val="CC0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0B03"/>
    <w:multiLevelType w:val="hybridMultilevel"/>
    <w:tmpl w:val="2632D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60F"/>
    <w:multiLevelType w:val="hybridMultilevel"/>
    <w:tmpl w:val="E6609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6FB074B"/>
    <w:multiLevelType w:val="hybridMultilevel"/>
    <w:tmpl w:val="EB860A3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911D72"/>
    <w:multiLevelType w:val="multilevel"/>
    <w:tmpl w:val="D678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 w15:restartNumberingAfterBreak="0">
    <w:nsid w:val="41453C86"/>
    <w:multiLevelType w:val="hybridMultilevel"/>
    <w:tmpl w:val="4216A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B7DF9"/>
    <w:multiLevelType w:val="hybridMultilevel"/>
    <w:tmpl w:val="3EF0F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04F8C"/>
    <w:multiLevelType w:val="hybridMultilevel"/>
    <w:tmpl w:val="0B54065E"/>
    <w:lvl w:ilvl="0" w:tplc="FF169E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CD53EDC"/>
    <w:multiLevelType w:val="hybridMultilevel"/>
    <w:tmpl w:val="2B3AB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4E81"/>
    <w:multiLevelType w:val="hybridMultilevel"/>
    <w:tmpl w:val="E8F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9762E"/>
    <w:multiLevelType w:val="multilevel"/>
    <w:tmpl w:val="793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D5389"/>
    <w:multiLevelType w:val="hybridMultilevel"/>
    <w:tmpl w:val="84DC680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D170099"/>
    <w:multiLevelType w:val="multilevel"/>
    <w:tmpl w:val="341EE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5F6450CE"/>
    <w:multiLevelType w:val="hybridMultilevel"/>
    <w:tmpl w:val="A102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7898"/>
    <w:multiLevelType w:val="hybridMultilevel"/>
    <w:tmpl w:val="7F045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D7998"/>
    <w:multiLevelType w:val="hybridMultilevel"/>
    <w:tmpl w:val="920AE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0478D"/>
    <w:multiLevelType w:val="hybridMultilevel"/>
    <w:tmpl w:val="6650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87DFC"/>
    <w:multiLevelType w:val="hybridMultilevel"/>
    <w:tmpl w:val="32D0C9A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8" w15:restartNumberingAfterBreak="0">
    <w:nsid w:val="70181103"/>
    <w:multiLevelType w:val="hybridMultilevel"/>
    <w:tmpl w:val="8D14B14C"/>
    <w:lvl w:ilvl="0" w:tplc="FF16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65B45E8"/>
    <w:multiLevelType w:val="hybridMultilevel"/>
    <w:tmpl w:val="1620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2B2D"/>
    <w:multiLevelType w:val="hybridMultilevel"/>
    <w:tmpl w:val="356AB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9"/>
  </w:num>
  <w:num w:numId="6">
    <w:abstractNumId w:val="16"/>
  </w:num>
  <w:num w:numId="7">
    <w:abstractNumId w:val="14"/>
  </w:num>
  <w:num w:numId="8">
    <w:abstractNumId w:val="13"/>
  </w:num>
  <w:num w:numId="9">
    <w:abstractNumId w:val="31"/>
  </w:num>
  <w:num w:numId="10">
    <w:abstractNumId w:val="22"/>
  </w:num>
  <w:num w:numId="11">
    <w:abstractNumId w:val="12"/>
  </w:num>
  <w:num w:numId="12">
    <w:abstractNumId w:val="29"/>
  </w:num>
  <w:num w:numId="13">
    <w:abstractNumId w:val="23"/>
  </w:num>
  <w:num w:numId="14">
    <w:abstractNumId w:val="2"/>
  </w:num>
  <w:num w:numId="15">
    <w:abstractNumId w:val="25"/>
  </w:num>
  <w:num w:numId="16">
    <w:abstractNumId w:val="21"/>
  </w:num>
  <w:num w:numId="17">
    <w:abstractNumId w:val="4"/>
  </w:num>
  <w:num w:numId="18">
    <w:abstractNumId w:val="27"/>
  </w:num>
  <w:num w:numId="19">
    <w:abstractNumId w:val="3"/>
  </w:num>
  <w:num w:numId="20">
    <w:abstractNumId w:val="6"/>
  </w:num>
  <w:num w:numId="21">
    <w:abstractNumId w:val="11"/>
  </w:num>
  <w:num w:numId="22">
    <w:abstractNumId w:val="18"/>
  </w:num>
  <w:num w:numId="23">
    <w:abstractNumId w:val="15"/>
  </w:num>
  <w:num w:numId="24">
    <w:abstractNumId w:val="1"/>
  </w:num>
  <w:num w:numId="25">
    <w:abstractNumId w:val="24"/>
  </w:num>
  <w:num w:numId="26">
    <w:abstractNumId w:val="30"/>
  </w:num>
  <w:num w:numId="27">
    <w:abstractNumId w:val="26"/>
  </w:num>
  <w:num w:numId="28">
    <w:abstractNumId w:val="19"/>
  </w:num>
  <w:num w:numId="29">
    <w:abstractNumId w:val="8"/>
  </w:num>
  <w:num w:numId="30">
    <w:abstractNumId w:val="28"/>
  </w:num>
  <w:num w:numId="31">
    <w:abstractNumId w:val="7"/>
  </w:num>
  <w:num w:numId="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7"/>
    <w:rsid w:val="000144AB"/>
    <w:rsid w:val="00046B6E"/>
    <w:rsid w:val="00053434"/>
    <w:rsid w:val="00066109"/>
    <w:rsid w:val="000F4E1F"/>
    <w:rsid w:val="00146F93"/>
    <w:rsid w:val="001576D0"/>
    <w:rsid w:val="0016092B"/>
    <w:rsid w:val="001B0688"/>
    <w:rsid w:val="00213FCA"/>
    <w:rsid w:val="00215982"/>
    <w:rsid w:val="0022639B"/>
    <w:rsid w:val="00241C34"/>
    <w:rsid w:val="00262C00"/>
    <w:rsid w:val="003068C0"/>
    <w:rsid w:val="00311BA6"/>
    <w:rsid w:val="00371526"/>
    <w:rsid w:val="00383276"/>
    <w:rsid w:val="003A0356"/>
    <w:rsid w:val="003B299F"/>
    <w:rsid w:val="0043387C"/>
    <w:rsid w:val="004343A5"/>
    <w:rsid w:val="00444AF4"/>
    <w:rsid w:val="00467AC5"/>
    <w:rsid w:val="004C115B"/>
    <w:rsid w:val="004F5D9E"/>
    <w:rsid w:val="00507ED5"/>
    <w:rsid w:val="005162B0"/>
    <w:rsid w:val="005A1B02"/>
    <w:rsid w:val="005A643A"/>
    <w:rsid w:val="005C710C"/>
    <w:rsid w:val="00610AFD"/>
    <w:rsid w:val="00625710"/>
    <w:rsid w:val="00641CE5"/>
    <w:rsid w:val="00653690"/>
    <w:rsid w:val="006620AE"/>
    <w:rsid w:val="00696D3E"/>
    <w:rsid w:val="00712784"/>
    <w:rsid w:val="007162B1"/>
    <w:rsid w:val="00760EBC"/>
    <w:rsid w:val="00786F44"/>
    <w:rsid w:val="007B730A"/>
    <w:rsid w:val="00831099"/>
    <w:rsid w:val="008371C7"/>
    <w:rsid w:val="00881F8B"/>
    <w:rsid w:val="008F1EE3"/>
    <w:rsid w:val="0093169D"/>
    <w:rsid w:val="00966EFC"/>
    <w:rsid w:val="00A14109"/>
    <w:rsid w:val="00A24C65"/>
    <w:rsid w:val="00A4271D"/>
    <w:rsid w:val="00A439E1"/>
    <w:rsid w:val="00A43E51"/>
    <w:rsid w:val="00A5129B"/>
    <w:rsid w:val="00A76134"/>
    <w:rsid w:val="00AA1D16"/>
    <w:rsid w:val="00AC705F"/>
    <w:rsid w:val="00AF326D"/>
    <w:rsid w:val="00B02B50"/>
    <w:rsid w:val="00B03F12"/>
    <w:rsid w:val="00B163DE"/>
    <w:rsid w:val="00B4126C"/>
    <w:rsid w:val="00BA2A22"/>
    <w:rsid w:val="00BD578F"/>
    <w:rsid w:val="00BD65A0"/>
    <w:rsid w:val="00C4624B"/>
    <w:rsid w:val="00CC46FB"/>
    <w:rsid w:val="00D05C29"/>
    <w:rsid w:val="00D13FF8"/>
    <w:rsid w:val="00D16A35"/>
    <w:rsid w:val="00D16F82"/>
    <w:rsid w:val="00D844F5"/>
    <w:rsid w:val="00D84E47"/>
    <w:rsid w:val="00E24BC5"/>
    <w:rsid w:val="00E310B6"/>
    <w:rsid w:val="00E550FD"/>
    <w:rsid w:val="00E74F73"/>
    <w:rsid w:val="00F31791"/>
    <w:rsid w:val="00F6577A"/>
    <w:rsid w:val="00FB11F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F58C"/>
  <w15:docId w15:val="{69C89BCD-CC28-45C7-863B-BE59348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37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1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C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37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7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7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71C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3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1C7"/>
  </w:style>
  <w:style w:type="paragraph" w:styleId="a5">
    <w:name w:val="footer"/>
    <w:basedOn w:val="a"/>
    <w:link w:val="a6"/>
    <w:uiPriority w:val="99"/>
    <w:unhideWhenUsed/>
    <w:rsid w:val="0083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1C7"/>
  </w:style>
  <w:style w:type="table" w:styleId="a7">
    <w:name w:val="Table Grid"/>
    <w:basedOn w:val="a1"/>
    <w:rsid w:val="0083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83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371C7"/>
    <w:rPr>
      <w:b/>
      <w:bCs/>
    </w:rPr>
  </w:style>
  <w:style w:type="character" w:customStyle="1" w:styleId="apple-converted-space">
    <w:name w:val="apple-converted-space"/>
    <w:basedOn w:val="a0"/>
    <w:rsid w:val="008371C7"/>
  </w:style>
  <w:style w:type="paragraph" w:styleId="aa">
    <w:name w:val="List Paragraph"/>
    <w:basedOn w:val="a"/>
    <w:uiPriority w:val="34"/>
    <w:qFormat/>
    <w:rsid w:val="008371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8371C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semiHidden/>
    <w:rsid w:val="008371C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8371C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8371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371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37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371C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37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371C7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371C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8371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371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371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8371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8371C7"/>
    <w:pPr>
      <w:spacing w:after="120" w:line="480" w:lineRule="auto"/>
      <w:ind w:left="283" w:firstLine="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371C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371C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83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371C7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8371C7"/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0"/>
    <w:link w:val="51"/>
    <w:rsid w:val="008371C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f1"/>
    <w:rsid w:val="008371C7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0pt">
    <w:name w:val="Основной текст + Полужирный;Интервал 0 pt"/>
    <w:basedOn w:val="af1"/>
    <w:rsid w:val="0083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83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3">
    <w:name w:val="Основной текст2"/>
    <w:basedOn w:val="af1"/>
    <w:rsid w:val="0083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2">
    <w:name w:val="Заголовок №8 (2)_"/>
    <w:basedOn w:val="a0"/>
    <w:link w:val="820"/>
    <w:rsid w:val="008371C7"/>
    <w:rPr>
      <w:rFonts w:ascii="Franklin Gothic Demi" w:eastAsia="Franklin Gothic Demi" w:hAnsi="Franklin Gothic Demi" w:cs="Franklin Gothic Demi"/>
      <w:spacing w:val="1"/>
      <w:sz w:val="30"/>
      <w:szCs w:val="30"/>
      <w:shd w:val="clear" w:color="auto" w:fill="FFFFFF"/>
    </w:rPr>
  </w:style>
  <w:style w:type="paragraph" w:customStyle="1" w:styleId="820">
    <w:name w:val="Заголовок №8 (2)"/>
    <w:basedOn w:val="a"/>
    <w:link w:val="82"/>
    <w:rsid w:val="008371C7"/>
    <w:pPr>
      <w:widowControl w:val="0"/>
      <w:shd w:val="clear" w:color="auto" w:fill="FFFFFF"/>
      <w:spacing w:before="1140" w:after="360" w:line="0" w:lineRule="atLeast"/>
      <w:outlineLvl w:val="7"/>
    </w:pPr>
    <w:rPr>
      <w:rFonts w:ascii="Franklin Gothic Demi" w:eastAsia="Franklin Gothic Demi" w:hAnsi="Franklin Gothic Demi" w:cs="Franklin Gothic Demi"/>
      <w:spacing w:val="1"/>
      <w:sz w:val="30"/>
      <w:szCs w:val="30"/>
    </w:rPr>
  </w:style>
  <w:style w:type="character" w:customStyle="1" w:styleId="92">
    <w:name w:val="Заголовок №9 (2)_"/>
    <w:basedOn w:val="a0"/>
    <w:link w:val="920"/>
    <w:rsid w:val="00FB11F7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paragraph" w:customStyle="1" w:styleId="920">
    <w:name w:val="Заголовок №9 (2)"/>
    <w:basedOn w:val="a"/>
    <w:link w:val="92"/>
    <w:rsid w:val="00FB11F7"/>
    <w:pPr>
      <w:widowControl w:val="0"/>
      <w:shd w:val="clear" w:color="auto" w:fill="FFFFFF"/>
      <w:spacing w:before="360" w:after="60" w:line="245" w:lineRule="exact"/>
      <w:outlineLvl w:val="8"/>
    </w:pPr>
    <w:rPr>
      <w:rFonts w:ascii="Franklin Gothic Demi" w:eastAsia="Franklin Gothic Demi" w:hAnsi="Franklin Gothic Demi" w:cs="Franklin Gothic Demi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F61C-C8CC-4BF4-A8CE-9B57A244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40673</Words>
  <Characters>231841</Characters>
  <Application>Microsoft Office Word</Application>
  <DocSecurity>0</DocSecurity>
  <Lines>1932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2021-02-15T13:13:00Z</cp:lastPrinted>
  <dcterms:created xsi:type="dcterms:W3CDTF">2019-11-06T18:02:00Z</dcterms:created>
  <dcterms:modified xsi:type="dcterms:W3CDTF">2021-02-15T16:32:00Z</dcterms:modified>
</cp:coreProperties>
</file>