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8E" w:rsidRPr="0083513E" w:rsidRDefault="00DB0E8E" w:rsidP="00A078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351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поведения на водоемах в зимний период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Оказание помощи провалившемуся под лед: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proofErr w:type="spellStart"/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Самоспасение</w:t>
      </w:r>
      <w:proofErr w:type="spellEnd"/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Не поддавайтесь панике.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Широко раскиньте руки, чтобы не погрузиться с головой в воду.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Зовите на помощь.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теплопотерь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 Добравшись до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плавсредства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Если вы оказываете помощь: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Подходите к полынье очень осторожно, лучше подползти по-пластунски.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Первая помощь при утоплении: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Перенести пострадавшего на безопасное место, согреть.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Повернуть утонувшего лицом вниз и опустить голову ниже таза.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- При отсутствии пульса на сонной артерии сделать наружный массаж сердца и искусственное дыхание. </w:t>
      </w: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br/>
        <w:t>- Доставить пострадавшего в медицинское учреждение.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Отогревание пострадавшего: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Выживание в холодной воде.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 w:rsidR="00A078F2"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слоя.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3. Важная роль в активном снижении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теплопотерь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Что испытывает человек, неожиданно оказавшийся в ледяной воде?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1. Перехватывает дыхание.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2. Голову как будто сдавливает железный обруч.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3. Резко учащается сердцебиение.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4. Артериальное давление повышается до угрожающих пределов.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теплопроизводства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- механизм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холодовой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дрожи.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теплопотери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A078F2" w:rsidRPr="0083513E" w:rsidRDefault="00A078F2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Основные причины смерти человека в холодной воде: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теплопотери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холодовый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шок", развивающийся иногда в первые 5-15 мин после погружения в воду.</w:t>
      </w:r>
    </w:p>
    <w:p w:rsidR="00A078F2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холодовых</w:t>
      </w:r>
      <w:proofErr w:type="spellEnd"/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рецепторов кожи.</w:t>
      </w:r>
    </w:p>
    <w:p w:rsidR="00DB0E8E" w:rsidRPr="0083513E" w:rsidRDefault="00DB0E8E" w:rsidP="00A078F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3513E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E94F38" w:rsidRPr="0083513E" w:rsidRDefault="00E94F38">
      <w:pPr>
        <w:rPr>
          <w:rFonts w:ascii="Times New Roman" w:hAnsi="Times New Roman" w:cs="Times New Roman"/>
          <w:sz w:val="28"/>
          <w:szCs w:val="28"/>
        </w:rPr>
      </w:pPr>
    </w:p>
    <w:sectPr w:rsidR="00E94F38" w:rsidRPr="0083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6B"/>
    <w:multiLevelType w:val="multilevel"/>
    <w:tmpl w:val="C5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930D6"/>
    <w:multiLevelType w:val="multilevel"/>
    <w:tmpl w:val="9F7A8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16C"/>
    <w:multiLevelType w:val="multilevel"/>
    <w:tmpl w:val="418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35431"/>
    <w:multiLevelType w:val="multilevel"/>
    <w:tmpl w:val="2A30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47478"/>
    <w:multiLevelType w:val="multilevel"/>
    <w:tmpl w:val="C0F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10DC"/>
    <w:multiLevelType w:val="multilevel"/>
    <w:tmpl w:val="E75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1751E"/>
    <w:multiLevelType w:val="multilevel"/>
    <w:tmpl w:val="82D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2387D"/>
    <w:multiLevelType w:val="multilevel"/>
    <w:tmpl w:val="B29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6"/>
    <w:rsid w:val="00166316"/>
    <w:rsid w:val="002077B6"/>
    <w:rsid w:val="0035780A"/>
    <w:rsid w:val="0083513E"/>
    <w:rsid w:val="008E1632"/>
    <w:rsid w:val="00A06B68"/>
    <w:rsid w:val="00A078F2"/>
    <w:rsid w:val="00BA50A1"/>
    <w:rsid w:val="00DB0E8E"/>
    <w:rsid w:val="00E94F38"/>
    <w:rsid w:val="00E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058"/>
    <w:rPr>
      <w:b/>
      <w:bCs/>
    </w:rPr>
  </w:style>
  <w:style w:type="character" w:styleId="a6">
    <w:name w:val="Emphasis"/>
    <w:basedOn w:val="a0"/>
    <w:uiPriority w:val="20"/>
    <w:qFormat/>
    <w:rsid w:val="00EE3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3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3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user-x240-ozpb</dc:creator>
  <cp:lastModifiedBy>Марина</cp:lastModifiedBy>
  <cp:revision>2</cp:revision>
  <dcterms:created xsi:type="dcterms:W3CDTF">2018-11-28T14:04:00Z</dcterms:created>
  <dcterms:modified xsi:type="dcterms:W3CDTF">2018-11-28T14:04:00Z</dcterms:modified>
</cp:coreProperties>
</file>