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CC" w:rsidRPr="004E5B63" w:rsidRDefault="003118CC" w:rsidP="003118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B63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3118CC" w:rsidRPr="004E5B63" w:rsidRDefault="003118CC" w:rsidP="003118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t xml:space="preserve">детский сад № 32 комбинированного вида </w:t>
      </w:r>
    </w:p>
    <w:p w:rsidR="003118CC" w:rsidRPr="004E5B63" w:rsidRDefault="003118CC" w:rsidP="00F13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B63">
        <w:rPr>
          <w:rFonts w:ascii="Times New Roman" w:hAnsi="Times New Roman" w:cs="Times New Roman"/>
          <w:sz w:val="28"/>
          <w:szCs w:val="28"/>
        </w:rPr>
        <w:t>Колпинского района  Санкт Петербурга</w:t>
      </w:r>
    </w:p>
    <w:p w:rsidR="003118CC" w:rsidRPr="004E5B63" w:rsidRDefault="003118CC" w:rsidP="003118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3118CC" w:rsidRPr="004E5B63" w:rsidTr="003118CC">
        <w:trPr>
          <w:trHeight w:val="1760"/>
        </w:trPr>
        <w:tc>
          <w:tcPr>
            <w:tcW w:w="5417" w:type="dxa"/>
          </w:tcPr>
          <w:p w:rsidR="003118CC" w:rsidRPr="004E5B63" w:rsidRDefault="003118CC" w:rsidP="0031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8CC" w:rsidRPr="004E5B63" w:rsidRDefault="003118CC" w:rsidP="0031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2017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3118CC" w:rsidRDefault="003118CC" w:rsidP="00311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3118CC" w:rsidRPr="004E5B63" w:rsidRDefault="003118CC" w:rsidP="00311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31.08.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3118CC" w:rsidRPr="004E5B63" w:rsidRDefault="003118CC" w:rsidP="003118CC">
            <w:pPr>
              <w:pStyle w:val="1"/>
              <w:rPr>
                <w:sz w:val="24"/>
                <w:szCs w:val="24"/>
              </w:rPr>
            </w:pPr>
          </w:p>
        </w:tc>
      </w:tr>
    </w:tbl>
    <w:p w:rsidR="003118CC" w:rsidRPr="004E5B63" w:rsidRDefault="003118CC" w:rsidP="003118CC">
      <w:pPr>
        <w:rPr>
          <w:rFonts w:ascii="Times New Roman" w:hAnsi="Times New Roman" w:cs="Times New Roman"/>
          <w:sz w:val="24"/>
          <w:szCs w:val="24"/>
        </w:rPr>
      </w:pPr>
    </w:p>
    <w:p w:rsidR="003118CC" w:rsidRPr="005A643A" w:rsidRDefault="003118CC" w:rsidP="003118CC">
      <w:pPr>
        <w:rPr>
          <w:rFonts w:ascii="Times New Roman" w:hAnsi="Times New Roman" w:cs="Times New Roman"/>
          <w:b/>
          <w:sz w:val="24"/>
          <w:szCs w:val="24"/>
        </w:rPr>
      </w:pPr>
      <w:r w:rsidRPr="004E5B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3451" w:rsidRDefault="003118CC" w:rsidP="003118CC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3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6723C" w:rsidRDefault="003118CC" w:rsidP="0086723C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723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бразовательная  программа дошкольного образования</w:t>
      </w:r>
      <w:r w:rsidR="0086723C">
        <w:rPr>
          <w:rFonts w:ascii="Times New Roman" w:hAnsi="Times New Roman" w:cs="Times New Roman"/>
          <w:b/>
          <w:sz w:val="32"/>
          <w:szCs w:val="32"/>
        </w:rPr>
        <w:t>, адаптированная</w:t>
      </w:r>
      <w:r w:rsidRPr="005162B0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8C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86723C">
        <w:rPr>
          <w:rFonts w:ascii="Times New Roman" w:hAnsi="Times New Roman" w:cs="Times New Roman"/>
          <w:b/>
          <w:sz w:val="32"/>
          <w:szCs w:val="32"/>
        </w:rPr>
        <w:t>обучающихся с ограниченными возможностями здоровья</w:t>
      </w:r>
      <w:r w:rsidR="0086723C" w:rsidRPr="003118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18CC" w:rsidRDefault="0086723C" w:rsidP="0086723C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3118CC" w:rsidRPr="003118CC">
        <w:rPr>
          <w:rFonts w:ascii="Times New Roman" w:hAnsi="Times New Roman" w:cs="Times New Roman"/>
          <w:b/>
          <w:sz w:val="32"/>
          <w:szCs w:val="32"/>
        </w:rPr>
        <w:t>со сложной структурой дефекта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3118CC" w:rsidRPr="003118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18CC" w:rsidRPr="004E5B63" w:rsidRDefault="003118CC" w:rsidP="003118CC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43A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643A">
        <w:rPr>
          <w:rFonts w:ascii="Times New Roman" w:hAnsi="Times New Roman" w:cs="Times New Roman"/>
          <w:b/>
          <w:sz w:val="32"/>
          <w:szCs w:val="32"/>
        </w:rPr>
        <w:t>Колпинского района Санкт - Петербурга</w:t>
      </w:r>
    </w:p>
    <w:p w:rsidR="003118CC" w:rsidRPr="004E5B63" w:rsidRDefault="003118CC" w:rsidP="003118CC">
      <w:pPr>
        <w:pStyle w:val="1"/>
        <w:jc w:val="center"/>
        <w:rPr>
          <w:b/>
          <w:sz w:val="24"/>
          <w:szCs w:val="24"/>
        </w:rPr>
      </w:pPr>
    </w:p>
    <w:p w:rsidR="003118CC" w:rsidRPr="004E5B63" w:rsidRDefault="003118CC" w:rsidP="003118CC">
      <w:pPr>
        <w:rPr>
          <w:rFonts w:ascii="Times New Roman" w:hAnsi="Times New Roman" w:cs="Times New Roman"/>
          <w:sz w:val="24"/>
          <w:szCs w:val="24"/>
        </w:rPr>
      </w:pPr>
      <w:r w:rsidRPr="004E5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118CC" w:rsidRPr="00601B52" w:rsidRDefault="003118CC" w:rsidP="003118CC">
      <w:pPr>
        <w:pStyle w:val="1"/>
        <w:rPr>
          <w:sz w:val="24"/>
          <w:szCs w:val="24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Default="003118CC" w:rsidP="003118CC">
      <w:pPr>
        <w:pStyle w:val="1"/>
        <w:jc w:val="center"/>
        <w:rPr>
          <w:sz w:val="28"/>
          <w:szCs w:val="28"/>
        </w:rPr>
      </w:pPr>
    </w:p>
    <w:p w:rsidR="003118CC" w:rsidRPr="00383FA0" w:rsidRDefault="003118CC" w:rsidP="002D6A3D">
      <w:pPr>
        <w:pStyle w:val="1"/>
        <w:jc w:val="center"/>
        <w:rPr>
          <w:b/>
        </w:rPr>
      </w:pPr>
      <w:r w:rsidRPr="00185355">
        <w:rPr>
          <w:sz w:val="28"/>
          <w:szCs w:val="28"/>
        </w:rPr>
        <w:t>Санкт-Петербург</w:t>
      </w:r>
    </w:p>
    <w:p w:rsidR="003118CC" w:rsidRDefault="003118CC" w:rsidP="003118CC">
      <w:pPr>
        <w:jc w:val="center"/>
        <w:rPr>
          <w:sz w:val="28"/>
          <w:szCs w:val="28"/>
        </w:rPr>
      </w:pPr>
    </w:p>
    <w:p w:rsidR="003118CC" w:rsidRDefault="0086723C" w:rsidP="0031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13451" w:rsidRPr="00D16A35" w:rsidRDefault="00F13451" w:rsidP="00F13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13451" w:rsidRDefault="00F13451" w:rsidP="00F13451">
      <w:pPr>
        <w:pStyle w:val="Default"/>
        <w:ind w:left="567"/>
        <w:jc w:val="both"/>
        <w:rPr>
          <w:b/>
          <w:bCs/>
        </w:rPr>
      </w:pPr>
    </w:p>
    <w:p w:rsidR="00F13451" w:rsidRPr="005C6F9D" w:rsidRDefault="00F13451" w:rsidP="00F13451">
      <w:pPr>
        <w:pStyle w:val="Default"/>
        <w:spacing w:after="36"/>
        <w:ind w:left="567"/>
        <w:jc w:val="both"/>
      </w:pPr>
      <w:r w:rsidRPr="005C6F9D">
        <w:t>I</w:t>
      </w:r>
      <w:r w:rsidRPr="004367E2">
        <w:rPr>
          <w:b/>
        </w:rPr>
        <w:t>. Целевой раздел образовательной программы</w:t>
      </w:r>
      <w:r w:rsidRPr="005C6F9D">
        <w:t xml:space="preserve">. </w:t>
      </w:r>
    </w:p>
    <w:p w:rsidR="00F13451" w:rsidRDefault="00F13451" w:rsidP="00F13451">
      <w:pPr>
        <w:pStyle w:val="Default"/>
        <w:ind w:left="567"/>
        <w:jc w:val="both"/>
      </w:pPr>
      <w:r w:rsidRPr="005C6F9D">
        <w:t xml:space="preserve">1. Пояснительная записка. </w:t>
      </w:r>
    </w:p>
    <w:p w:rsidR="00F13451" w:rsidRPr="005C6F9D" w:rsidRDefault="00F13451" w:rsidP="00F13451">
      <w:pPr>
        <w:pStyle w:val="Default"/>
        <w:ind w:left="1134" w:right="-622"/>
        <w:jc w:val="both"/>
      </w:pPr>
      <w:r>
        <w:t>1.1.1.Общие положения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:rsidR="00F13451" w:rsidRPr="005C6F9D" w:rsidRDefault="00F13451" w:rsidP="00F13451">
      <w:pPr>
        <w:pStyle w:val="Default"/>
        <w:spacing w:after="36"/>
        <w:ind w:left="1134" w:right="-442"/>
        <w:jc w:val="both"/>
      </w:pPr>
      <w:r>
        <w:t>1.1.2</w:t>
      </w:r>
      <w:r w:rsidRPr="005C6F9D">
        <w:t xml:space="preserve">. Цели и задачи реализации Программы </w:t>
      </w:r>
      <w:r w:rsidR="008C027D">
        <w:tab/>
      </w:r>
      <w:r w:rsidR="008C027D">
        <w:tab/>
      </w:r>
      <w:r w:rsidR="008C027D">
        <w:tab/>
      </w:r>
      <w:r w:rsidR="008C027D">
        <w:tab/>
      </w:r>
      <w:r w:rsidR="008C027D">
        <w:tab/>
        <w:t>3</w:t>
      </w:r>
    </w:p>
    <w:p w:rsidR="00F13451" w:rsidRPr="005C6F9D" w:rsidRDefault="00F13451" w:rsidP="00F13451">
      <w:pPr>
        <w:pStyle w:val="Default"/>
        <w:spacing w:after="36"/>
        <w:ind w:left="1134" w:right="-622"/>
        <w:jc w:val="both"/>
      </w:pPr>
      <w:r>
        <w:t>1.1.3</w:t>
      </w:r>
      <w:r w:rsidRPr="005C6F9D">
        <w:t xml:space="preserve">. Принципы и подходы к формированию Программы </w:t>
      </w:r>
      <w:r w:rsidR="008C027D">
        <w:tab/>
      </w:r>
      <w:r w:rsidR="008C027D">
        <w:tab/>
      </w:r>
      <w:r w:rsidR="008C027D">
        <w:tab/>
        <w:t>3-4</w:t>
      </w:r>
    </w:p>
    <w:p w:rsidR="00F13451" w:rsidRDefault="00F13451" w:rsidP="00F13451">
      <w:pPr>
        <w:pStyle w:val="Default"/>
        <w:jc w:val="both"/>
      </w:pPr>
      <w:r>
        <w:t xml:space="preserve">                   1.1.4</w:t>
      </w:r>
      <w:r w:rsidRPr="005C6F9D">
        <w:t>. Характеристики особен</w:t>
      </w:r>
      <w:r>
        <w:t xml:space="preserve">ностей развития детей </w:t>
      </w:r>
      <w:r w:rsidR="008C027D">
        <w:t xml:space="preserve">                                             4-7</w:t>
      </w:r>
    </w:p>
    <w:p w:rsidR="008C027D" w:rsidRDefault="00F13451" w:rsidP="00F13451">
      <w:pPr>
        <w:pStyle w:val="Default"/>
      </w:pPr>
      <w:r>
        <w:t xml:space="preserve">                          </w:t>
      </w:r>
      <w:r w:rsidRPr="005C6F9D">
        <w:t xml:space="preserve">дошкольного </w:t>
      </w:r>
      <w:r>
        <w:t xml:space="preserve"> </w:t>
      </w:r>
      <w:r w:rsidRPr="005C6F9D">
        <w:t xml:space="preserve">возраста </w:t>
      </w:r>
      <w:r w:rsidR="008C027D">
        <w:t>со сложной структурой дефекта</w:t>
      </w:r>
      <w:r>
        <w:t xml:space="preserve"> </w:t>
      </w:r>
    </w:p>
    <w:p w:rsidR="00F13451" w:rsidRPr="008C027D" w:rsidRDefault="008C027D" w:rsidP="00F13451">
      <w:pPr>
        <w:pStyle w:val="Default"/>
      </w:pPr>
      <w:r>
        <w:t xml:space="preserve">                   </w:t>
      </w:r>
      <w:r w:rsidRPr="008C027D">
        <w:t>1.1.5. Особенности осуществления образовательного процесса</w:t>
      </w:r>
      <w:r>
        <w:t xml:space="preserve">                            7-8</w:t>
      </w:r>
      <w:r w:rsidR="00F13451" w:rsidRPr="008C027D">
        <w:t xml:space="preserve">                             </w:t>
      </w:r>
    </w:p>
    <w:p w:rsidR="00F13451" w:rsidRPr="005C6F9D" w:rsidRDefault="00F13451" w:rsidP="00F13451">
      <w:pPr>
        <w:pStyle w:val="Default"/>
      </w:pPr>
      <w:r>
        <w:t xml:space="preserve">          1.2.</w:t>
      </w:r>
      <w:r w:rsidRPr="005C6F9D">
        <w:t xml:space="preserve">Планируемые результаты освоения программы </w:t>
      </w:r>
      <w:r w:rsidR="008C027D">
        <w:tab/>
      </w:r>
      <w:r w:rsidR="008C027D">
        <w:tab/>
      </w:r>
      <w:r w:rsidR="008C027D">
        <w:tab/>
        <w:t xml:space="preserve">                        8-11</w:t>
      </w:r>
    </w:p>
    <w:p w:rsidR="00F13451" w:rsidRPr="004367E2" w:rsidRDefault="00F13451" w:rsidP="00F13451">
      <w:pPr>
        <w:pStyle w:val="Default"/>
        <w:ind w:left="567"/>
        <w:jc w:val="both"/>
        <w:rPr>
          <w:b/>
        </w:rPr>
      </w:pPr>
      <w:r w:rsidRPr="004367E2">
        <w:rPr>
          <w:b/>
        </w:rPr>
        <w:t xml:space="preserve">II. Содержательный раздел программы </w:t>
      </w:r>
    </w:p>
    <w:p w:rsidR="00F13451" w:rsidRDefault="00F13451" w:rsidP="00F13451">
      <w:pPr>
        <w:pStyle w:val="Default"/>
        <w:ind w:left="567"/>
        <w:jc w:val="both"/>
      </w:pPr>
      <w:r>
        <w:t xml:space="preserve">    2.</w:t>
      </w:r>
      <w:r w:rsidRPr="005C6F9D">
        <w:t xml:space="preserve">1.Описание образовательной деятельности в соответствии с направлениями </w:t>
      </w:r>
    </w:p>
    <w:p w:rsidR="00F13451" w:rsidRDefault="00F13451" w:rsidP="00F13451">
      <w:pPr>
        <w:pStyle w:val="Default"/>
        <w:ind w:left="567"/>
        <w:jc w:val="both"/>
      </w:pPr>
      <w:r w:rsidRPr="005C6F9D">
        <w:t xml:space="preserve">развития ребенка </w:t>
      </w:r>
    </w:p>
    <w:p w:rsidR="00F13451" w:rsidRPr="005C6F9D" w:rsidRDefault="00F13451" w:rsidP="00F13451">
      <w:pPr>
        <w:pStyle w:val="Default"/>
        <w:ind w:left="567"/>
        <w:jc w:val="both"/>
      </w:pPr>
      <w:r>
        <w:t xml:space="preserve">       2.1.1.</w:t>
      </w:r>
      <w:r w:rsidRPr="005C6F9D">
        <w:t>Образовательная обл</w:t>
      </w:r>
      <w:r>
        <w:t>асть«Социально-коммуни</w:t>
      </w:r>
      <w:r w:rsidR="002E4162">
        <w:t>кативное развитие</w:t>
      </w:r>
      <w:r w:rsidR="002E4162">
        <w:tab/>
        <w:t xml:space="preserve">            12-21</w:t>
      </w:r>
    </w:p>
    <w:p w:rsidR="00F13451" w:rsidRPr="005C6F9D" w:rsidRDefault="00F13451" w:rsidP="00F13451">
      <w:pPr>
        <w:pStyle w:val="Default"/>
        <w:spacing w:after="38"/>
        <w:jc w:val="both"/>
      </w:pPr>
      <w:r>
        <w:t xml:space="preserve">                2.1.2.</w:t>
      </w:r>
      <w:r w:rsidRPr="005C6F9D">
        <w:t xml:space="preserve"> Образовательная область «Познавательное развитие»</w:t>
      </w:r>
      <w:r w:rsidR="002E4162">
        <w:tab/>
      </w:r>
      <w:r w:rsidR="002E4162">
        <w:tab/>
        <w:t xml:space="preserve">                        21-27</w:t>
      </w:r>
    </w:p>
    <w:p w:rsidR="00F13451" w:rsidRPr="005C6F9D" w:rsidRDefault="00F13451" w:rsidP="00F13451">
      <w:pPr>
        <w:pStyle w:val="Default"/>
        <w:spacing w:after="38"/>
        <w:jc w:val="both"/>
      </w:pPr>
      <w:r>
        <w:t xml:space="preserve">                2.1.3.</w:t>
      </w:r>
      <w:r w:rsidRPr="005C6F9D">
        <w:t xml:space="preserve"> Образо</w:t>
      </w:r>
      <w:r>
        <w:t>вательная область «Речевое развитие</w:t>
      </w:r>
      <w:r w:rsidRPr="005C6F9D">
        <w:t xml:space="preserve">» </w:t>
      </w:r>
      <w:r w:rsidR="002E4162">
        <w:tab/>
      </w:r>
      <w:r w:rsidR="002E4162">
        <w:tab/>
      </w:r>
      <w:r w:rsidR="002E4162">
        <w:tab/>
      </w:r>
      <w:r w:rsidR="002E4162">
        <w:tab/>
        <w:t xml:space="preserve">            27-30</w:t>
      </w:r>
    </w:p>
    <w:p w:rsidR="00F13451" w:rsidRPr="005C6F9D" w:rsidRDefault="00F13451" w:rsidP="00F13451">
      <w:pPr>
        <w:pStyle w:val="Default"/>
        <w:spacing w:after="38"/>
        <w:ind w:left="567"/>
      </w:pPr>
      <w:r>
        <w:t xml:space="preserve">       2.1.4.</w:t>
      </w:r>
      <w:r w:rsidRPr="005C6F9D">
        <w:t xml:space="preserve"> Образовательная область «Художественно-эстетическое развитие»</w:t>
      </w:r>
      <w:r w:rsidR="002E4162">
        <w:t xml:space="preserve">            30-35</w:t>
      </w:r>
    </w:p>
    <w:p w:rsidR="00F13451" w:rsidRDefault="00F13451" w:rsidP="00F13451">
      <w:pPr>
        <w:pStyle w:val="Default"/>
        <w:jc w:val="both"/>
      </w:pPr>
      <w:r>
        <w:t xml:space="preserve">                 2.1.5.</w:t>
      </w:r>
      <w:r w:rsidRPr="005C6F9D">
        <w:t>Образовательная область «Физическое развитие»</w:t>
      </w:r>
      <w:r>
        <w:tab/>
      </w:r>
      <w:r>
        <w:tab/>
      </w:r>
      <w:r>
        <w:tab/>
        <w:t xml:space="preserve">   </w:t>
      </w:r>
      <w:r w:rsidR="002E4162">
        <w:t xml:space="preserve">         35-39</w:t>
      </w:r>
    </w:p>
    <w:p w:rsidR="00F13451" w:rsidRDefault="00F13451" w:rsidP="00F13451">
      <w:pPr>
        <w:pStyle w:val="Default"/>
        <w:ind w:left="567"/>
        <w:jc w:val="both"/>
      </w:pPr>
      <w:r>
        <w:t xml:space="preserve">    2.2. Вариативные</w:t>
      </w:r>
      <w:r w:rsidRPr="005C6F9D">
        <w:t xml:space="preserve"> форм</w:t>
      </w:r>
      <w:r>
        <w:t>ы, способы, методы</w:t>
      </w:r>
      <w:r w:rsidRPr="005C6F9D">
        <w:t xml:space="preserve"> и средств</w:t>
      </w:r>
      <w:r>
        <w:t>а</w:t>
      </w:r>
      <w:r w:rsidRPr="005C6F9D">
        <w:t xml:space="preserve"> реализации </w:t>
      </w:r>
      <w:r w:rsidR="002E4162">
        <w:t xml:space="preserve">                          39-50</w:t>
      </w:r>
    </w:p>
    <w:p w:rsidR="00AE325F" w:rsidRDefault="00F13451" w:rsidP="00F13451">
      <w:pPr>
        <w:pStyle w:val="Default"/>
        <w:ind w:left="567"/>
        <w:jc w:val="both"/>
      </w:pPr>
      <w:r>
        <w:t xml:space="preserve">                 </w:t>
      </w:r>
      <w:r w:rsidRPr="005C6F9D">
        <w:t>Программы</w:t>
      </w:r>
      <w:r>
        <w:tab/>
      </w:r>
    </w:p>
    <w:p w:rsidR="002E4162" w:rsidRDefault="002E4162" w:rsidP="002E4162">
      <w:pPr>
        <w:pStyle w:val="Default"/>
        <w:ind w:left="567"/>
        <w:jc w:val="both"/>
      </w:pPr>
      <w:r>
        <w:t xml:space="preserve">    </w:t>
      </w:r>
      <w:r w:rsidR="00AE325F" w:rsidRPr="002E4162">
        <w:t>2.</w:t>
      </w:r>
      <w:r w:rsidRPr="002E4162">
        <w:t>3</w:t>
      </w:r>
      <w:r w:rsidR="00AE325F" w:rsidRPr="002E4162">
        <w:t>.Способы и направления поддержки детской инициативы</w:t>
      </w:r>
      <w:r>
        <w:t xml:space="preserve">                                      50-51</w:t>
      </w:r>
    </w:p>
    <w:p w:rsidR="00F13451" w:rsidRDefault="002E4162" w:rsidP="002E4162">
      <w:pPr>
        <w:pStyle w:val="Default"/>
        <w:ind w:left="567"/>
        <w:jc w:val="both"/>
      </w:pPr>
      <w:r>
        <w:t xml:space="preserve">    2.4. Коррекционная работа                                                                                               52-56</w:t>
      </w:r>
      <w:r w:rsidR="00F13451" w:rsidRPr="002E4162">
        <w:tab/>
      </w:r>
      <w:r>
        <w:t xml:space="preserve">                                       </w:t>
      </w:r>
      <w:r w:rsidR="00F13451">
        <w:t xml:space="preserve">                                                                       </w:t>
      </w:r>
      <w:r>
        <w:t xml:space="preserve">                        </w:t>
      </w:r>
    </w:p>
    <w:p w:rsidR="00F13451" w:rsidRPr="005C6F9D" w:rsidRDefault="002E4162" w:rsidP="00F13451">
      <w:pPr>
        <w:pStyle w:val="Default"/>
        <w:ind w:left="567"/>
        <w:jc w:val="both"/>
      </w:pPr>
      <w:r>
        <w:t xml:space="preserve">    2.5</w:t>
      </w:r>
      <w:r w:rsidR="00F13451">
        <w:t xml:space="preserve">.Особенности сотрудничества с семьями воспитанников         </w:t>
      </w:r>
      <w:r>
        <w:t xml:space="preserve">                               56-60</w:t>
      </w:r>
      <w:r w:rsidR="00F13451">
        <w:t xml:space="preserve">                                        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 w:rsidRPr="004367E2">
        <w:rPr>
          <w:b/>
        </w:rPr>
        <w:t>III. Организационный раздел</w:t>
      </w:r>
      <w:r w:rsidRPr="005C6F9D">
        <w:t xml:space="preserve">. 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>
        <w:t>3.</w:t>
      </w:r>
      <w:r w:rsidRPr="005C6F9D">
        <w:t xml:space="preserve">1. Материально-техническое обеспечение программы. </w:t>
      </w:r>
      <w:r>
        <w:tab/>
      </w:r>
      <w:r w:rsidR="002E4162">
        <w:tab/>
      </w:r>
      <w:r w:rsidR="002E4162">
        <w:tab/>
      </w:r>
      <w:r w:rsidR="002E4162">
        <w:tab/>
        <w:t xml:space="preserve"> 61-67</w:t>
      </w:r>
    </w:p>
    <w:p w:rsidR="00F13451" w:rsidRPr="005C6F9D" w:rsidRDefault="00F13451" w:rsidP="00F13451">
      <w:pPr>
        <w:pStyle w:val="Default"/>
        <w:spacing w:after="36"/>
        <w:ind w:left="567"/>
        <w:jc w:val="both"/>
      </w:pPr>
      <w:r>
        <w:t>3.2. Информационно-методическо</w:t>
      </w:r>
      <w:r w:rsidR="002E4162">
        <w:t>е обеспечение</w:t>
      </w:r>
      <w:r w:rsidR="002E4162">
        <w:tab/>
      </w:r>
      <w:r w:rsidR="002E4162">
        <w:tab/>
      </w:r>
      <w:r w:rsidR="002E4162">
        <w:tab/>
      </w:r>
      <w:r w:rsidR="002E4162">
        <w:tab/>
      </w:r>
      <w:r w:rsidR="002E4162">
        <w:tab/>
        <w:t xml:space="preserve">             67-7</w:t>
      </w:r>
      <w:r>
        <w:t>2</w:t>
      </w:r>
    </w:p>
    <w:p w:rsidR="00F13451" w:rsidRDefault="00F13451" w:rsidP="00F13451">
      <w:pPr>
        <w:pStyle w:val="Default"/>
        <w:ind w:left="567"/>
        <w:jc w:val="both"/>
      </w:pPr>
      <w:r w:rsidRPr="005C6F9D">
        <w:t>3.</w:t>
      </w:r>
      <w:r>
        <w:t>3</w:t>
      </w:r>
      <w:r w:rsidRPr="005C6F9D">
        <w:t xml:space="preserve"> Организация режима пребывания детей в образовательном учреждении </w:t>
      </w:r>
      <w:r w:rsidR="002E4162">
        <w:tab/>
        <w:t xml:space="preserve">             72-77</w:t>
      </w:r>
    </w:p>
    <w:p w:rsidR="00F13451" w:rsidRDefault="00F13451" w:rsidP="00F13451">
      <w:pPr>
        <w:pStyle w:val="Default"/>
        <w:jc w:val="both"/>
        <w:rPr>
          <w:b/>
        </w:rPr>
      </w:pPr>
      <w:r>
        <w:rPr>
          <w:b/>
        </w:rPr>
        <w:t xml:space="preserve">          </w:t>
      </w:r>
      <w:r w:rsidRPr="00983F48">
        <w:rPr>
          <w:b/>
          <w:lang w:val="en-GB"/>
        </w:rPr>
        <w:t>IV</w:t>
      </w:r>
      <w:r>
        <w:rPr>
          <w:b/>
        </w:rPr>
        <w:t xml:space="preserve">. Краткая презентация программы                                                                            </w:t>
      </w:r>
      <w:r w:rsidR="000D2747">
        <w:t>78-80</w:t>
      </w:r>
    </w:p>
    <w:p w:rsidR="00F13451" w:rsidRDefault="00F13451" w:rsidP="00F13451">
      <w:pPr>
        <w:pStyle w:val="Default"/>
        <w:ind w:left="567"/>
        <w:jc w:val="both"/>
        <w:rPr>
          <w:b/>
        </w:rPr>
      </w:pPr>
      <w:r>
        <w:rPr>
          <w:b/>
        </w:rPr>
        <w:t>Приложения:</w:t>
      </w:r>
    </w:p>
    <w:p w:rsidR="00F13451" w:rsidRPr="00E03838" w:rsidRDefault="00F13451" w:rsidP="00F13451">
      <w:pPr>
        <w:pStyle w:val="Default"/>
        <w:ind w:left="567"/>
        <w:jc w:val="both"/>
      </w:pPr>
      <w:r w:rsidRPr="00E03838">
        <w:t>Учебный план</w:t>
      </w:r>
    </w:p>
    <w:p w:rsidR="00F13451" w:rsidRDefault="00F13451" w:rsidP="00F13451">
      <w:pPr>
        <w:pStyle w:val="Default"/>
        <w:ind w:left="567"/>
        <w:jc w:val="both"/>
      </w:pPr>
      <w:r w:rsidRPr="00E03838">
        <w:t>Годовой календарный план график</w:t>
      </w:r>
    </w:p>
    <w:p w:rsidR="00F13451" w:rsidRDefault="00F13451" w:rsidP="00F13451">
      <w:pPr>
        <w:pStyle w:val="Default"/>
        <w:ind w:left="567"/>
        <w:jc w:val="both"/>
      </w:pPr>
      <w:r>
        <w:t>Рабочая программа воспитателя группы для детей с</w:t>
      </w:r>
      <w:r w:rsidR="000D2747">
        <w:t>о сложной структурой дефекта</w:t>
      </w:r>
    </w:p>
    <w:p w:rsidR="00F13451" w:rsidRDefault="00F13451" w:rsidP="00F13451">
      <w:pPr>
        <w:pStyle w:val="Default"/>
        <w:ind w:left="567"/>
        <w:jc w:val="both"/>
      </w:pPr>
      <w:r>
        <w:t>Рабочая программа учителя-дефектолога группы для</w:t>
      </w:r>
      <w:r w:rsidR="000D2747">
        <w:t xml:space="preserve"> детей со сложной структурой дефекта</w:t>
      </w:r>
    </w:p>
    <w:p w:rsidR="00F13451" w:rsidRDefault="00F13451" w:rsidP="00F13451">
      <w:pPr>
        <w:pStyle w:val="Default"/>
        <w:ind w:left="567"/>
        <w:jc w:val="both"/>
      </w:pPr>
      <w:r>
        <w:t>Рабочая программа музыкального руководителя</w:t>
      </w:r>
    </w:p>
    <w:p w:rsidR="00F13451" w:rsidRPr="00E03838" w:rsidRDefault="00F13451" w:rsidP="00F13451">
      <w:pPr>
        <w:pStyle w:val="Default"/>
        <w:ind w:left="567"/>
        <w:jc w:val="both"/>
      </w:pPr>
      <w:r>
        <w:t>Рабочая программа инструктора по физической культуре</w:t>
      </w:r>
    </w:p>
    <w:p w:rsidR="00F13451" w:rsidRDefault="00F13451" w:rsidP="00F13451">
      <w:pPr>
        <w:pStyle w:val="Default"/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18CC" w:rsidRDefault="003118CC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F13451" w:rsidRDefault="00F13451" w:rsidP="003118CC">
      <w:pPr>
        <w:pStyle w:val="Default"/>
        <w:jc w:val="center"/>
        <w:rPr>
          <w:b/>
          <w:bCs/>
          <w:sz w:val="32"/>
          <w:szCs w:val="32"/>
        </w:rPr>
      </w:pPr>
    </w:p>
    <w:p w:rsidR="002D6A3D" w:rsidRDefault="002D6A3D" w:rsidP="002D6A3D">
      <w:pPr>
        <w:pStyle w:val="Default"/>
        <w:rPr>
          <w:b/>
          <w:bCs/>
          <w:sz w:val="32"/>
          <w:szCs w:val="32"/>
        </w:rPr>
      </w:pPr>
    </w:p>
    <w:p w:rsidR="003118CC" w:rsidRPr="00B10114" w:rsidRDefault="003118CC" w:rsidP="002D6A3D">
      <w:pPr>
        <w:pStyle w:val="Default"/>
        <w:jc w:val="center"/>
        <w:rPr>
          <w:sz w:val="32"/>
          <w:szCs w:val="32"/>
        </w:rPr>
      </w:pPr>
      <w:r w:rsidRPr="00B10114">
        <w:rPr>
          <w:b/>
          <w:bCs/>
          <w:sz w:val="32"/>
          <w:szCs w:val="32"/>
        </w:rPr>
        <w:t>I. ЦЕЛЕВОЙ РАЗДЕЛ.</w:t>
      </w:r>
    </w:p>
    <w:p w:rsidR="003118CC" w:rsidRDefault="003118CC" w:rsidP="003118CC">
      <w:pPr>
        <w:pStyle w:val="Default"/>
        <w:rPr>
          <w:sz w:val="28"/>
          <w:szCs w:val="28"/>
        </w:rPr>
      </w:pPr>
    </w:p>
    <w:p w:rsidR="003118CC" w:rsidRPr="00B10114" w:rsidRDefault="003118CC" w:rsidP="003E4324">
      <w:pPr>
        <w:pStyle w:val="Default"/>
        <w:numPr>
          <w:ilvl w:val="0"/>
          <w:numId w:val="33"/>
        </w:numPr>
        <w:spacing w:after="240"/>
        <w:rPr>
          <w:b/>
          <w:bCs/>
          <w:sz w:val="32"/>
          <w:szCs w:val="32"/>
        </w:rPr>
      </w:pPr>
      <w:r w:rsidRPr="00B10114">
        <w:rPr>
          <w:b/>
          <w:bCs/>
          <w:sz w:val="32"/>
          <w:szCs w:val="32"/>
        </w:rPr>
        <w:t xml:space="preserve">Пояснительная записка. </w:t>
      </w:r>
    </w:p>
    <w:p w:rsidR="003118CC" w:rsidRPr="00B10114" w:rsidRDefault="003118CC" w:rsidP="003118CC">
      <w:pPr>
        <w:pStyle w:val="Default"/>
        <w:spacing w:after="240"/>
        <w:ind w:left="705"/>
        <w:rPr>
          <w:b/>
          <w:bCs/>
          <w:sz w:val="28"/>
          <w:szCs w:val="28"/>
        </w:rPr>
      </w:pPr>
      <w:r w:rsidRPr="00B10114">
        <w:rPr>
          <w:b/>
          <w:bCs/>
          <w:sz w:val="28"/>
          <w:szCs w:val="28"/>
        </w:rPr>
        <w:t>1.1.1.Общие положения</w:t>
      </w:r>
    </w:p>
    <w:p w:rsidR="003118CC" w:rsidRPr="00B9053E" w:rsidRDefault="003118CC" w:rsidP="00B9053E">
      <w:pPr>
        <w:pStyle w:val="Default"/>
        <w:spacing w:after="120"/>
        <w:jc w:val="both"/>
        <w:rPr>
          <w:b/>
          <w:bCs/>
        </w:rPr>
      </w:pPr>
      <w:r>
        <w:tab/>
      </w:r>
      <w:r w:rsidRPr="00C507F3">
        <w:t>Деятельность   государственного    дошкольного   образовательного</w:t>
      </w:r>
      <w:r>
        <w:t xml:space="preserve">     учреждения  детский сад № 32</w:t>
      </w:r>
      <w:r w:rsidRPr="00C507F3">
        <w:t xml:space="preserve"> комбинированного вида    </w:t>
      </w:r>
      <w:r w:rsidRPr="00C507F3">
        <w:rPr>
          <w:i/>
        </w:rPr>
        <w:t>(далее  ДОУ )</w:t>
      </w:r>
      <w:r w:rsidRPr="00C507F3">
        <w:t xml:space="preserve">   в соответствии, с Законом РФ «Об образовании»  направлена на  обеспечение права семьи на оказание ей помощи в воспитании детей дошкольного возраста, охраны и укрепления их физического здоровья, развития индивидуальных способностей.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4E50">
        <w:rPr>
          <w:rFonts w:ascii="Times New Roman" w:hAnsi="Times New Roman"/>
          <w:sz w:val="24"/>
          <w:szCs w:val="24"/>
        </w:rPr>
        <w:t xml:space="preserve">Программа сформирована как программа психолого </w:t>
      </w:r>
      <w:r w:rsidR="00EB731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педагогической</w:t>
      </w:r>
      <w:r w:rsidRPr="00C24E50">
        <w:rPr>
          <w:rFonts w:ascii="Times New Roman" w:hAnsi="Times New Roman"/>
          <w:sz w:val="24"/>
          <w:szCs w:val="24"/>
        </w:rPr>
        <w:t xml:space="preserve"> поддержки позитивной социализации и индивидуализации, коррекции и компенсации имеющихся отклонений в развитии дошкольников со сложным дефектом, развития личности детей дошкольного </w:t>
      </w:r>
      <w:r w:rsidRPr="00F2432D">
        <w:rPr>
          <w:rFonts w:ascii="Times New Roman" w:hAnsi="Times New Roman"/>
          <w:sz w:val="24"/>
          <w:szCs w:val="24"/>
        </w:rPr>
        <w:t>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B731E" w:rsidRPr="00F2432D" w:rsidRDefault="00EB731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</w:t>
      </w:r>
      <w:r w:rsidRPr="003B299F">
        <w:rPr>
          <w:rFonts w:ascii="Times New Roman" w:hAnsi="Times New Roman"/>
          <w:bCs/>
          <w:sz w:val="24"/>
          <w:szCs w:val="24"/>
        </w:rPr>
        <w:t xml:space="preserve">Настоящая адаптированная образовательная программа дошкольного образования </w:t>
      </w:r>
      <w:r w:rsidRPr="003B299F">
        <w:rPr>
          <w:rFonts w:ascii="Times New Roman" w:hAnsi="Times New Roman"/>
          <w:sz w:val="24"/>
          <w:szCs w:val="24"/>
        </w:rPr>
        <w:t>для группы детей с</w:t>
      </w:r>
      <w:r>
        <w:rPr>
          <w:rFonts w:ascii="Times New Roman" w:hAnsi="Times New Roman"/>
          <w:sz w:val="24"/>
          <w:szCs w:val="24"/>
        </w:rPr>
        <w:t>о сложной структурой дефекта</w:t>
      </w:r>
      <w:r w:rsidRPr="003B299F">
        <w:rPr>
          <w:rFonts w:ascii="Times New Roman" w:hAnsi="Times New Roman"/>
          <w:sz w:val="24"/>
          <w:szCs w:val="24"/>
        </w:rPr>
        <w:t xml:space="preserve"> компенсирующей</w:t>
      </w:r>
      <w:r w:rsidRPr="003B299F">
        <w:rPr>
          <w:rFonts w:ascii="Times New Roman" w:hAnsi="Times New Roman"/>
          <w:bCs/>
          <w:sz w:val="24"/>
          <w:szCs w:val="24"/>
        </w:rPr>
        <w:t xml:space="preserve">  направленности разработана и утверждена организацией в соответствии с Федеральным государственным образовательным стандартом дошкольного образования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731E">
        <w:rPr>
          <w:rFonts w:ascii="Times New Roman" w:hAnsi="Times New Roman"/>
          <w:sz w:val="24"/>
          <w:szCs w:val="24"/>
        </w:rPr>
        <w:t xml:space="preserve"> </w:t>
      </w:r>
      <w:r w:rsidRPr="00C24E50">
        <w:rPr>
          <w:rFonts w:ascii="Times New Roman" w:hAnsi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  <w:r w:rsidR="00B6768F">
        <w:rPr>
          <w:rFonts w:ascii="Times New Roman" w:hAnsi="Times New Roman"/>
          <w:sz w:val="24"/>
          <w:szCs w:val="24"/>
        </w:rPr>
        <w:t>Программа</w:t>
      </w:r>
      <w:r w:rsidRPr="00C24E50">
        <w:rPr>
          <w:rFonts w:ascii="Times New Roman" w:hAnsi="Times New Roman"/>
          <w:sz w:val="24"/>
          <w:szCs w:val="24"/>
        </w:rPr>
        <w:t xml:space="preserve"> </w:t>
      </w:r>
      <w:r w:rsidR="006B1C0B">
        <w:rPr>
          <w:rFonts w:ascii="Times New Roman" w:hAnsi="Times New Roman"/>
          <w:sz w:val="24"/>
          <w:szCs w:val="24"/>
        </w:rPr>
        <w:t>разработана на основе</w:t>
      </w:r>
      <w:r w:rsidR="00B6768F">
        <w:rPr>
          <w:rFonts w:ascii="Times New Roman" w:hAnsi="Times New Roman"/>
          <w:sz w:val="24"/>
          <w:szCs w:val="24"/>
        </w:rPr>
        <w:t>:</w:t>
      </w:r>
    </w:p>
    <w:p w:rsidR="00B9053E" w:rsidRPr="006B1C0B" w:rsidRDefault="00DB2D73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053E" w:rsidRPr="00C24E50">
        <w:rPr>
          <w:rFonts w:ascii="Times New Roman" w:hAnsi="Times New Roman"/>
          <w:sz w:val="24"/>
          <w:szCs w:val="24"/>
        </w:rPr>
        <w:t xml:space="preserve"> </w:t>
      </w:r>
      <w:r w:rsidR="006B1C0B" w:rsidRPr="006B1C0B">
        <w:rPr>
          <w:rFonts w:ascii="Times New Roman" w:hAnsi="Times New Roman"/>
          <w:sz w:val="24"/>
          <w:szCs w:val="24"/>
        </w:rPr>
        <w:t>Примерной  основной образовательной программы дошкольного образования (Одобрена решением федерального учебно</w:t>
      </w:r>
      <w:r w:rsidR="006B1C0B">
        <w:rPr>
          <w:rFonts w:ascii="Times New Roman" w:hAnsi="Times New Roman"/>
          <w:sz w:val="24"/>
          <w:szCs w:val="24"/>
        </w:rPr>
        <w:t xml:space="preserve"> </w:t>
      </w:r>
      <w:r w:rsidR="006B1C0B" w:rsidRPr="006B1C0B">
        <w:rPr>
          <w:rFonts w:ascii="Times New Roman" w:hAnsi="Times New Roman"/>
          <w:sz w:val="24"/>
          <w:szCs w:val="24"/>
        </w:rPr>
        <w:t>- методического объединения по общему образованию протокол от 20 мая 2015 г. № 2/15)</w:t>
      </w:r>
      <w:r w:rsidR="00B9053E" w:rsidRPr="006B1C0B">
        <w:rPr>
          <w:rFonts w:ascii="Times New Roman" w:hAnsi="Times New Roman"/>
          <w:sz w:val="24"/>
          <w:szCs w:val="24"/>
        </w:rPr>
        <w:t xml:space="preserve"> </w:t>
      </w:r>
    </w:p>
    <w:p w:rsidR="00DB2D73" w:rsidRDefault="00DB2D73" w:rsidP="00DB2D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053E">
        <w:rPr>
          <w:rFonts w:ascii="Times New Roman" w:hAnsi="Times New Roman"/>
          <w:sz w:val="24"/>
          <w:szCs w:val="24"/>
        </w:rPr>
        <w:t xml:space="preserve"> </w:t>
      </w:r>
      <w:r w:rsidR="00B9053E" w:rsidRPr="00C24E50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общеобразовательной программы дошкольного воспитания «Диагностика-развитие- коррекция» (Л.Б. Баряева,О.П. Гаврилушкина, А. Зарин, Н.Д. Соколова – СПб., ЦДК проф. Л.Б. Баряевой, 2012г.) в качес</w:t>
      </w:r>
      <w:r w:rsidR="00B9053E">
        <w:rPr>
          <w:rFonts w:ascii="Times New Roman" w:hAnsi="Times New Roman"/>
          <w:sz w:val="24"/>
          <w:szCs w:val="24"/>
        </w:rPr>
        <w:t>тве парциальной.</w:t>
      </w:r>
    </w:p>
    <w:p w:rsidR="003B6C4C" w:rsidRPr="001261A4" w:rsidRDefault="00DB2D73" w:rsidP="003B6C4C">
      <w:pPr>
        <w:pStyle w:val="a6"/>
        <w:spacing w:before="0" w:beforeAutospacing="0" w:after="0" w:afterAutospacing="0"/>
        <w:jc w:val="both"/>
      </w:pPr>
      <w:r w:rsidRPr="00DB2D73">
        <w:t xml:space="preserve">    Программа обеспечивает образовательную деятельность, работу по коррекции нарушений развития и социальную адаптацию воспитанников</w:t>
      </w:r>
      <w:r>
        <w:t xml:space="preserve"> в группе для детей со сложной структурой дефекта</w:t>
      </w:r>
      <w:r w:rsidRPr="00DB2D73">
        <w:t xml:space="preserve"> компенсирующей направленности с учетом особенностей их психофизического развития и индивидуальных возможностей.</w:t>
      </w:r>
      <w:r w:rsidR="003B6C4C" w:rsidRPr="003B6C4C">
        <w:t xml:space="preserve"> </w:t>
      </w:r>
      <w:r w:rsidR="003B6C4C">
        <w:t>Программа</w:t>
      </w:r>
      <w:r w:rsidR="003B6C4C" w:rsidRPr="001261A4">
        <w:t xml:space="preserve"> предназначена д</w:t>
      </w:r>
      <w:r w:rsidR="003B6C4C">
        <w:t>ля обучения и воспитания детей 3-8</w:t>
      </w:r>
      <w:r w:rsidR="003B6C4C" w:rsidRPr="001261A4">
        <w:t xml:space="preserve"> лет  с</w:t>
      </w:r>
      <w:r w:rsidR="003B6C4C">
        <w:t>о сложной структурой дефекта</w:t>
      </w:r>
    </w:p>
    <w:p w:rsidR="003B6C4C" w:rsidRDefault="00EB731E" w:rsidP="00EB731E">
      <w:pPr>
        <w:spacing w:after="0" w:line="240" w:lineRule="auto"/>
        <w:ind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DB2D73" w:rsidRPr="00DB2D73">
        <w:rPr>
          <w:rFonts w:ascii="Times New Roman" w:hAnsi="Times New Roman" w:cs="Times New Roman"/>
          <w:sz w:val="24"/>
          <w:szCs w:val="24"/>
        </w:rPr>
        <w:t xml:space="preserve">Программа содержит материал для организации коррекционно-развивающей деятельности с </w:t>
      </w:r>
      <w:r w:rsidR="00DB2D73">
        <w:rPr>
          <w:rFonts w:ascii="Times New Roman" w:hAnsi="Times New Roman"/>
          <w:sz w:val="24"/>
          <w:szCs w:val="24"/>
        </w:rPr>
        <w:t>детьми</w:t>
      </w:r>
      <w:r w:rsidR="00DB2D73" w:rsidRPr="00DB2D73">
        <w:rPr>
          <w:rFonts w:ascii="Times New Roman" w:hAnsi="Times New Roman" w:cs="Times New Roman"/>
          <w:sz w:val="24"/>
          <w:szCs w:val="24"/>
        </w:rPr>
        <w:t xml:space="preserve"> </w:t>
      </w:r>
      <w:r w:rsidR="00DB2D73" w:rsidRPr="001261A4"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</w:t>
      </w:r>
      <w:r w:rsidR="00DB2D73">
        <w:rPr>
          <w:rFonts w:ascii="Times New Roman" w:hAnsi="Times New Roman" w:cs="Times New Roman"/>
          <w:sz w:val="24"/>
          <w:szCs w:val="24"/>
        </w:rPr>
        <w:t>новным образовательным областям,</w:t>
      </w:r>
      <w:r w:rsidR="00DB2D73" w:rsidRPr="00DB2D73">
        <w:rPr>
          <w:rFonts w:ascii="Times New Roman" w:hAnsi="Times New Roman" w:cs="Times New Roman"/>
          <w:sz w:val="24"/>
          <w:szCs w:val="24"/>
        </w:rPr>
        <w:t xml:space="preserve">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</w:t>
      </w:r>
      <w:r w:rsidR="003B6C4C">
        <w:rPr>
          <w:rFonts w:ascii="Times New Roman" w:hAnsi="Times New Roman" w:cs="Times New Roman"/>
          <w:sz w:val="24"/>
          <w:szCs w:val="24"/>
        </w:rPr>
        <w:t>ваний к дошкольному образованию:</w:t>
      </w:r>
    </w:p>
    <w:p w:rsidR="00DB2D73" w:rsidRPr="003B6C4C" w:rsidRDefault="00DB2D73" w:rsidP="003B6C4C">
      <w:pPr>
        <w:spacing w:after="0" w:line="240" w:lineRule="auto"/>
        <w:ind w:left="-15" w:right="8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DB2D73" w:rsidRPr="001261A4" w:rsidRDefault="00DB2D73" w:rsidP="003B6C4C">
      <w:pPr>
        <w:pStyle w:val="a6"/>
        <w:spacing w:before="0" w:beforeAutospacing="0" w:after="0" w:afterAutospacing="0"/>
        <w:jc w:val="both"/>
      </w:pPr>
      <w:r w:rsidRPr="001261A4">
        <w:t>- познавательное развитие;</w:t>
      </w:r>
    </w:p>
    <w:p w:rsidR="00DB2D73" w:rsidRPr="001261A4" w:rsidRDefault="00DB2D73" w:rsidP="00DB2D73">
      <w:pPr>
        <w:pStyle w:val="a6"/>
        <w:spacing w:before="0" w:beforeAutospacing="0" w:after="0" w:afterAutospacing="0"/>
        <w:jc w:val="both"/>
      </w:pPr>
      <w:r w:rsidRPr="001261A4">
        <w:t>- речевое развитие;</w:t>
      </w:r>
    </w:p>
    <w:p w:rsidR="00DB2D73" w:rsidRPr="001261A4" w:rsidRDefault="00DB2D73" w:rsidP="00DB2D73">
      <w:pPr>
        <w:pStyle w:val="a6"/>
        <w:spacing w:before="0" w:beforeAutospacing="0" w:after="0" w:afterAutospacing="0"/>
        <w:jc w:val="both"/>
      </w:pPr>
      <w:r w:rsidRPr="001261A4">
        <w:t>- художественно – эстетическое развитие;</w:t>
      </w:r>
    </w:p>
    <w:p w:rsidR="00DB2D73" w:rsidRDefault="00DB2D73" w:rsidP="00DB2D73">
      <w:pPr>
        <w:pStyle w:val="a6"/>
        <w:spacing w:before="0" w:beforeAutospacing="0" w:after="0" w:afterAutospacing="0"/>
        <w:jc w:val="both"/>
      </w:pPr>
      <w:r w:rsidRPr="001261A4">
        <w:t>- физическое развитие.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432D">
        <w:rPr>
          <w:rFonts w:ascii="Times New Roman" w:hAnsi="Times New Roman"/>
          <w:sz w:val="24"/>
          <w:szCs w:val="24"/>
        </w:rPr>
        <w:t>Программа направлена на: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для квалифицированной коррекции недостатков в физическом и психич</w:t>
      </w:r>
      <w:r>
        <w:rPr>
          <w:rFonts w:ascii="Times New Roman" w:hAnsi="Times New Roman"/>
          <w:sz w:val="24"/>
          <w:szCs w:val="24"/>
        </w:rPr>
        <w:t>еском развитии ребенка со сложны</w:t>
      </w:r>
      <w:r w:rsidRPr="00F2432D">
        <w:rPr>
          <w:rFonts w:ascii="Times New Roman" w:hAnsi="Times New Roman"/>
          <w:sz w:val="24"/>
          <w:szCs w:val="24"/>
        </w:rPr>
        <w:t>ми нарушениями в развитии;</w:t>
      </w:r>
    </w:p>
    <w:p w:rsidR="001B6F97" w:rsidRDefault="001B6F97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26EE">
        <w:rPr>
          <w:rFonts w:ascii="Times New Roman" w:hAnsi="Times New Roman"/>
          <w:sz w:val="24"/>
          <w:szCs w:val="24"/>
        </w:rPr>
        <w:t xml:space="preserve"> </w:t>
      </w:r>
      <w:r w:rsidRPr="00F2432D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F26EE" w:rsidRDefault="00CF26EE" w:rsidP="001B6F97">
      <w:pPr>
        <w:pStyle w:val="a4"/>
        <w:rPr>
          <w:rFonts w:ascii="Times New Roman" w:hAnsi="Times New Roman"/>
          <w:sz w:val="24"/>
          <w:szCs w:val="24"/>
        </w:rPr>
      </w:pPr>
    </w:p>
    <w:p w:rsidR="00CF26EE" w:rsidRDefault="00CF26EE" w:rsidP="00CF26EE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речевого  и психического развития; </w:t>
      </w:r>
    </w:p>
    <w:p w:rsidR="00CF26EE" w:rsidRPr="004F5D9E" w:rsidRDefault="00CF26EE" w:rsidP="00CF26EE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тяже</w:t>
      </w:r>
      <w:r>
        <w:rPr>
          <w:rFonts w:ascii="Times New Roman" w:hAnsi="Times New Roman"/>
          <w:sz w:val="24"/>
          <w:szCs w:val="24"/>
        </w:rPr>
        <w:t>сти  нарушений</w:t>
      </w:r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CF26EE" w:rsidRPr="004F5D9E" w:rsidRDefault="00CF26EE" w:rsidP="00CF26E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>использование адекватной возрастным, типологическим и индивидуальным возможностям детей с</w:t>
      </w:r>
      <w:r>
        <w:rPr>
          <w:rFonts w:ascii="Times New Roman" w:hAnsi="Times New Roman"/>
          <w:sz w:val="24"/>
          <w:szCs w:val="24"/>
        </w:rPr>
        <w:t xml:space="preserve">о сложной структурой дефекта, </w:t>
      </w:r>
      <w:r w:rsidRPr="004F5D9E">
        <w:rPr>
          <w:rFonts w:ascii="Times New Roman" w:hAnsi="Times New Roman"/>
          <w:sz w:val="24"/>
          <w:szCs w:val="24"/>
        </w:rPr>
        <w:t>модели образовательного процесса, основанной на реализации деятельностного</w:t>
      </w:r>
      <w:r>
        <w:rPr>
          <w:rFonts w:ascii="Times New Roman" w:hAnsi="Times New Roman"/>
          <w:sz w:val="24"/>
          <w:szCs w:val="24"/>
        </w:rPr>
        <w:t xml:space="preserve"> принципа</w:t>
      </w:r>
      <w:r w:rsidRPr="004F5D9E">
        <w:rPr>
          <w:rFonts w:ascii="Times New Roman" w:hAnsi="Times New Roman"/>
          <w:sz w:val="24"/>
          <w:szCs w:val="24"/>
        </w:rPr>
        <w:t xml:space="preserve">, принципа единства диагностики, коррекции и развития; </w:t>
      </w:r>
    </w:p>
    <w:p w:rsidR="00CF26EE" w:rsidRDefault="00CF26EE" w:rsidP="00CF26E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CF26EE" w:rsidRDefault="00CF26EE" w:rsidP="00B10114">
      <w:pPr>
        <w:pStyle w:val="Default"/>
        <w:spacing w:after="240"/>
        <w:rPr>
          <w:b/>
          <w:bCs/>
        </w:rPr>
      </w:pPr>
    </w:p>
    <w:p w:rsidR="00B10114" w:rsidRPr="00B10114" w:rsidRDefault="00B10114" w:rsidP="00B10114">
      <w:pPr>
        <w:pStyle w:val="Default"/>
        <w:spacing w:after="240"/>
        <w:rPr>
          <w:sz w:val="28"/>
          <w:szCs w:val="28"/>
        </w:rPr>
      </w:pPr>
      <w:r w:rsidRPr="00B10114">
        <w:rPr>
          <w:b/>
          <w:bCs/>
          <w:sz w:val="28"/>
          <w:szCs w:val="28"/>
        </w:rPr>
        <w:t xml:space="preserve">1.1.2. Цели и задачи реализации программы. </w:t>
      </w:r>
    </w:p>
    <w:p w:rsidR="00DB2D73" w:rsidRDefault="00B10114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B6C4C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="003B6C4C" w:rsidRPr="003B6C4C">
        <w:rPr>
          <w:rFonts w:ascii="Times New Roman" w:hAnsi="Times New Roman"/>
          <w:b/>
          <w:sz w:val="24"/>
          <w:szCs w:val="24"/>
        </w:rPr>
        <w:t>Программы</w:t>
      </w:r>
      <w:r w:rsidR="003B6C4C" w:rsidRPr="001261A4">
        <w:rPr>
          <w:rFonts w:ascii="Times New Roman" w:hAnsi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3B6C4C">
        <w:rPr>
          <w:rFonts w:ascii="Times New Roman" w:hAnsi="Times New Roman"/>
          <w:sz w:val="24"/>
          <w:szCs w:val="24"/>
        </w:rPr>
        <w:t xml:space="preserve">вий для развития ребенка со сложной структурой дефекта, </w:t>
      </w:r>
      <w:r w:rsidR="003B6C4C" w:rsidRPr="001261A4">
        <w:rPr>
          <w:rFonts w:ascii="Times New Roman" w:hAnsi="Times New Roman"/>
          <w:sz w:val="24"/>
          <w:szCs w:val="24"/>
        </w:rPr>
        <w:t>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</w:p>
    <w:p w:rsidR="001B6F97" w:rsidRPr="0065656B" w:rsidRDefault="00B10114" w:rsidP="001B6F97">
      <w:pPr>
        <w:spacing w:after="38" w:line="240" w:lineRule="auto"/>
        <w:ind w:left="-15" w:right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6F97" w:rsidRPr="0065656B">
        <w:rPr>
          <w:rFonts w:ascii="Times New Roman" w:hAnsi="Times New Roman" w:cs="Times New Roman"/>
          <w:b/>
          <w:sz w:val="24"/>
          <w:szCs w:val="24"/>
        </w:rPr>
        <w:t xml:space="preserve">Задачи «Программы»: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6F97" w:rsidRPr="00B10114">
        <w:rPr>
          <w:rFonts w:ascii="Times New Roman" w:hAnsi="Times New Roman"/>
          <w:sz w:val="24"/>
          <w:szCs w:val="24"/>
        </w:rPr>
        <w:t>способствовать общему развитию дошкольников со сложной структурой дефекта, коррекции их психофизического развития, а также профилактика нарушений, имеющих вторичный (</w:t>
      </w:r>
      <w:r w:rsidRPr="00B10114">
        <w:rPr>
          <w:rFonts w:ascii="Times New Roman" w:hAnsi="Times New Roman"/>
          <w:sz w:val="24"/>
          <w:szCs w:val="24"/>
        </w:rPr>
        <w:t>социальный) характер</w:t>
      </w:r>
      <w:r w:rsidR="001B6F97" w:rsidRPr="00B10114">
        <w:rPr>
          <w:rFonts w:ascii="Times New Roman" w:hAnsi="Times New Roman"/>
          <w:sz w:val="24"/>
          <w:szCs w:val="24"/>
        </w:rPr>
        <w:t xml:space="preserve">; </w:t>
      </w:r>
    </w:p>
    <w:p w:rsidR="00B10114" w:rsidRPr="00B10114" w:rsidRDefault="00B10114" w:rsidP="00B10114">
      <w:pPr>
        <w:widowControl w:val="0"/>
        <w:tabs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Проводить коррекцию</w:t>
      </w:r>
      <w:r w:rsidRPr="00B10114">
        <w:rPr>
          <w:rFonts w:ascii="Times New Roman" w:eastAsia="Times New Roman" w:hAnsi="Times New Roman"/>
          <w:color w:val="000000"/>
          <w:sz w:val="24"/>
          <w:szCs w:val="24"/>
        </w:rPr>
        <w:t xml:space="preserve"> (исправление или ослабление) негативных тенденций развития.</w:t>
      </w:r>
    </w:p>
    <w:p w:rsidR="00B10114" w:rsidRPr="0065656B" w:rsidRDefault="00B10114" w:rsidP="00B101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0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коммуникативность, успешность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в общении.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1B6F97" w:rsidRPr="00B10114">
        <w:rPr>
          <w:rFonts w:ascii="Times New Roman" w:hAnsi="Times New Roman"/>
          <w:sz w:val="24"/>
          <w:szCs w:val="24"/>
        </w:rPr>
        <w:t xml:space="preserve">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B6F97" w:rsidRPr="00B10114">
        <w:rPr>
          <w:rFonts w:ascii="Times New Roman" w:hAnsi="Times New Roman"/>
          <w:sz w:val="24"/>
          <w:szCs w:val="24"/>
        </w:rPr>
        <w:t xml:space="preserve">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1B6F97" w:rsidRPr="00B10114" w:rsidRDefault="00B10114" w:rsidP="00B10114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="001B6F97" w:rsidRPr="00B10114">
        <w:rPr>
          <w:rFonts w:ascii="Times New Roman" w:hAnsi="Times New Roman"/>
          <w:sz w:val="24"/>
          <w:szCs w:val="24"/>
        </w:rPr>
        <w:t xml:space="preserve">пособствовать объединению обучения и воспитания в целостный образовательный процесс. </w:t>
      </w:r>
    </w:p>
    <w:p w:rsidR="001B6F97" w:rsidRDefault="00B10114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квалифицированную коррекцию</w:t>
      </w:r>
      <w:r w:rsidR="001B6F97" w:rsidRPr="00F2432D">
        <w:rPr>
          <w:rFonts w:ascii="Times New Roman" w:hAnsi="Times New Roman"/>
          <w:sz w:val="24"/>
          <w:szCs w:val="24"/>
        </w:rPr>
        <w:t xml:space="preserve"> недостатков в физическом и психическом развитии детей со сложной структурой дефекта; </w:t>
      </w:r>
    </w:p>
    <w:p w:rsidR="00B10114" w:rsidRDefault="00B10114" w:rsidP="001B6F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B9053E" w:rsidRPr="000577C8" w:rsidRDefault="00B9053E" w:rsidP="00B9053E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B10114" w:rsidRDefault="00B10114" w:rsidP="00B10114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Pr="00B10114">
        <w:rPr>
          <w:b/>
          <w:bCs/>
          <w:sz w:val="28"/>
          <w:szCs w:val="28"/>
        </w:rPr>
        <w:t>.1.3. Принципы и подходы к формированию Программы</w:t>
      </w:r>
      <w:r w:rsidRPr="00C31A9F">
        <w:rPr>
          <w:b/>
          <w:bCs/>
        </w:rPr>
        <w:t xml:space="preserve"> </w:t>
      </w:r>
    </w:p>
    <w:p w:rsidR="00B9053E" w:rsidRDefault="00B10114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6454">
        <w:rPr>
          <w:rFonts w:ascii="Times New Roman" w:hAnsi="Times New Roman"/>
          <w:sz w:val="24"/>
          <w:szCs w:val="24"/>
        </w:rPr>
        <w:t xml:space="preserve">    </w:t>
      </w:r>
      <w:r w:rsidR="00B9053E" w:rsidRPr="0032252C">
        <w:rPr>
          <w:rFonts w:ascii="Times New Roman" w:hAnsi="Times New Roman"/>
          <w:sz w:val="24"/>
          <w:szCs w:val="24"/>
        </w:rPr>
        <w:t>Образовательная, развивающая, воспитательная, коррекционная и оздоровительная работа с детьми с ОВЗ строится на основе следующих методологических принципов</w:t>
      </w:r>
      <w:r w:rsidR="00FE03C8">
        <w:rPr>
          <w:rFonts w:ascii="Times New Roman" w:hAnsi="Times New Roman"/>
          <w:sz w:val="24"/>
          <w:szCs w:val="24"/>
        </w:rPr>
        <w:t>:</w:t>
      </w:r>
    </w:p>
    <w:p w:rsidR="00B9053E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гуманизма</w:t>
      </w:r>
      <w:r w:rsidR="00B9053E" w:rsidRPr="0032252C">
        <w:rPr>
          <w:rFonts w:ascii="Times New Roman" w:hAnsi="Times New Roman"/>
          <w:sz w:val="24"/>
          <w:szCs w:val="24"/>
        </w:rPr>
        <w:t xml:space="preserve">: усиление внимания к личности каждого ребенка, установка на формирование элементов гражданственности и патриотизма с полноценными интеллектуальными, моральными и физическими качествами; принцип преемственности: обогащение средств, форм и методов воспитания и обучения, наличие связей между элементами педагогического процесса в возрастных группах ДОУ и стилем воспитания в семье; </w:t>
      </w:r>
    </w:p>
    <w:p w:rsidR="00076454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оптимистического подхода</w:t>
      </w:r>
      <w:r w:rsidR="00B9053E" w:rsidRPr="00076454">
        <w:rPr>
          <w:rFonts w:ascii="Times New Roman" w:hAnsi="Times New Roman"/>
          <w:sz w:val="24"/>
          <w:szCs w:val="24"/>
        </w:rPr>
        <w:t xml:space="preserve">: при организации развивающей ситуации является необходимым со стороны педагога (родителя) поощрение ситуативных достижений ребенка в различных видах детской деятельности, что является операциональной составляющей формирования </w:t>
      </w:r>
      <w:r w:rsidR="00B9053E" w:rsidRPr="00076454">
        <w:rPr>
          <w:rFonts w:ascii="Times New Roman" w:hAnsi="Times New Roman"/>
          <w:sz w:val="24"/>
          <w:szCs w:val="24"/>
        </w:rPr>
        <w:lastRenderedPageBreak/>
        <w:t xml:space="preserve">интегративных качеств личности ребенка; принцип учета возрастных и индивидуальных особенностей развития: работа с детьми строится на базе основных закономерностей психического развития с учетом сенситивных периодов, на основе понимания значения полноценного проживания последовательных возрастных стадий; </w:t>
      </w:r>
    </w:p>
    <w:p w:rsidR="00B9053E" w:rsidRPr="00076454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 w:rsidRPr="000764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Pr="00076454">
        <w:rPr>
          <w:rFonts w:ascii="Times New Roman" w:eastAsia="Times New Roman" w:hAnsi="Times New Roman"/>
          <w:b/>
          <w:sz w:val="24"/>
          <w:szCs w:val="24"/>
        </w:rPr>
        <w:t>еятельностный принцип коррекции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76454">
        <w:rPr>
          <w:rFonts w:ascii="Times New Roman" w:eastAsia="Times New Roman" w:hAnsi="Times New Roman"/>
          <w:sz w:val="24"/>
          <w:szCs w:val="24"/>
        </w:rPr>
        <w:t>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</w:t>
      </w:r>
      <w:r w:rsidR="00B9053E" w:rsidRPr="00076454">
        <w:rPr>
          <w:rFonts w:ascii="Times New Roman" w:hAnsi="Times New Roman"/>
          <w:b/>
          <w:sz w:val="24"/>
          <w:szCs w:val="24"/>
        </w:rPr>
        <w:t>:</w:t>
      </w:r>
      <w:r w:rsidR="00B9053E" w:rsidRPr="00076454">
        <w:rPr>
          <w:rFonts w:ascii="Times New Roman" w:hAnsi="Times New Roman"/>
          <w:sz w:val="24"/>
          <w:szCs w:val="24"/>
        </w:rPr>
        <w:t xml:space="preserve"> психофизиологическое развитие ребенка определяется его активностью в рамках ведущей для возраста деятельности; принцип дифференциации и индивидуализации: создание условий для полноценного развития способностей каждого ребенка и своевременной коррекции проблем в его развитии;</w:t>
      </w:r>
    </w:p>
    <w:p w:rsidR="00B9053E" w:rsidRDefault="00076454" w:rsidP="000764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053E" w:rsidRPr="00076454">
        <w:rPr>
          <w:rFonts w:ascii="Times New Roman" w:hAnsi="Times New Roman"/>
          <w:b/>
          <w:sz w:val="24"/>
          <w:szCs w:val="24"/>
        </w:rPr>
        <w:t xml:space="preserve"> принцип единства коррекции и развития</w:t>
      </w:r>
      <w:r w:rsidR="00B9053E" w:rsidRPr="0032252C">
        <w:rPr>
          <w:rFonts w:ascii="Times New Roman" w:hAnsi="Times New Roman"/>
          <w:sz w:val="24"/>
          <w:szCs w:val="24"/>
        </w:rPr>
        <w:t>: целенаправленная коррекционная работа осуществляется с опорой на клинико-психолого-педагогический анализ внутренних и внешних условий развития ребенка, с учетом возрастных закономерностей развития и характера нарушений; принцип единства диагностики и коррекции: коррекционные мероприятия сопровождаются постоянной фиксацией происходящих изменений (качественных и количественных) в состоянии и развитии ребенка; принцип взаимосвязи коррекции и компенсации: система коррекционной работы нацелена на компенсацию нарушений в развитии, на реабилитацию и социальную адаптацию ребенка с ОВЗ;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FE03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системность коррекционных, профилактических и развивающих 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03C8" w:rsidRPr="0065656B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>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 </w:t>
      </w:r>
      <w:r w:rsidRPr="00FE03C8">
        <w:rPr>
          <w:rFonts w:ascii="Times New Roman" w:eastAsia="Times New Roman" w:hAnsi="Times New Roman"/>
          <w:sz w:val="24"/>
          <w:szCs w:val="24"/>
        </w:rPr>
        <w:t>коррекционного(исправление отклонений, нарушений развития, разрешение трудностей);</w:t>
      </w:r>
    </w:p>
    <w:p w:rsidR="00FE03C8" w:rsidRPr="005D0334" w:rsidRDefault="005D0334" w:rsidP="005D0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FE03C8" w:rsidRPr="005D0334">
        <w:rPr>
          <w:rFonts w:ascii="Times New Roman" w:eastAsia="Times New Roman" w:hAnsi="Times New Roman"/>
          <w:sz w:val="24"/>
          <w:szCs w:val="24"/>
        </w:rPr>
        <w:t>- профилактического;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03C8" w:rsidRDefault="005D0334" w:rsidP="00FE03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E03C8">
        <w:rPr>
          <w:rFonts w:ascii="Times New Roman" w:eastAsia="Times New Roman" w:hAnsi="Times New Roman"/>
          <w:sz w:val="24"/>
          <w:szCs w:val="24"/>
        </w:rPr>
        <w:t xml:space="preserve"> - </w:t>
      </w:r>
      <w:r w:rsidR="00FE03C8" w:rsidRPr="0065656B">
        <w:rPr>
          <w:rFonts w:ascii="Times New Roman" w:eastAsia="Times New Roman" w:hAnsi="Times New Roman"/>
          <w:sz w:val="24"/>
          <w:szCs w:val="24"/>
        </w:rPr>
        <w:t>развивающего (оптимизация, стимулирование и обогащение содержания развит</w:t>
      </w:r>
      <w:r w:rsidR="00FE03C8">
        <w:rPr>
          <w:rFonts w:ascii="Times New Roman" w:eastAsia="Times New Roman" w:hAnsi="Times New Roman"/>
          <w:sz w:val="24"/>
          <w:szCs w:val="24"/>
        </w:rPr>
        <w:t>ия)</w:t>
      </w:r>
    </w:p>
    <w:p w:rsidR="00FE03C8" w:rsidRPr="00FE03C8" w:rsidRDefault="00FE03C8" w:rsidP="00FE03C8">
      <w:pPr>
        <w:pStyle w:val="a4"/>
        <w:rPr>
          <w:rFonts w:ascii="Times New Roman" w:hAnsi="Times New Roman"/>
          <w:sz w:val="24"/>
          <w:szCs w:val="24"/>
        </w:rPr>
      </w:pPr>
      <w:r w:rsidRPr="00FE03C8">
        <w:rPr>
          <w:rFonts w:ascii="Times New Roman" w:eastAsia="Times New Roman" w:hAnsi="Times New Roman"/>
          <w:b/>
          <w:bCs/>
          <w:iCs/>
          <w:sz w:val="24"/>
          <w:szCs w:val="24"/>
        </w:rPr>
        <w:t>- комплексность методов психологического воздействия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E03C8" w:rsidRDefault="005D0334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тот принцип позволяет говорить о необходимости использования как в обучени</w:t>
      </w:r>
      <w:r w:rsidR="00FE03C8">
        <w:rPr>
          <w:rFonts w:ascii="Times New Roman" w:eastAsia="Times New Roman" w:hAnsi="Times New Roman" w:cs="Times New Roman"/>
          <w:sz w:val="24"/>
          <w:szCs w:val="24"/>
        </w:rPr>
        <w:t xml:space="preserve">и, так и воспитании детей со сложной структурой дефекта 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арт-терапии, сказкотерапия; методы модификации поведения (поведенческий тренинг).</w:t>
      </w:r>
    </w:p>
    <w:p w:rsidR="00FE03C8" w:rsidRPr="00FE03C8" w:rsidRDefault="00FE03C8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активное привлечение ближайшего социального окружения к работе с ребенком;</w:t>
      </w:r>
    </w:p>
    <w:p w:rsidR="00FE03C8" w:rsidRPr="0065656B" w:rsidRDefault="005D0334" w:rsidP="00FE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03C8" w:rsidRPr="0065656B">
        <w:rPr>
          <w:rFonts w:ascii="Times New Roman" w:eastAsia="Times New Roman" w:hAnsi="Times New Roman" w:cs="Times New Roman"/>
          <w:sz w:val="24"/>
          <w:szCs w:val="24"/>
        </w:rPr>
        <w:t>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</w:t>
      </w:r>
    </w:p>
    <w:p w:rsidR="00B9053E" w:rsidRDefault="00FE03C8" w:rsidP="00FE03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053E" w:rsidRPr="0032252C">
        <w:rPr>
          <w:rFonts w:ascii="Times New Roman" w:hAnsi="Times New Roman"/>
          <w:sz w:val="24"/>
          <w:szCs w:val="24"/>
        </w:rPr>
        <w:t xml:space="preserve"> </w:t>
      </w:r>
      <w:r w:rsidR="00B9053E" w:rsidRPr="00076454">
        <w:rPr>
          <w:rFonts w:ascii="Times New Roman" w:hAnsi="Times New Roman"/>
          <w:b/>
          <w:sz w:val="24"/>
          <w:szCs w:val="24"/>
        </w:rPr>
        <w:t>принцип интеграции и координации:</w:t>
      </w:r>
      <w:r w:rsidR="00B9053E" w:rsidRPr="0032252C">
        <w:rPr>
          <w:rFonts w:ascii="Times New Roman" w:hAnsi="Times New Roman"/>
          <w:sz w:val="24"/>
          <w:szCs w:val="24"/>
        </w:rPr>
        <w:t xml:space="preserve"> организация согласованной работы всех субъектов в системе «педагоги-дети-родители».</w:t>
      </w:r>
    </w:p>
    <w:p w:rsidR="005D0334" w:rsidRDefault="005D0334" w:rsidP="00FE03C8">
      <w:pPr>
        <w:pStyle w:val="a4"/>
        <w:rPr>
          <w:rFonts w:ascii="Times New Roman" w:hAnsi="Times New Roman"/>
          <w:sz w:val="24"/>
          <w:szCs w:val="24"/>
        </w:rPr>
      </w:pPr>
    </w:p>
    <w:p w:rsidR="005D0334" w:rsidRPr="005D0334" w:rsidRDefault="005D0334" w:rsidP="00FE03C8">
      <w:pPr>
        <w:pStyle w:val="a4"/>
        <w:rPr>
          <w:rFonts w:ascii="Times New Roman" w:hAnsi="Times New Roman"/>
          <w:sz w:val="28"/>
          <w:szCs w:val="28"/>
        </w:rPr>
      </w:pPr>
      <w:r w:rsidRPr="005D0334">
        <w:rPr>
          <w:rFonts w:ascii="Times New Roman" w:hAnsi="Times New Roman"/>
          <w:b/>
          <w:sz w:val="28"/>
          <w:szCs w:val="28"/>
        </w:rPr>
        <w:t>1.1.4. Характеристики</w:t>
      </w:r>
      <w:r w:rsidRPr="005D0334">
        <w:rPr>
          <w:rFonts w:ascii="Times New Roman" w:hAnsi="Times New Roman"/>
          <w:sz w:val="28"/>
          <w:szCs w:val="28"/>
        </w:rPr>
        <w:t xml:space="preserve"> </w:t>
      </w:r>
      <w:r w:rsidRPr="005D0334">
        <w:rPr>
          <w:rFonts w:ascii="Times New Roman" w:hAnsi="Times New Roman"/>
          <w:b/>
          <w:sz w:val="28"/>
          <w:szCs w:val="28"/>
        </w:rPr>
        <w:t>особенностей развития детей со сложной структурой дефекта</w:t>
      </w:r>
      <w:r>
        <w:rPr>
          <w:rFonts w:ascii="Times New Roman" w:hAnsi="Times New Roman"/>
          <w:b/>
          <w:sz w:val="28"/>
          <w:szCs w:val="28"/>
        </w:rPr>
        <w:t xml:space="preserve"> (Типологические особенности)</w:t>
      </w:r>
    </w:p>
    <w:p w:rsidR="005D0334" w:rsidRDefault="005D0334" w:rsidP="005D033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0334" w:rsidRDefault="00B9053E" w:rsidP="00B9053E">
      <w:pPr>
        <w:pStyle w:val="a4"/>
      </w:pPr>
      <w:r w:rsidRPr="0032252C">
        <w:rPr>
          <w:rFonts w:ascii="Times New Roman" w:hAnsi="Times New Roman"/>
          <w:b/>
          <w:sz w:val="24"/>
          <w:szCs w:val="24"/>
        </w:rPr>
        <w:t>Типологические особенности детей с проблемами в развитии</w:t>
      </w:r>
    </w:p>
    <w:p w:rsidR="00B9053E" w:rsidRPr="005D0334" w:rsidRDefault="005D0334" w:rsidP="00B9053E">
      <w:pPr>
        <w:pStyle w:val="a4"/>
      </w:pPr>
      <w:r>
        <w:t xml:space="preserve">          </w:t>
      </w:r>
      <w:r w:rsidR="00B9053E" w:rsidRPr="00B27C60">
        <w:rPr>
          <w:rFonts w:ascii="Times New Roman" w:hAnsi="Times New Roman"/>
          <w:b/>
          <w:sz w:val="24"/>
          <w:szCs w:val="24"/>
        </w:rPr>
        <w:t>В младшем с среднем дошкольном возрасте</w:t>
      </w:r>
      <w:r w:rsidR="00B9053E" w:rsidRPr="00B27C60">
        <w:rPr>
          <w:rFonts w:ascii="Times New Roman" w:hAnsi="Times New Roman"/>
          <w:sz w:val="24"/>
          <w:szCs w:val="24"/>
        </w:rPr>
        <w:t xml:space="preserve"> у детей обнаруживается грубое запаздывание в развитии всех двигательных функций (ходьбы, бега, ползания), а также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</w:t>
      </w:r>
      <w:r w:rsidR="00B9053E">
        <w:rPr>
          <w:rFonts w:ascii="Times New Roman" w:hAnsi="Times New Roman"/>
          <w:sz w:val="24"/>
          <w:szCs w:val="24"/>
        </w:rPr>
        <w:t xml:space="preserve"> </w:t>
      </w:r>
      <w:r w:rsidR="00B9053E" w:rsidRPr="00B27C60">
        <w:rPr>
          <w:rFonts w:ascii="Times New Roman" w:hAnsi="Times New Roman"/>
          <w:sz w:val="24"/>
          <w:szCs w:val="24"/>
        </w:rPr>
        <w:t>Дети проявляют или крайне низкую, или чрезмерно высокую хао</w:t>
      </w:r>
      <w:r w:rsidR="00B9053E">
        <w:rPr>
          <w:rFonts w:ascii="Times New Roman" w:hAnsi="Times New Roman"/>
          <w:sz w:val="24"/>
          <w:szCs w:val="24"/>
        </w:rPr>
        <w:t>тичную двигательную акт</w:t>
      </w:r>
      <w:r w:rsidR="00B9053E" w:rsidRPr="00B27C60">
        <w:rPr>
          <w:rFonts w:ascii="Times New Roman" w:hAnsi="Times New Roman"/>
          <w:sz w:val="24"/>
          <w:szCs w:val="24"/>
        </w:rPr>
        <w:t xml:space="preserve">ивность. У владеющих ходьбой детей походка является неуверенной, неустойчивой, шаркающей, неритмичной. Большинство детей передвигаются </w:t>
      </w:r>
      <w:r w:rsidR="00B9053E" w:rsidRPr="00B27C60">
        <w:rPr>
          <w:rFonts w:ascii="Times New Roman" w:hAnsi="Times New Roman"/>
          <w:sz w:val="24"/>
          <w:szCs w:val="24"/>
        </w:rPr>
        <w:lastRenderedPageBreak/>
        <w:t xml:space="preserve">семенящим шагом, с опущенной головой и плечами, нередко с трудом сохраняют равновесие из-за выраженных проблем в координации движений.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>Прыжки у детей не сформированы. Они не могут самостоятельно оторваться от пола. Делают это только при поддержке взрослого. Бег также не сформирован и скорее напоминает ходьбу мелким семенящим шагом. При ходьбе, попытка</w:t>
      </w:r>
      <w:r>
        <w:rPr>
          <w:rFonts w:ascii="Times New Roman" w:hAnsi="Times New Roman"/>
          <w:sz w:val="24"/>
          <w:szCs w:val="24"/>
        </w:rPr>
        <w:t xml:space="preserve">х бега и прыжков </w:t>
      </w:r>
      <w:r w:rsidRPr="00B27C60">
        <w:rPr>
          <w:rFonts w:ascii="Times New Roman" w:hAnsi="Times New Roman"/>
          <w:sz w:val="24"/>
          <w:szCs w:val="24"/>
        </w:rPr>
        <w:t xml:space="preserve"> дошкольники излишне напрягают мускулатуру всего тела, чрезмерно размахивают руками, плохо координируют движения рук и ног. Перемещаться в пространстве вместе с другими детьми могут только вместе со взрослым.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 xml:space="preserve">Новые действия способны выполнять только вместе со взрослым, знакомые – по подражанию. Эмоциональные реакции часто неадекватны и по силе, и по способам выражения. Дети проявляют склонность к «застреванию» на эмоциональных состояниях. К взаимодействию со взрослым, опосредованном выполнением игровых действий с предметами, дети проявляют разное отношение в зависимости от имеющегося опыта: одни остаются равнодушными к инициативе взрослого, другие проявляют негативизм, третьи вступают в контакт и включаются в совместную деятельность.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C60">
        <w:rPr>
          <w:rFonts w:ascii="Times New Roman" w:hAnsi="Times New Roman"/>
          <w:sz w:val="24"/>
          <w:szCs w:val="24"/>
        </w:rPr>
        <w:t>Новая обстановка, игрушки у многих детей почти не вызывают эмоциональных реакций. Редко возникает или совсем не возникает желание продуктивно взаимодействовать как с детьми, так и со взрослыми. Обычно они бывают пассивными, и их действия полностью подчинены указаниям взрослого. Без помощи взрослого не могут найти себе занятие, не вступают друг с другом в общение, как правило, безразличны ко всему происходящему, не замечают и не понимают трудности и переживания сверстников. Потребности в общении со взрослыми не проявляют, сверстники интереса не взывают. Реагируют на инициативу взрослого привлечь к совместной деятельности по-разному: одни активно негативируют, другие пассивно подчиняются.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C60">
        <w:rPr>
          <w:rFonts w:ascii="Times New Roman" w:hAnsi="Times New Roman"/>
          <w:sz w:val="24"/>
          <w:szCs w:val="24"/>
        </w:rPr>
        <w:t xml:space="preserve"> Новая обстановка или ситуация воспринимается безразлично либо вызывает тревожность и беспокойство. В эмоциональный контакт со взрослым вступают не сразу. Постепенно этот контакт становится устойчивым, что обеспечивает возможность привлечения ребенка к продуктивной деятельности. В организованной деятельности способны участвовать индивидуально или в подгруппе из 2 человек.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C60">
        <w:rPr>
          <w:rFonts w:ascii="Times New Roman" w:hAnsi="Times New Roman"/>
          <w:sz w:val="24"/>
          <w:szCs w:val="24"/>
        </w:rPr>
        <w:t>При поступлении в ДОУ дети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остаются на уровне манипуляций, часто неспецифических (постукивание и бросание предметов на пол и т.п.). Не владеют навыками самообслуживания, и культурно-гигиеническими навыками, не умеют играть, не понимают смысла рисования и конструирования.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C60">
        <w:rPr>
          <w:rFonts w:ascii="Times New Roman" w:hAnsi="Times New Roman"/>
          <w:sz w:val="24"/>
          <w:szCs w:val="24"/>
        </w:rPr>
        <w:t xml:space="preserve"> </w:t>
      </w:r>
      <w:r w:rsidRPr="00B27C60">
        <w:rPr>
          <w:rFonts w:ascii="Times New Roman" w:hAnsi="Times New Roman"/>
          <w:b/>
          <w:sz w:val="24"/>
          <w:szCs w:val="24"/>
        </w:rPr>
        <w:t>В старшем дошкольном возрасте</w:t>
      </w:r>
      <w:r w:rsidRPr="00B27C60">
        <w:rPr>
          <w:rFonts w:ascii="Times New Roman" w:hAnsi="Times New Roman"/>
          <w:sz w:val="24"/>
          <w:szCs w:val="24"/>
        </w:rPr>
        <w:t xml:space="preserve"> дети проявляют или крайне низкую, или чрезмерно высокую хаотичную двигательную активность. Относительно хорошо владеют ходьбой: походка неуверенная, устойчивая, хотя проблемы в координации движений остаются выраженными. Прыжки у детей не сформированы, хотя могут самостоятельно оторваться от пола при наличии опоры. Попытки бегать чаще переходят в ходьбу мелким семенящим шагом. Перемещаться в пространстве вместе с другими детьми способны без помощи взрослого. Новые действия могут выполнять только вместе со взрослым, знакомые – по подражанию и образцу.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27C60">
        <w:rPr>
          <w:rFonts w:ascii="Times New Roman" w:hAnsi="Times New Roman"/>
          <w:sz w:val="24"/>
          <w:szCs w:val="24"/>
        </w:rPr>
        <w:t xml:space="preserve">Эмоциональные реакции часто имеют неадекватный характер, не соответствуют окружающей обстановке и по силе, и по способам выражения. Дети проявляют склонность к «застреванию» на эмоциональных состояниях. 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C60">
        <w:rPr>
          <w:rFonts w:ascii="Times New Roman" w:hAnsi="Times New Roman"/>
          <w:sz w:val="24"/>
          <w:szCs w:val="24"/>
        </w:rPr>
        <w:t>При наличии опыта воспитания в детском саду к взаимодействию со взрослым, опосредованном выполнением игровых действий с предметами, относятся положительно. Некоторые проявляют желание продуктивно взаимодействовать со сверстниками. Адекватно воспринимают инструкции и требования взрослого.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27C60">
        <w:rPr>
          <w:rFonts w:ascii="Times New Roman" w:hAnsi="Times New Roman"/>
          <w:sz w:val="24"/>
          <w:szCs w:val="24"/>
        </w:rPr>
        <w:t xml:space="preserve"> К 7 годам некоторые способны без помощи взрослого найти себе занятие – действовать с игрушками, вступать друг с другом в общение. Проявляют неглубокий неустойчивый интерес к окружающей обстановке, сверстникам и взрослым, вступают во взаимодействие, если этот интерес поддерж</w:t>
      </w:r>
      <w:r>
        <w:rPr>
          <w:rFonts w:ascii="Times New Roman" w:hAnsi="Times New Roman"/>
          <w:sz w:val="24"/>
          <w:szCs w:val="24"/>
        </w:rPr>
        <w:t xml:space="preserve">ивается окружающими. Принимают </w:t>
      </w:r>
      <w:r w:rsidRPr="00B27C60">
        <w:rPr>
          <w:rFonts w:ascii="Times New Roman" w:hAnsi="Times New Roman"/>
          <w:sz w:val="24"/>
          <w:szCs w:val="24"/>
        </w:rPr>
        <w:t xml:space="preserve"> предложение взрослого участвовать в совместной деятельности. Способны участвовать в организованной взрослым деятельности индивидуально или в подгруппе из 2-3 человек.</w:t>
      </w:r>
    </w:p>
    <w:p w:rsidR="00B9053E" w:rsidRDefault="00B9053E" w:rsidP="00B905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7C60">
        <w:rPr>
          <w:rFonts w:ascii="Times New Roman" w:hAnsi="Times New Roman"/>
          <w:sz w:val="24"/>
          <w:szCs w:val="24"/>
        </w:rPr>
        <w:t xml:space="preserve"> Дети знают небольшой круг предметов из ближайшего окружения, их функциональное назначение, знают действия с ними, и стремятся с некоторыми действовать, многократно, </w:t>
      </w:r>
      <w:r w:rsidRPr="00B27C60">
        <w:rPr>
          <w:rFonts w:ascii="Times New Roman" w:hAnsi="Times New Roman"/>
          <w:sz w:val="24"/>
          <w:szCs w:val="24"/>
        </w:rPr>
        <w:lastRenderedPageBreak/>
        <w:t xml:space="preserve">стереотипно повторяя одни и те же действия, обычно без эмоционального сопровождения. Владеют элементарными действиями с предметами, необходимыми для осуществления действий одевания, раздевания, приема пищи и др. Это позволяет некоторым с разной степенью самостоятельности принимать пищу, раздеваться, одеваться. </w:t>
      </w:r>
    </w:p>
    <w:p w:rsidR="00EB731E" w:rsidRDefault="00EB731E" w:rsidP="00EB731E">
      <w:pPr>
        <w:spacing w:after="0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</w:t>
      </w:r>
      <w:r w:rsidRPr="00EB731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Особенности развития детей с ДЦП</w:t>
      </w:r>
    </w:p>
    <w:p w:rsidR="00EB731E" w:rsidRPr="00EB731E" w:rsidRDefault="00EB731E" w:rsidP="00EB731E">
      <w:pPr>
        <w:spacing w:after="0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>Детский церебральный паралич – это группа синдромов, возникающих вследствие поражения головного мозга, перенесенного в перенатальном периоде или в периоде незавершенного процесса формирования основных структур и механизмов мозга. Это обусловливает сложную картину  неврологических и психотических расстройств. Заболевание является непрогрессирующим, поражает те отделы головного мозга, которые ведают движениями и положением тела. Комплекс нарушений осанки и двигательных функций при ДЦП отчасти поддаются функциональной корректировке. Из деятельности больного ребенка в той или иной мере выпадает, прежде всего, двигательный анализатор.</w:t>
      </w:r>
    </w:p>
    <w:p w:rsidR="00EB731E" w:rsidRPr="00EB731E" w:rsidRDefault="00EB731E" w:rsidP="00EB73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 Психическое и личностное развитие детей дошкольного возраста с отклонениями в двигательном развитии, по сравнению с нормой, характеризуется рядом особенностей. Чем более выражена патология двигательного анализатора, тем более выражено своеобразие таких детей. </w:t>
      </w:r>
    </w:p>
    <w:p w:rsidR="00EB731E" w:rsidRPr="00EB731E" w:rsidRDefault="00EB731E" w:rsidP="00EB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z w:val="24"/>
          <w:szCs w:val="24"/>
        </w:rPr>
        <w:t xml:space="preserve">    Для детей с ДЦП характерен выраженный психофизический инфантилизм, что проявляется в их эмоциональной лабильности, утомляемости, повышенной возбудимости, раздражительности. Отмечаются повышенная тревожность и выраженные страхи. Сниженный уровень мотивации, с одной стороны, и нередко завышенная самооценка, с другой, создают разрыв между уровнем притязаний и уровнем достижений.</w:t>
      </w:r>
    </w:p>
    <w:p w:rsidR="00CF26EE" w:rsidRDefault="00EB731E" w:rsidP="00CF26EE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В основе специфического развития познавательной деятельности детей с ДЦП лежит нарушение предпосылок интеллекта: внимания, памяти, моторики, речи.  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своеобразия деятельностно-психологических образований у детей с ДЦП лежит недоразвитие общей и мелкой моторики. </w:t>
      </w:r>
      <w:r w:rsidRPr="00EB731E">
        <w:rPr>
          <w:rFonts w:ascii="Times New Roman" w:eastAsia="Times New Roman" w:hAnsi="Times New Roman" w:cs="Times New Roman"/>
          <w:sz w:val="24"/>
          <w:szCs w:val="24"/>
        </w:rPr>
        <w:t>Недостаточность ощущений собственных движений, трудности или невозможность формирования определенных произвольных движений приводит к тому, что такие дети слабо овладевают предметно-практической деятельностью. Они испытывают затруднения в освоении навыков лепки, рисования, другой манипулятивной деятельности, требующей тонкой зрительно-моторной координации.</w:t>
      </w:r>
      <w:r w:rsidRPr="00EB7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коммуникативными навыками </w:t>
      </w:r>
      <w:r w:rsidRPr="00EB731E">
        <w:rPr>
          <w:rFonts w:ascii="Times New Roman" w:eastAsia="Times New Roman" w:hAnsi="Times New Roman" w:cs="Times New Roman"/>
          <w:spacing w:val="-20"/>
          <w:sz w:val="24"/>
          <w:szCs w:val="24"/>
        </w:rPr>
        <w:t>у</w:t>
      </w:r>
      <w:r w:rsidRPr="00EB7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ДЦП во многом определяется выраженностью </w:t>
      </w:r>
      <w:r w:rsidRPr="00EB731E">
        <w:rPr>
          <w:rFonts w:ascii="Times New Roman" w:eastAsia="Times New Roman" w:hAnsi="Times New Roman" w:cs="Times New Roman"/>
          <w:sz w:val="24"/>
          <w:szCs w:val="24"/>
        </w:rPr>
        <w:t>синдрома речевых нарушений. Этот синдром проявляется в недоразвитии фонетико-фонематической стороны речи (различные виды алалий, дизартрий); специфике усвоения лексической системы языка; трудностях формирования связной речи; нарушениях грамматического строя речи, а также письменной речи (различные виды дислексий и дисграфий). Особые затруднения в коммуникации таких детей с другими людьми связаны со спецификой произносительной стороны речи детей с ДЦП. Такие проявления, как невнятность звукопроизношения, нарушения речевого дыхания могут оказаться серьезными препятствиями для достижения взаимопонимания в общении таких детей с окружающими – как со сверстниками, так и со взрослыми.</w:t>
      </w:r>
    </w:p>
    <w:p w:rsidR="00EB731E" w:rsidRDefault="00B9053E" w:rsidP="00CF26EE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b/>
          <w:sz w:val="24"/>
          <w:szCs w:val="24"/>
        </w:rPr>
        <w:t>При разработке программы учитывалась специфика контингента детей группы со сложным дефектом.</w:t>
      </w:r>
      <w:r w:rsidRPr="00B27C60">
        <w:rPr>
          <w:rFonts w:ascii="Times New Roman" w:hAnsi="Times New Roman"/>
          <w:sz w:val="24"/>
          <w:szCs w:val="24"/>
        </w:rPr>
        <w:t xml:space="preserve"> </w:t>
      </w:r>
    </w:p>
    <w:p w:rsidR="00B9053E" w:rsidRPr="00EB731E" w:rsidRDefault="005D0334" w:rsidP="00CF26EE">
      <w:pPr>
        <w:spacing w:after="0" w:line="240" w:lineRule="auto"/>
        <w:ind w:firstLine="14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Группу посещают воспитанники</w:t>
      </w:r>
      <w:r w:rsidR="00B9053E" w:rsidRPr="00B27C60">
        <w:rPr>
          <w:rFonts w:ascii="Times New Roman" w:hAnsi="Times New Roman"/>
          <w:sz w:val="24"/>
          <w:szCs w:val="24"/>
        </w:rPr>
        <w:t>, имеющих органическое поражение ЦНС различной этиологии на разных этапах онтогенеза (в том числе, связанные с алкогольной интоксикацией плода, хромосомными нарушениями – синдром Дауна, внутриутробной гипоксией, влиянием наследственных факторов). Деструктивное влияние поражения ЦНС у детей носит системный характер, выражающийся в вовлеченности в патологический процесс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двигательной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потребностно-мотивационной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социально-личностной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эмоционально-волевой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познавательной сферы,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речи, </w:t>
      </w:r>
    </w:p>
    <w:p w:rsidR="00B9053E" w:rsidRDefault="00B9053E" w:rsidP="000335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7C60">
        <w:rPr>
          <w:rFonts w:ascii="Times New Roman" w:hAnsi="Times New Roman"/>
          <w:sz w:val="24"/>
          <w:szCs w:val="24"/>
        </w:rPr>
        <w:t xml:space="preserve">поведения. </w:t>
      </w:r>
    </w:p>
    <w:p w:rsidR="00B9053E" w:rsidRDefault="00B9053E" w:rsidP="00B9053E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27C60">
        <w:rPr>
          <w:rFonts w:ascii="Times New Roman" w:hAnsi="Times New Roman"/>
          <w:sz w:val="24"/>
          <w:szCs w:val="24"/>
        </w:rPr>
        <w:t>У всех воспитанников отмечаются не только существенная задержка сроков возникновения и качественное своеобразие всех психических новообразований, но и выраженная неравномерность, нарушение целостности развития. Ситуация осложняется наличием у воспитанников группы различных сопутствующих нарушений (помимо инте</w:t>
      </w:r>
      <w:r w:rsidR="005D0334">
        <w:rPr>
          <w:rFonts w:ascii="Times New Roman" w:hAnsi="Times New Roman"/>
          <w:sz w:val="24"/>
          <w:szCs w:val="24"/>
        </w:rPr>
        <w:t>ллектуальных - от F-70 до F-72)</w:t>
      </w:r>
      <w:r w:rsidRPr="00B27C60">
        <w:rPr>
          <w:rFonts w:ascii="Times New Roman" w:hAnsi="Times New Roman"/>
          <w:sz w:val="24"/>
          <w:szCs w:val="24"/>
        </w:rPr>
        <w:t>, ДЦП, нарушений аутистического спектра, поведенческих расстройств, соматического неблагополучия (расстройства ЖКТ и др.)</w:t>
      </w:r>
    </w:p>
    <w:p w:rsidR="00CD2BB2" w:rsidRDefault="00CD2BB2" w:rsidP="00B9053E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B9053E" w:rsidRPr="004D4810" w:rsidRDefault="004D4810" w:rsidP="00B905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4D4810">
        <w:rPr>
          <w:rFonts w:ascii="Times New Roman" w:hAnsi="Times New Roman"/>
          <w:b/>
          <w:sz w:val="28"/>
          <w:szCs w:val="28"/>
        </w:rPr>
        <w:t xml:space="preserve">  1.1.5. Особенности осуществления образовательного процесса</w:t>
      </w:r>
    </w:p>
    <w:p w:rsidR="003118CC" w:rsidRPr="00CB2504" w:rsidRDefault="004D4810" w:rsidP="003118CC">
      <w:pPr>
        <w:pStyle w:val="Default"/>
        <w:jc w:val="both"/>
      </w:pPr>
      <w:r>
        <w:rPr>
          <w:bCs/>
          <w:iCs/>
        </w:rPr>
        <w:t xml:space="preserve">         </w:t>
      </w:r>
      <w:r w:rsidR="003118CC" w:rsidRPr="004D4810">
        <w:rPr>
          <w:bCs/>
          <w:iCs/>
        </w:rPr>
        <w:t>Организационные особенности</w:t>
      </w:r>
      <w:r w:rsidR="003118CC" w:rsidRPr="00CB2504">
        <w:rPr>
          <w:b/>
          <w:bCs/>
          <w:i/>
          <w:iCs/>
        </w:rPr>
        <w:t xml:space="preserve"> </w:t>
      </w:r>
      <w:r w:rsidR="003118CC">
        <w:t>деятельности группы</w:t>
      </w:r>
      <w:r w:rsidR="003118CC" w:rsidRPr="00CB2504">
        <w:t xml:space="preserve"> определяются </w:t>
      </w:r>
      <w:r w:rsidR="003118CC">
        <w:t>компенсирующим видом.</w:t>
      </w:r>
      <w:r w:rsidR="003118CC" w:rsidRPr="00CB2504">
        <w:t xml:space="preserve"> Один раз в квартал в ДО</w:t>
      </w:r>
      <w:r w:rsidR="003118CC">
        <w:t>У проводится координационные совещания</w:t>
      </w:r>
      <w:r w:rsidR="003118CC" w:rsidRPr="00CB2504">
        <w:t xml:space="preserve">, где обсуждаются особенности каждого ребенка, меры, необходимые для преодоления имеющихся проблем, направления коррекционной работы и определяется, либо корректируется его индивидуальный маршрут развития. </w:t>
      </w:r>
    </w:p>
    <w:p w:rsidR="003118CC" w:rsidRPr="00CB2504" w:rsidRDefault="003118CC" w:rsidP="003118CC">
      <w:pPr>
        <w:pStyle w:val="Default"/>
        <w:jc w:val="both"/>
      </w:pPr>
      <w:r w:rsidRPr="00CB2504">
        <w:t xml:space="preserve">Деятельность логопедической службы в ДОУ направлена на коррекцию нарушений речи. </w:t>
      </w:r>
    </w:p>
    <w:p w:rsidR="003118CC" w:rsidRPr="00CB2504" w:rsidRDefault="003118CC" w:rsidP="003118CC">
      <w:pPr>
        <w:pStyle w:val="Default"/>
        <w:jc w:val="both"/>
      </w:pPr>
      <w:r w:rsidRPr="00CB2504">
        <w:t xml:space="preserve">Деятельность дефектологической службы в ДОУ направлена на коррекцию психических процессов. </w:t>
      </w:r>
    </w:p>
    <w:p w:rsidR="004D4810" w:rsidRDefault="003118CC" w:rsidP="004D4810">
      <w:pPr>
        <w:pStyle w:val="Default"/>
        <w:jc w:val="both"/>
      </w:pPr>
      <w:r w:rsidRPr="00CB2504">
        <w:t>Воспитатели, специалисты и медицинский персонал ДОУ работают в тесной взаимосвязи.</w:t>
      </w:r>
    </w:p>
    <w:p w:rsidR="004D4810" w:rsidRDefault="004D4810" w:rsidP="004D48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4D4810">
        <w:rPr>
          <w:color w:val="auto"/>
        </w:rPr>
        <w:t>Состав воспитанников группы «Особый ребенок» неоднозначен, что затрудняет создания единой программы воспитательно-образовательной и коррекционно-развивающей работы</w:t>
      </w:r>
      <w:r>
        <w:rPr>
          <w:color w:val="auto"/>
        </w:rPr>
        <w:t>.</w:t>
      </w:r>
    </w:p>
    <w:p w:rsidR="004D4810" w:rsidRDefault="004D4810" w:rsidP="004D48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4D4810">
        <w:rPr>
          <w:color w:val="auto"/>
        </w:rPr>
        <w:t xml:space="preserve"> Основной целью коррекционно-развивающего обучения и воспитания является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</w:t>
      </w:r>
      <w:r>
        <w:rPr>
          <w:color w:val="auto"/>
        </w:rPr>
        <w:t xml:space="preserve">       </w:t>
      </w:r>
      <w:r w:rsidRPr="004D4810">
        <w:rPr>
          <w:color w:val="auto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</w:t>
      </w:r>
      <w:r>
        <w:rPr>
          <w:color w:val="auto"/>
        </w:rPr>
        <w:t>нию в</w:t>
      </w:r>
      <w:r w:rsidRPr="004D4810">
        <w:rPr>
          <w:color w:val="auto"/>
        </w:rPr>
        <w:t xml:space="preserve"> школе.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Pr="004D4810">
        <w:rPr>
          <w:color w:val="auto"/>
        </w:rPr>
        <w:t>Организация деятельности специалистов группы «Особый ребенок» определяется особенностями развития данной категории детей и основными принципами построения коррекционно-образовательной работы в специальном</w:t>
      </w:r>
      <w:r>
        <w:rPr>
          <w:color w:val="auto"/>
        </w:rPr>
        <w:t xml:space="preserve"> группе  детского  сада</w:t>
      </w:r>
      <w:r w:rsidRPr="004D4810">
        <w:rPr>
          <w:color w:val="auto"/>
        </w:rPr>
        <w:t xml:space="preserve">. 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Pr="004D4810">
        <w:rPr>
          <w:color w:val="auto"/>
        </w:rPr>
        <w:t>Приоритетным направлением в работе специалистов данной группы становится оказание квалифицированной психолого-педагогической помощ</w:t>
      </w:r>
      <w:r>
        <w:rPr>
          <w:color w:val="auto"/>
        </w:rPr>
        <w:t>и детям  со сложной структурой дефекта</w:t>
      </w:r>
      <w:r w:rsidRPr="004D4810">
        <w:rPr>
          <w:color w:val="auto"/>
        </w:rPr>
        <w:t>.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Pr="004D4810">
        <w:rPr>
          <w:color w:val="auto"/>
        </w:rPr>
        <w:t xml:space="preserve">Все </w:t>
      </w:r>
      <w:r>
        <w:rPr>
          <w:color w:val="auto"/>
        </w:rPr>
        <w:t>пребывание ребенка в специальной группе</w:t>
      </w:r>
      <w:r w:rsidRPr="004D4810">
        <w:rPr>
          <w:color w:val="auto"/>
        </w:rPr>
        <w:t xml:space="preserve"> ДОУ имеет коррекционно-развивающую направленность</w:t>
      </w:r>
      <w:r>
        <w:rPr>
          <w:color w:val="auto"/>
        </w:rPr>
        <w:t>:</w:t>
      </w:r>
    </w:p>
    <w:p w:rsidR="004D4810" w:rsidRDefault="004D4810" w:rsidP="004D4810">
      <w:pPr>
        <w:pStyle w:val="Default"/>
        <w:rPr>
          <w:color w:val="auto"/>
        </w:rPr>
      </w:pPr>
      <w:r>
        <w:rPr>
          <w:color w:val="auto"/>
        </w:rPr>
        <w:t xml:space="preserve">-  </w:t>
      </w:r>
      <w:r w:rsidRPr="004D4810">
        <w:rPr>
          <w:color w:val="auto"/>
        </w:rPr>
        <w:t xml:space="preserve">в группе созданы необходимые условия: специальная развивающая среда, оборудование и игрушки имеют коррекционно-развивающую направленность. </w:t>
      </w:r>
    </w:p>
    <w:p w:rsidR="00535B7C" w:rsidRDefault="004D4810" w:rsidP="00535B7C">
      <w:pPr>
        <w:pStyle w:val="Default"/>
        <w:rPr>
          <w:color w:val="auto"/>
        </w:rPr>
      </w:pPr>
      <w:r>
        <w:rPr>
          <w:color w:val="auto"/>
        </w:rPr>
        <w:t>- с</w:t>
      </w:r>
      <w:r w:rsidRPr="004D4810">
        <w:rPr>
          <w:color w:val="auto"/>
        </w:rPr>
        <w:t xml:space="preserve"> детьми группы работаю педагоги компетентные в вопросах обучения и воспитания детей </w:t>
      </w:r>
      <w:r>
        <w:rPr>
          <w:color w:val="auto"/>
        </w:rPr>
        <w:t>со сложной структурой дефекта</w:t>
      </w:r>
      <w:r w:rsidRPr="004D4810">
        <w:rPr>
          <w:color w:val="auto"/>
        </w:rPr>
        <w:t>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Задачи и образовательная программа, по которой работают специалисты гру</w:t>
      </w:r>
      <w:r>
        <w:rPr>
          <w:color w:val="auto"/>
        </w:rPr>
        <w:t xml:space="preserve">ппы реализуется через специально </w:t>
      </w:r>
      <w:r w:rsidR="004D4810" w:rsidRPr="004D4810">
        <w:rPr>
          <w:color w:val="auto"/>
        </w:rPr>
        <w:t>организованные занятия с опорой на основны</w:t>
      </w:r>
      <w:r>
        <w:rPr>
          <w:color w:val="auto"/>
        </w:rPr>
        <w:t>е дошкольные виды деятельности,</w:t>
      </w:r>
      <w:r w:rsidR="004D4810" w:rsidRPr="004D4810">
        <w:rPr>
          <w:color w:val="auto"/>
        </w:rPr>
        <w:t xml:space="preserve"> режимные моменты</w:t>
      </w:r>
      <w:r>
        <w:rPr>
          <w:color w:val="auto"/>
        </w:rPr>
        <w:t xml:space="preserve"> и </w:t>
      </w:r>
      <w:r w:rsidR="004D4810" w:rsidRPr="004D4810">
        <w:rPr>
          <w:color w:val="auto"/>
        </w:rPr>
        <w:t xml:space="preserve"> оздоровительные и психолого-педагогические мероприятия</w:t>
      </w:r>
      <w:r>
        <w:rPr>
          <w:color w:val="auto"/>
        </w:rPr>
        <w:t>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При планировании конкретного содержания оздоровительной и педагоги</w:t>
      </w:r>
      <w:r>
        <w:rPr>
          <w:color w:val="auto"/>
        </w:rPr>
        <w:t>ческой работы в</w:t>
      </w:r>
      <w:r w:rsidR="004D4810" w:rsidRPr="004D4810">
        <w:rPr>
          <w:color w:val="auto"/>
        </w:rPr>
        <w:t xml:space="preserve"> группе специалисты и воспитатели учитывают: 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принципы спе</w:t>
      </w:r>
      <w:r>
        <w:rPr>
          <w:color w:val="auto"/>
        </w:rPr>
        <w:t>циального обучения и воспитания: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результаты комплексного изучения детей;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</w:t>
      </w:r>
      <w:r w:rsidR="004D4810" w:rsidRPr="004D4810">
        <w:rPr>
          <w:color w:val="auto"/>
        </w:rPr>
        <w:t xml:space="preserve"> результаты диагностического обследования группы и каждого ребенка с целью разработки или корректировки планов коррекционно-развивающей и воспитательно-образовательной работы; 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4D4810" w:rsidRPr="004D4810">
        <w:rPr>
          <w:color w:val="auto"/>
        </w:rPr>
        <w:t>задачи и содержание основных разделов Программы.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4D4810" w:rsidRPr="004D4810">
        <w:rPr>
          <w:color w:val="auto"/>
        </w:rPr>
        <w:t>Организация жизни и деятельности детей в группе «Особый ребенок»</w:t>
      </w:r>
      <w:r>
        <w:rPr>
          <w:color w:val="auto"/>
        </w:rPr>
        <w:t xml:space="preserve"> </w:t>
      </w:r>
      <w:r w:rsidR="004D4810" w:rsidRPr="004D4810">
        <w:rPr>
          <w:color w:val="auto"/>
        </w:rPr>
        <w:t>определяется "Режимом дня»,</w:t>
      </w:r>
      <w:r>
        <w:rPr>
          <w:color w:val="auto"/>
        </w:rPr>
        <w:t xml:space="preserve"> который имеет свои особенности: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 утренний отрезок времени (с 8</w:t>
      </w:r>
      <w:r w:rsidR="004D4810" w:rsidRPr="004D4810">
        <w:rPr>
          <w:color w:val="auto"/>
        </w:rPr>
        <w:t>-ми до 9-ти)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</w:t>
      </w:r>
    </w:p>
    <w:p w:rsidR="00535B7C" w:rsidRDefault="00535B7C" w:rsidP="00535B7C">
      <w:pPr>
        <w:pStyle w:val="Default"/>
        <w:rPr>
          <w:color w:val="auto"/>
        </w:rPr>
      </w:pPr>
      <w:r>
        <w:rPr>
          <w:color w:val="auto"/>
        </w:rPr>
        <w:t>- о</w:t>
      </w:r>
      <w:r w:rsidR="004D4810" w:rsidRPr="004D4810">
        <w:rPr>
          <w:color w:val="auto"/>
        </w:rPr>
        <w:t xml:space="preserve">сновной формой организации занятий с детьми являются индивидуальные занятия. Учитель-дефектолог и воспитатель работают с детьми параллельно. При составлении сетки занятий, определяющей нагрузку на ребенка в течение дня и недели, учитываются максимально допустимые </w:t>
      </w:r>
      <w:r w:rsidR="004D4810" w:rsidRPr="004D4810">
        <w:rPr>
          <w:color w:val="auto"/>
        </w:rPr>
        <w:lastRenderedPageBreak/>
        <w:t>нагрузки и рекомендации по сочетанию их различных видов. Кабинет специалиста находится рядом с тем местом, где проводит занятие воспитатель. Это позволяет ребенку отдохнуть, а не тратить время на переходы из одного помещения в другое.</w:t>
      </w:r>
    </w:p>
    <w:p w:rsidR="004D4810" w:rsidRDefault="00535B7C" w:rsidP="00535B7C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="004D4810" w:rsidRPr="004D4810">
        <w:rPr>
          <w:color w:val="auto"/>
        </w:rPr>
        <w:t>С детьми группы проводиться "коррекционный час". Воспитатель проводит индивидуальные занятия или с малой группой детей по заданию учителя-дефектолога. Целью этих занятий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Содержание работы определяют специалисты, которые оставляют задание для индивидуальной работы в "Тетради преемственности". Чтобы обеспечить оптимальную эффективность "коррекционного часа", воспитатель организует параллельную работу детей: для одних детей подбираются знакомые дидактические игры, другим детям - подбираются графические задания и упражнения, а один воспитанник или малая подгруппа (2-3 ребенка) занимаются непосредственно с воспитателем. Индивидуально воспитатель занимается 10 - 15 минут, затем дети меняются местами.</w:t>
      </w:r>
    </w:p>
    <w:p w:rsidR="00CD2BB2" w:rsidRDefault="00CD2BB2" w:rsidP="00535B7C">
      <w:pPr>
        <w:pStyle w:val="Default"/>
        <w:rPr>
          <w:color w:val="auto"/>
        </w:rPr>
      </w:pPr>
    </w:p>
    <w:p w:rsidR="005272CD" w:rsidRDefault="00535B7C" w:rsidP="005272CD">
      <w:pPr>
        <w:pStyle w:val="Default"/>
        <w:rPr>
          <w:b/>
          <w:sz w:val="28"/>
          <w:szCs w:val="28"/>
        </w:rPr>
      </w:pPr>
      <w:r w:rsidRPr="00535B7C">
        <w:rPr>
          <w:b/>
          <w:sz w:val="28"/>
          <w:szCs w:val="28"/>
        </w:rPr>
        <w:t>1.2.Планируемые результаты освоения программы</w:t>
      </w:r>
    </w:p>
    <w:p w:rsidR="00CD2BB2" w:rsidRDefault="00CD2BB2" w:rsidP="005272CD">
      <w:pPr>
        <w:pStyle w:val="Default"/>
        <w:rPr>
          <w:b/>
          <w:sz w:val="28"/>
          <w:szCs w:val="28"/>
        </w:rPr>
      </w:pPr>
    </w:p>
    <w:p w:rsidR="005272CD" w:rsidRPr="005272CD" w:rsidRDefault="005272CD" w:rsidP="005272CD">
      <w:pPr>
        <w:pStyle w:val="Default"/>
        <w:rPr>
          <w:bCs/>
          <w:iCs/>
        </w:rPr>
      </w:pPr>
      <w:r>
        <w:rPr>
          <w:b/>
          <w:sz w:val="28"/>
          <w:szCs w:val="28"/>
        </w:rPr>
        <w:t xml:space="preserve">         </w:t>
      </w:r>
      <w:r w:rsidRPr="005272CD"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Pr="005272CD">
        <w:rPr>
          <w:bCs/>
          <w:iCs/>
        </w:rPr>
        <w:t xml:space="preserve"> </w:t>
      </w:r>
      <w:r w:rsidRPr="005272CD">
        <w:t>Целевые ориентиры на этапе завершения дошкольного образования в соответствии с ФГОС ДО:</w:t>
      </w:r>
    </w:p>
    <w:p w:rsidR="005272CD" w:rsidRDefault="005272CD" w:rsidP="005272CD">
      <w:pPr>
        <w:pStyle w:val="Default"/>
      </w:pPr>
      <w:r w:rsidRPr="005272CD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Pr="005272CD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272CD" w:rsidRDefault="005272CD" w:rsidP="005272CD">
      <w:pPr>
        <w:pStyle w:val="Default"/>
      </w:pPr>
      <w:r>
        <w:t xml:space="preserve">-  </w:t>
      </w:r>
      <w:r w:rsidRPr="005272CD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72CD" w:rsidRDefault="005272CD" w:rsidP="005272CD">
      <w:pPr>
        <w:pStyle w:val="Default"/>
      </w:pPr>
      <w:r>
        <w:t>-</w:t>
      </w:r>
      <w:r w:rsidRPr="005272CD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272CD" w:rsidRDefault="005272CD" w:rsidP="005272CD">
      <w:pPr>
        <w:pStyle w:val="Default"/>
      </w:pPr>
      <w:r>
        <w:t xml:space="preserve">- </w:t>
      </w:r>
      <w:r w:rsidRPr="005272CD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272CD" w:rsidRDefault="005272CD" w:rsidP="005272CD">
      <w:pPr>
        <w:pStyle w:val="Default"/>
      </w:pPr>
      <w:r>
        <w:t>-</w:t>
      </w:r>
      <w:r w:rsidRPr="005272CD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5272CD" w:rsidRPr="005272CD" w:rsidRDefault="005272CD" w:rsidP="005272CD">
      <w:pPr>
        <w:pStyle w:val="Default"/>
      </w:pPr>
      <w:r>
        <w:t xml:space="preserve">- </w:t>
      </w:r>
      <w:r w:rsidRPr="005272CD">
        <w:t>ребенок способен к принятию собственных решений, опираясь на свои знания и умения в различных видах деятельности.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Целевые ориентиры освоени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Программы </w:t>
      </w:r>
      <w:r w:rsidRPr="005272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детьми  дошкольного возраста 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 сложной структурой дефекта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72CD" w:rsidRPr="005272CD" w:rsidRDefault="005272CD" w:rsidP="005272C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272CD">
        <w:rPr>
          <w:rFonts w:ascii="Times New Roman" w:hAnsi="Times New Roman"/>
          <w:bCs/>
          <w:iCs/>
          <w:sz w:val="24"/>
          <w:szCs w:val="24"/>
        </w:rPr>
        <w:t xml:space="preserve">    Целевые ориентиры освоения Программы детьми с нарушением интеллекта на этапе завершения дошкольного образования: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ребёнок проявляет потребность в двигательной активности, владеет основными физическими качествами;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самостоятельно выполнять доступные возрасту гигиенические процедуры;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обслуживать себя, участвовать в хозяйственно-бытовом труде;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интерес к окружающему миру;</w:t>
      </w:r>
    </w:p>
    <w:p w:rsidR="005272CD" w:rsidRPr="005272CD" w:rsidRDefault="005272CD" w:rsidP="00527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самостоятельно действовать ( в повседневной жизни, в различных видах детской деятельности, в случаях затруднений обращается за помощью к взрослому);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к проявлению познавательной активности;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эмоционально откликаться на состояние близких людей;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адекватно реагировать на ситуации;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потребность в общении со взрослыми и сверстниками;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адекватно использовать вербальные и невербальные средства общения;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владеет конструктивными способами взаимодействия с детьми и взрослыми;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управлять своим поведением с помощью взрослого и самостоятельно;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соблюдать элементарные общепринятые нормы и правила поведения в общественных местах;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способен самостоятельно применять усвоенные знания и способы деятельности для решения знакомых и новых задач (проблем);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воплощать собственный замысел в игре, рисунке, постройке;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себе, семье, отношениях людей;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предметном мире;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имеет представления о мире природы;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работать по правилу и образцу, по инструкции взрослого;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взаимодействовать со сверстниками в процессе совместной деятельности;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адекватно реагировать на замечания и помощь взрослого;</w:t>
      </w:r>
    </w:p>
    <w:p w:rsidR="005272CD" w:rsidRPr="005272CD" w:rsidRDefault="005272CD" w:rsidP="005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>способен к соблюдению элементарных правил поведения в быту, социальном и природном окружении.</w:t>
      </w:r>
    </w:p>
    <w:p w:rsidR="005272CD" w:rsidRPr="005272CD" w:rsidRDefault="005272CD" w:rsidP="005272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2CD" w:rsidRPr="005272CD" w:rsidRDefault="005272CD" w:rsidP="005272CD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оценки достижения </w:t>
      </w:r>
      <w:r w:rsidRPr="005272CD">
        <w:rPr>
          <w:rFonts w:ascii="Times New Roman" w:hAnsi="Times New Roman"/>
          <w:b/>
          <w:bCs/>
          <w:sz w:val="24"/>
          <w:szCs w:val="24"/>
        </w:rPr>
        <w:t>планируемых результатов   освоения Программы</w:t>
      </w:r>
    </w:p>
    <w:p w:rsidR="005272CD" w:rsidRPr="005272CD" w:rsidRDefault="005272CD" w:rsidP="005272CD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3264" w:rsidRDefault="005272CD" w:rsidP="00E0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3264">
        <w:rPr>
          <w:rFonts w:ascii="Times New Roman" w:hAnsi="Times New Roman" w:cs="Times New Roman"/>
          <w:sz w:val="24"/>
          <w:szCs w:val="24"/>
        </w:rPr>
        <w:t xml:space="preserve">     </w:t>
      </w:r>
      <w:r w:rsidRPr="005272C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педагогическими работниками в ходе: </w:t>
      </w:r>
    </w:p>
    <w:p w:rsidR="005272CD" w:rsidRPr="00E03264" w:rsidRDefault="005272CD" w:rsidP="003E432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64">
        <w:rPr>
          <w:rFonts w:ascii="Times New Roman" w:hAnsi="Times New Roman"/>
          <w:sz w:val="24"/>
          <w:szCs w:val="24"/>
        </w:rPr>
        <w:t>психолого-педагогической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деятельности, в процессе  анализа продуктов детской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различных видах деятельности в рамках  образовательных областей :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познавательное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речевое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5272CD" w:rsidRPr="005272CD" w:rsidRDefault="005272CD" w:rsidP="0052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CD">
        <w:rPr>
          <w:rFonts w:ascii="Times New Roman" w:eastAsia="Times New Roman" w:hAnsi="Times New Roman" w:cs="Times New Roman"/>
          <w:sz w:val="24"/>
          <w:szCs w:val="24"/>
        </w:rPr>
        <w:t>• физическое развитие.</w:t>
      </w:r>
    </w:p>
    <w:p w:rsidR="00E03264" w:rsidRPr="00E03264" w:rsidRDefault="005272CD" w:rsidP="003E4324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E03264">
        <w:rPr>
          <w:rFonts w:ascii="Times New Roman" w:hAnsi="Times New Roman"/>
          <w:bCs/>
          <w:sz w:val="24"/>
          <w:szCs w:val="24"/>
        </w:rPr>
        <w:t>углубленной диагностики развития ребенка специалистами (учитель-логопед, учитель-</w:t>
      </w:r>
      <w:r w:rsidR="00E03264">
        <w:rPr>
          <w:rFonts w:ascii="Times New Roman" w:hAnsi="Times New Roman"/>
          <w:bCs/>
          <w:sz w:val="24"/>
          <w:szCs w:val="24"/>
        </w:rPr>
        <w:t>дефектолог</w:t>
      </w:r>
      <w:r w:rsidRPr="00E03264">
        <w:rPr>
          <w:rFonts w:ascii="Times New Roman" w:hAnsi="Times New Roman"/>
          <w:bCs/>
          <w:sz w:val="24"/>
          <w:szCs w:val="24"/>
        </w:rPr>
        <w:t>).</w:t>
      </w:r>
    </w:p>
    <w:p w:rsidR="005272CD" w:rsidRPr="00E03264" w:rsidRDefault="005272CD" w:rsidP="00E032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ГБДОУ проводят педагогическое обследование детей с помощью следующих диагностических методик: </w:t>
      </w:r>
    </w:p>
    <w:p w:rsid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2CD" w:rsidRDefault="005272CD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72CD">
        <w:rPr>
          <w:rFonts w:ascii="Times New Roman" w:hAnsi="Times New Roman" w:cs="Times New Roman"/>
          <w:color w:val="000000"/>
          <w:sz w:val="24"/>
          <w:szCs w:val="24"/>
          <w:u w:val="single"/>
        </w:rPr>
        <w:t>Диагностика развития  детей с нарушением интеллекта</w:t>
      </w:r>
    </w:p>
    <w:p w:rsidR="00CD2BB2" w:rsidRPr="00CD2BB2" w:rsidRDefault="00CD2BB2" w:rsidP="00CD2BB2">
      <w:pPr>
        <w:pStyle w:val="1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105"/>
        <w:gridCol w:w="3123"/>
      </w:tblGrid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программы, образовательная область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диагностических методик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Познавательное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03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Е.А.Стребелева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С.Д. Забрамная, О.И. Боровик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мышления у детей с отклонениями в развитии» Е.А. Стребелева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Учитель-дефектолог</w:t>
            </w:r>
          </w:p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Социально-коммуникативное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Е.А.Стребелева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Учитель-дефектолог</w:t>
            </w:r>
          </w:p>
          <w:p w:rsidR="005272CD" w:rsidRPr="005272CD" w:rsidRDefault="005272CD" w:rsidP="00E0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Речевое развитие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Е.А.Стребелева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««Преодоление общего недоразвития речи у детей дошкольного возраста» Т.Б.Филичева 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«Альбом для логопеда» О.Б. Иншакова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Учитель-дефектоог</w:t>
            </w:r>
          </w:p>
          <w:p w:rsidR="005272CD" w:rsidRPr="005272CD" w:rsidRDefault="005272CD" w:rsidP="00A1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Художественно-эстетическое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«Психолого-педагогическая диагностика развития детей раннего и дошкольного возраста» с приложением альбома «Наглядный материал для обследования детей» Е.А.Стребелева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развития ребенка» Практическое руководство по тестированию. М.Г. Борисенко, Н.А. Лукина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«Диагностика музыкального </w:t>
            </w: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ребенка-дошкольника»                                               (по Э.П.Костиной)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5272CD" w:rsidRPr="005272CD" w:rsidTr="00A12F2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Физическое развитие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«Мониторинг физической подготовленности детей»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D" w:rsidRPr="005272CD" w:rsidRDefault="005272CD" w:rsidP="00A1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Инструктор по физической культуре</w:t>
            </w:r>
          </w:p>
        </w:tc>
      </w:tr>
    </w:tbl>
    <w:p w:rsidR="005272CD" w:rsidRPr="005272CD" w:rsidRDefault="005272CD" w:rsidP="005272CD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03264" w:rsidRDefault="005272CD" w:rsidP="00E032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272CD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5272CD">
        <w:rPr>
          <w:rFonts w:ascii="Times New Roman" w:hAnsi="Times New Roman"/>
          <w:sz w:val="24"/>
          <w:szCs w:val="24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                                      </w:t>
      </w:r>
    </w:p>
    <w:p w:rsidR="005272CD" w:rsidRPr="005272CD" w:rsidRDefault="005272CD" w:rsidP="00E03264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5272CD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                                                                          - оптимизации работы с группой детей.</w:t>
      </w:r>
    </w:p>
    <w:p w:rsidR="00E03264" w:rsidRDefault="005272CD" w:rsidP="00E03264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5272CD">
        <w:rPr>
          <w:rFonts w:ascii="Times New Roman" w:hAnsi="Times New Roman"/>
          <w:color w:val="000000"/>
          <w:sz w:val="24"/>
          <w:szCs w:val="24"/>
        </w:rPr>
        <w:t xml:space="preserve">    Периодичность оценки индивидуального  развития детей </w:t>
      </w:r>
      <w:r w:rsidR="00E03264">
        <w:rPr>
          <w:rFonts w:ascii="Times New Roman" w:hAnsi="Times New Roman"/>
          <w:color w:val="000000"/>
          <w:sz w:val="24"/>
          <w:szCs w:val="24"/>
        </w:rPr>
        <w:t>со сложной структурой дефекта</w:t>
      </w:r>
      <w:r w:rsidRPr="005272CD">
        <w:rPr>
          <w:rFonts w:ascii="Times New Roman" w:hAnsi="Times New Roman"/>
          <w:color w:val="000000"/>
          <w:sz w:val="24"/>
          <w:szCs w:val="24"/>
        </w:rPr>
        <w:t xml:space="preserve">– сентябрь, январь, апрель-май.. Длительность педагогического  обследования детей специалистами - 3недели в начале учебного года (сентябрь), 2 недели – в середине (январь) и в конце учебного года (апрель, май).                                                          </w:t>
      </w:r>
      <w:r w:rsidR="00E03264">
        <w:rPr>
          <w:rFonts w:ascii="Times New Roman" w:hAnsi="Times New Roman"/>
          <w:color w:val="000000"/>
          <w:sz w:val="24"/>
          <w:szCs w:val="24"/>
        </w:rPr>
        <w:t>\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3264" w:rsidRDefault="00E03264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CD2BB2" w:rsidRDefault="00CD2BB2" w:rsidP="00BA43CC">
      <w:pPr>
        <w:pStyle w:val="Default"/>
        <w:jc w:val="center"/>
        <w:rPr>
          <w:b/>
          <w:sz w:val="32"/>
          <w:szCs w:val="32"/>
        </w:rPr>
      </w:pPr>
    </w:p>
    <w:p w:rsidR="00BA43CC" w:rsidRDefault="00E03264" w:rsidP="00BA43CC">
      <w:pPr>
        <w:pStyle w:val="Default"/>
        <w:jc w:val="center"/>
        <w:rPr>
          <w:b/>
          <w:sz w:val="32"/>
          <w:szCs w:val="32"/>
        </w:rPr>
      </w:pPr>
      <w:r w:rsidRPr="00E03264">
        <w:rPr>
          <w:b/>
          <w:sz w:val="32"/>
          <w:szCs w:val="32"/>
        </w:rPr>
        <w:t>II. Содержательный раздел программы</w:t>
      </w:r>
    </w:p>
    <w:p w:rsidR="00F61BA7" w:rsidRDefault="00F61BA7" w:rsidP="00BA43CC">
      <w:pPr>
        <w:pStyle w:val="Default"/>
        <w:jc w:val="center"/>
        <w:rPr>
          <w:b/>
          <w:sz w:val="32"/>
          <w:szCs w:val="32"/>
        </w:rPr>
      </w:pPr>
    </w:p>
    <w:p w:rsidR="00E03264" w:rsidRPr="00F61BA7" w:rsidRDefault="002E4162" w:rsidP="003E4324">
      <w:pPr>
        <w:pStyle w:val="Default"/>
        <w:numPr>
          <w:ilvl w:val="1"/>
          <w:numId w:val="33"/>
        </w:num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1.</w:t>
      </w:r>
      <w:r w:rsidR="00F61BA7">
        <w:rPr>
          <w:b/>
          <w:sz w:val="28"/>
          <w:szCs w:val="28"/>
        </w:rPr>
        <w:t xml:space="preserve"> </w:t>
      </w:r>
      <w:r w:rsidR="00C87A2D" w:rsidRPr="00C87A2D">
        <w:rPr>
          <w:b/>
          <w:sz w:val="28"/>
          <w:szCs w:val="28"/>
        </w:rPr>
        <w:t>Образовательная область«Социально-коммуникативное развитие</w:t>
      </w:r>
      <w:r w:rsidR="00C87A2D">
        <w:rPr>
          <w:b/>
          <w:sz w:val="28"/>
          <w:szCs w:val="28"/>
        </w:rPr>
        <w:t>»</w:t>
      </w:r>
    </w:p>
    <w:p w:rsidR="00F61BA7" w:rsidRPr="00BA43CC" w:rsidRDefault="00F61BA7" w:rsidP="00F61BA7">
      <w:pPr>
        <w:pStyle w:val="Default"/>
        <w:ind w:left="426"/>
        <w:rPr>
          <w:b/>
          <w:sz w:val="32"/>
          <w:szCs w:val="32"/>
        </w:rPr>
      </w:pP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BA43CC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Образовательная область «Социально-коммуникативное развитие»</w:t>
      </w:r>
      <w:r w:rsidRPr="004016A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направлено на усвоение норм и ценностей, принятых в обществе,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включая моральные и нравственные ценности; развитие общения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взаимодействия ребенка со взрослыми и сверстниками; становление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>самостоятельности, целенаправленности и саморегуляции собственных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действий; развитие социального и эмоционального интеллекта,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взрослых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; формирование позитивных установок к различным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видам труда и творчества; формирование основ безопасного поведения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быту, социуме, природе. Основная цель – овладение навыками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коммуникации и обеспечение оп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тимального вхождения детей со сложной структурой дефекта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общественную жизнь. 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b/>
          <w:sz w:val="24"/>
          <w:szCs w:val="24"/>
        </w:rPr>
        <w:t>Задачи социально-коммуникативного развития:</w:t>
      </w:r>
    </w:p>
    <w:p w:rsid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- </w:t>
      </w:r>
      <w:r w:rsidRPr="005A45D0">
        <w:rPr>
          <w:rFonts w:ascii="Times New Roman" w:eastAsia="Times New Roman,Bold" w:hAnsi="Times New Roman"/>
          <w:sz w:val="24"/>
          <w:szCs w:val="24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A45D0">
        <w:rPr>
          <w:rFonts w:ascii="Times New Roman" w:hAnsi="Times New Roman"/>
          <w:sz w:val="24"/>
          <w:szCs w:val="24"/>
        </w:rPr>
        <w:t>формирование навыков самообслуживания;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умения сотрудничать с взрослыми и сверстниками;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адекватно воспринимать окружающие предметы и явления, положительно относиться к ним;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При реализации задач данной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области у детей со сложной структурой дефекта </w:t>
      </w:r>
      <w:r w:rsidRPr="004016AC">
        <w:rPr>
          <w:rFonts w:ascii="Times New Roman" w:hAnsi="Times New Roman" w:cs="Times New Roman"/>
          <w:sz w:val="24"/>
          <w:szCs w:val="24"/>
        </w:rPr>
        <w:t>формируются представления о многообразии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отношений к </w:t>
      </w:r>
      <w:r w:rsidRPr="00BA43CC">
        <w:rPr>
          <w:rFonts w:ascii="Times New Roman" w:hAnsi="Times New Roman" w:cs="Times New Roman"/>
          <w:sz w:val="24"/>
          <w:szCs w:val="24"/>
        </w:rPr>
        <w:t>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со сложной структурой дефекта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 занять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определенное положение в коллективе здоровых сверстников.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освоению первоначальных представлений социального характера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включение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систему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по нескольким направлениям:</w:t>
      </w:r>
    </w:p>
    <w:p w:rsidR="00BA43CC" w:rsidRDefault="00BA43CC" w:rsidP="00BA43CC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BA43CC" w:rsidRPr="00BA43CC" w:rsidRDefault="00BA43CC" w:rsidP="00BA43CC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43CC">
        <w:rPr>
          <w:rFonts w:ascii="Times New Roman" w:hAnsi="Times New Roman"/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BA43CC" w:rsidRPr="00BA43C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CC">
        <w:rPr>
          <w:rFonts w:ascii="Times New Roman" w:hAnsi="Times New Roman"/>
          <w:sz w:val="24"/>
          <w:szCs w:val="24"/>
        </w:rPr>
        <w:t>в процессе хозяйственно-бытового труда и в различных видах деятельности.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Работа по формированию социально-коммуникативных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должна быть повседневной и органично включаться во все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деятельности: быт, игру, обучение. В работе по формированию </w:t>
      </w:r>
      <w:r w:rsidRPr="004016AC">
        <w:rPr>
          <w:rFonts w:ascii="Times New Roman" w:hAnsi="Times New Roman" w:cs="Times New Roman"/>
          <w:sz w:val="24"/>
          <w:szCs w:val="24"/>
        </w:rPr>
        <w:lastRenderedPageBreak/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умений у детей с ОВЗ важно создать условия, необходимые для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сохранения и укрепления здоровья каждого ребенка,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культурно-гигиенических навыков, потребности вести здоровый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жизни; развивать представления о своем здоровье и о средствах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укрепления. Для реализации задач необходимо правильно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режим дня в детском саду и дома, чередовать различные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отдыха, способствующие чёт</w:t>
      </w:r>
      <w:r>
        <w:rPr>
          <w:rFonts w:ascii="Times New Roman" w:hAnsi="Times New Roman" w:cs="Times New Roman"/>
          <w:sz w:val="24"/>
          <w:szCs w:val="24"/>
        </w:rPr>
        <w:t xml:space="preserve">кой работе организма. Дети </w:t>
      </w:r>
      <w:r w:rsidRPr="004016AC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оказаться в различной жизненной ситуации, опасной для здоровья,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поэтому при формировании знаний, умений и навыков, связанных с жизнью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человека в обществе, педагог, воспитатель может «проигрывать»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моделей поведения в той или иной ситуации, формируя 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жизненную позицию, ориентировать детей на самостоятельное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решений.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Наиболее типичные ситуации, где можно сформулировать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алгоритмы поведения: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общественным транспортом;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правила безопасности дорожного движения;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домашняя аптечка;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электроприборами;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поведение в общественных местах (вокзал, магазин) и др.;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сведения о предметах или явлениях, представляющих опасность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человека (огонь, травматизм, ядовитые вещества).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поведения, вырабатывают положительные привычки, позволяющие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осваивать жизненное пространство. Анализ поведения людей в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ситуациях, знание путей решения некоторых проблем повышает 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ребёнка в себе, укрепляет эмоциональное состояние.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Особое место в образовательной области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социально-коммуникативных умен</w:t>
      </w:r>
      <w:r>
        <w:rPr>
          <w:rFonts w:ascii="Times New Roman" w:hAnsi="Times New Roman" w:cs="Times New Roman"/>
          <w:sz w:val="24"/>
          <w:szCs w:val="24"/>
        </w:rPr>
        <w:t xml:space="preserve">ий занимает обучение детей со сложной структурой дефекта </w:t>
      </w:r>
      <w:r w:rsidRPr="004016AC">
        <w:rPr>
          <w:rFonts w:ascii="Times New Roman" w:hAnsi="Times New Roman" w:cs="Times New Roman"/>
          <w:sz w:val="24"/>
          <w:szCs w:val="24"/>
        </w:rPr>
        <w:t>элементарным трудовым навыкам, умениям действовать простейшими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инструментами, такая работа включает: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ознакомление детей с трудом взрослых, с ролью труда в жизни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воспитания уважения к труду;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уходу за растениями, животными;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изготовление коллективных работ;</w:t>
      </w:r>
    </w:p>
    <w:p w:rsidR="00BA43CC" w:rsidRPr="004016AC" w:rsidRDefault="00BA43CC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умений применять поделки в игре.</w:t>
      </w:r>
    </w:p>
    <w:p w:rsidR="00BA43CC" w:rsidRPr="004016AC" w:rsidRDefault="00BA43CC" w:rsidP="00B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Овладевая разными способами усвоения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опыта, дети</w:t>
      </w:r>
      <w:r w:rsidRPr="004016AC">
        <w:rPr>
          <w:rFonts w:ascii="Times New Roman" w:hAnsi="Times New Roman" w:cs="Times New Roman"/>
          <w:sz w:val="24"/>
          <w:szCs w:val="24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с учётом их психофизических возможностей ииндивидуальных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Освоение социально-коммуник</w:t>
      </w:r>
      <w:r>
        <w:rPr>
          <w:rFonts w:ascii="Times New Roman" w:hAnsi="Times New Roman" w:cs="Times New Roman"/>
          <w:sz w:val="24"/>
          <w:szCs w:val="24"/>
        </w:rPr>
        <w:t>ативных умений для ребёнка со сложной структурой дефекта обеспечивает</w:t>
      </w:r>
      <w:r w:rsidRPr="004016AC">
        <w:rPr>
          <w:rFonts w:ascii="Times New Roman" w:hAnsi="Times New Roman" w:cs="Times New Roman"/>
          <w:sz w:val="24"/>
          <w:szCs w:val="24"/>
        </w:rPr>
        <w:t xml:space="preserve"> включение в общение, как процесс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развития контактов с людьми, возникающих на основе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совместной деятельности. Центральным звеном в работе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коммуникации используются коммуникативные ситуации – это 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образом организованные ситуации взаимодействия ребёнка с объектами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субъектами окружающего мира посредством вербальных и невербальных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средств общения.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дошкольников с</w:t>
      </w:r>
      <w:r w:rsidR="00033519">
        <w:rPr>
          <w:rFonts w:ascii="Times New Roman" w:hAnsi="Times New Roman" w:cs="Times New Roman"/>
          <w:sz w:val="24"/>
          <w:szCs w:val="24"/>
        </w:rPr>
        <w:t>о сложной структурой дефекта необходимо строить</w:t>
      </w:r>
      <w:r w:rsidRPr="004016AC">
        <w:rPr>
          <w:rFonts w:ascii="Times New Roman" w:hAnsi="Times New Roman" w:cs="Times New Roman"/>
          <w:sz w:val="24"/>
          <w:szCs w:val="24"/>
        </w:rPr>
        <w:t xml:space="preserve"> образовательную работу на 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понятном детям материале, максимально охватывая тот круг явлений,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которыми они сталкиваются. Знаком</w:t>
      </w:r>
      <w:r w:rsidR="00033519">
        <w:rPr>
          <w:rFonts w:ascii="Times New Roman" w:hAnsi="Times New Roman" w:cs="Times New Roman"/>
          <w:sz w:val="24"/>
          <w:szCs w:val="24"/>
        </w:rPr>
        <w:t>ство с новым материалом проводится</w:t>
      </w:r>
      <w:r w:rsidRPr="004016A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доступном детям уровне.</w:t>
      </w:r>
    </w:p>
    <w:p w:rsidR="00BA43CC" w:rsidRPr="004016AC" w:rsidRDefault="00BA43CC" w:rsidP="00BA43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Pr="006A73D7" w:rsidRDefault="00DA3C79" w:rsidP="000335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Первый этап (ориентировочно младший дошкольный возраст)</w:t>
      </w:r>
    </w:p>
    <w:p w:rsidR="00DA3C79" w:rsidRPr="006A73D7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природным материалом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>развивать у детей стремление действовать вместе со взрослым, вместе радоваться процессу игры с природным материалом;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вызывать у детей эмоциональный отклик на игровые действия с природным материалом; 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детей выражать радость и удовольствие, огорчение, удивление в процессе совместных игр с водой, песком, разнообразными натуральными сыпучими веществами, листьями, плодами и т.п.;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A3C79" w:rsidRDefault="00DA3C79" w:rsidP="000335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различным природным материалом и его свойствами (вода горячая, холодная; песок сыпучий, сухой, мокрый; шишки «колючие», желуди гладкие и т.п.);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умение адекватно, бережно и осторожно действовать с природным материалом;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73D7">
        <w:rPr>
          <w:rFonts w:ascii="Times New Roman" w:hAnsi="Times New Roman"/>
          <w:sz w:val="24"/>
          <w:szCs w:val="24"/>
        </w:rPr>
        <w:t xml:space="preserve">развивать орудийные действия: использовать орудия и предметы для достижения цели, например, выловить ракушку сачком из воды, пересыпать песок совком, манку ложкой и т.п. из одной емкости в другую и др.;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познавательные функции руки: координацию движения обеих рук со зрительным прослеживанием (захват, удерживание, приближение, поворачивание, вкладывание и т.п.);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пробуждать стремление действовать вместе со взрослым и сверстниками и наблюдать за преобразованием природного материала. </w:t>
      </w:r>
    </w:p>
    <w:p w:rsidR="00DA3C79" w:rsidRDefault="00DA3C79" w:rsidP="0003351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привлекать детей к составлению простейшего словесного отчета о выполненных действиях (начальный этап развития словесной регуляции действий) с помощью взрослого.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бросовым материалом, бумагой и тканью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положительное эмоциональное отношение, пробуждать интерес к играм и разнообразным действиям с бросовым материалом, тканью и бумагой;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формировать у детей представления об игровых действиях с бумагой, тканью и разнообразным бросовым материалом, который можно использовать в игровых целях (скорлупки грецких орехов, яиц, баночки из под различных продуктов питания и т.п.);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знакомить детей с разнообразием бросового материала, бумаги и тканей;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знакомить детей с наиболее характерными особенностями бумаги (на ней можно рисовать, в нее можно заворачивать, она рвется, не тонет в воде и т. п.);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с наиболее характерными особенностями ткани (ее можно намочить и отжать, протирать поверхности, можно складывать, сворачивать, ее можно завязывать в узелок, из нее можно шить и т.п.);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формировать сенсорно-перцептивную способность: учить узнавать материалы зрительно, на ощупь и по характерным звукам, производимым в момент действий с ним; учить детей понимать называния различных бросовых материалов и бумаги;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развивать воображение в процессе использования различных бросовых материалов (скорлупок, бан</w:t>
      </w:r>
      <w:r>
        <w:rPr>
          <w:rFonts w:ascii="Times New Roman" w:hAnsi="Times New Roman"/>
          <w:sz w:val="24"/>
          <w:szCs w:val="24"/>
        </w:rPr>
        <w:t xml:space="preserve">очек и т.п.), ткани и бумаги; </w:t>
      </w:r>
    </w:p>
    <w:p w:rsidR="00DA3C79" w:rsidRDefault="00DA3C79" w:rsidP="00033519">
      <w:pPr>
        <w:pStyle w:val="a4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бытовыми предметами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назначением и способами использования бытовых предметов- орудий, представленными в оборудовании;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пользоваться реальными бытовыми предметами-орудиями в соответствии с игровым замыслом по подражанию действиям взрослого, по образцу его действиям и по словесной просьбе взрослого;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учить детей радоваться вместе со взрослым результату игровых действий с бытовыми предметами-орудиями;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осуществлять поиск вспомогательных бытовых предметов-орудий для игровой ситуации, ориентируясь на их функциональные свойства;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общую и мелкую моторику, координацию движений обеих рук, зрительно-двигательную координацию в процессе игр с предметами-орудиями (нести кастрюлю вдвоем, передавать полную кастрюлю товарищу и т.п.);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операционально-технические умения (захватывать, удерживать, перемещать, совмещать части предмета и различные предметы бытового назначения);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детей использовать невербальные и вербальные средства для привлечения внимания к собственным действиям и их результату; поощрять стремление гордиться своими достижениями; </w:t>
      </w:r>
    </w:p>
    <w:p w:rsidR="00DA3C79" w:rsidRDefault="00DA3C79" w:rsidP="0003351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использовать навыки, приобретенные в процессе игр с предметами-орудиями в быту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. </w:t>
      </w:r>
    </w:p>
    <w:p w:rsidR="00DA3C79" w:rsidRDefault="00DA3C79" w:rsidP="00A12F29">
      <w:pPr>
        <w:pStyle w:val="a4"/>
        <w:ind w:left="2160"/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b/>
          <w:sz w:val="24"/>
          <w:szCs w:val="24"/>
        </w:rPr>
        <w:t>Игры с образными игрушками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куклой, сформировать особое отношение к кукле как к ребенку (игровому заместителю человека):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говорить ласковые слова, смотреть в глаза, поглаживать по голове и т. п.; знакомить детей с предметами, необходимыми для игры с куклой (одежда, посуда, мебель), учить показывать их (мимикой, жестами) и называть;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к образным игрушкам, желания играть с ними, положительных эмоциональных реакций от встречи с ними;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умение выполнять предметно-игровые действия с игрушками вместе со взрослым, по подражанию его действиям и по его словесной просьбе;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стимулировать первоначальное ассоциирование собственных действий с действиями взрослых («Я – мама, это моя дочка» и т. п.);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способность к различению игрушек: кукол по одежде и прическе, животных по величине, машины по цвету и т.п. («Дай, найди такую же…») и др.;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умение соотносить количество игрушек с игровой ситуацией без пересчета количества, пользуясь приемами наложения и приложения; развивать у детей желание участвовать вместе со взрослым в организации места для игры с различными образными игрушками;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умение располагать образные игрушки в пространстве комнаты, в игровом уголке, на плоскости стола (равномерно по всей поверхности, в ряд, с 15 чередованием один к одному);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умение выполнять последовательную цепочку игровых действий: мытье кукол, раздевание и одевание, сервировка кукольного стола, застилание постели, подготовка коляски и т. п.;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операционально-техническую сторону игры: действовать двумя руками (удерживать, приближать, поворачивать куклу и другие образные игрушки в процессе раздевания, одевания, кормления куклы и других образных игрушек, мытья куклы и различных резиновых и пластмассовых образных игрушек и посуды; прокатывать машинки рукой по столу, по полу, по наклонной плоскости, перемещая их с помощью веревочки, удерживая за корпус, за специальную палочку и т.п.);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интерес и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lastRenderedPageBreak/>
        <w:t xml:space="preserve">развивать зрительно-двигательную координацию детей, учить их прослеживать взглядом движение руки, игрушки; </w:t>
      </w:r>
    </w:p>
    <w:p w:rsidR="00DA3C79" w:rsidRDefault="00DA3C79" w:rsidP="0003351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способность к звукоподражаниям: голосам животных, гулению и плачу куклы, звукам, характерным для различных машин и др.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Pr="004A3202" w:rsidRDefault="00DA3C79" w:rsidP="00DA3C79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Театрализованные игры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познакомить детей с техникой игрового превращения (преображения);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умение менять движения в соответствии с образом, подражая положением рук и ног, туловищем, выражением лица, голосом и речью игровому персонажу;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умение действовать с воображаемыми предметами: «понарошку»: расчесываться, умываться, вытирать полотенцем руки и т.п.;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>развивать в процессе режиссерской игры и игры-драматизации игровые действия с изображениями предметов и предметами-заместителями, имеющими внешнее сходство с заменяемыми предметами, направляя внимание ребенка на использование одного предмета многими и многих - одним; формировать у детей у детей умение многообразно использовать в театрализованных играх предметы, детали костюмов и т.п.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 формировать умение имитировать движения животных, птиц, растений, двигателей и т.п. в пластике: животных (кошка, собака, заяц и т.п.), птиц (цыпленок, курица, воробей и т.п.) растений (цветок, дерево), насекомых (бабочка), солнца, транспортных средств (поезд, машина и т.п.) и т.п.;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знакомить детей с ролью (кошка, собака, курочка и т.п.), развивать умение брать на себя роль и называть себя в соответствии с ней («Я – сердитый петушок», «Я – веселый петушок» и др.), побуждать и поощрять принятие роли с использованием режиссерских игрушек и костюмов для драматизации (с помощью взрослого), создавать условия для удержания ребенком принятой на себя роли;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пробуждать речевую активность детей, 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подбирать игрушки для театрализованной игры, которые соответствуют тексту потешки, песенки, стихотворения, сказки (мяч, кубик, крылья для бабочки, крылья для жука, шапочку для курочки, цыпленка и т.п.); </w:t>
      </w:r>
    </w:p>
    <w:p w:rsidR="00DA3C79" w:rsidRDefault="00DA3C79" w:rsidP="0003351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учить выражать голосом, звукоподражаниями эмоциональное состояние персонажа (птичка </w:t>
      </w:r>
      <w:r>
        <w:rPr>
          <w:rFonts w:ascii="Times New Roman" w:hAnsi="Times New Roman"/>
          <w:sz w:val="24"/>
          <w:szCs w:val="24"/>
        </w:rPr>
        <w:t xml:space="preserve">сердится, радуется и т. п.).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Безопасное поведение в быту в социуме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обогащать опыт детей простейшими игровыми действиями (и их речевым сопровождением), которые помогают понять элементарные правила безопасного поведения (на улице, на дороге, в доме, в природе) в процессе сюжетных подвижных и предметных игр;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внимание детей к различным звукам, умение различать их источник и определять его местонахождение (звуки движущегося транспорта, сигнал автомобиля, звуковой сигнал при зеленом свете светофора), формировать у детей реакции на звуки для безопасности поведения;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у детей потребность в общении со взрослыми и сверстниками, формировать элементарные способы взаимодействия с ними с использованием вербальных и невербальных средств в игровых ситуациях по правилам безопасности;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обогащать опыт поведения детей на улице, знакомить детей с элементарными правилами поведения;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опыт игровых действий моделирующих разные жизненные ситуации: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</w:t>
      </w:r>
      <w:r w:rsidRPr="006A73D7">
        <w:rPr>
          <w:rFonts w:ascii="Times New Roman" w:hAnsi="Times New Roman"/>
          <w:sz w:val="24"/>
          <w:szCs w:val="24"/>
        </w:rPr>
        <w:lastRenderedPageBreak/>
        <w:t xml:space="preserve">нельзя брать и пользоваться спичками, подходить к включенной плите, срывать и брать в рот ягоды без разрешения взрослых, есть немытые фрукты и т. п.; </w:t>
      </w:r>
    </w:p>
    <w:p w:rsidR="00DA3C79" w:rsidRDefault="00DA3C79" w:rsidP="0003351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у детей первичные представления об осторожном и осмотрительном отношении к потенциально опасным для человека ситуациям.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A3202">
        <w:rPr>
          <w:rFonts w:ascii="Times New Roman" w:hAnsi="Times New Roman"/>
          <w:b/>
          <w:sz w:val="24"/>
          <w:szCs w:val="24"/>
        </w:rPr>
        <w:t>Труд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73D7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элементарные орудийные действия в процессе самообслуживания;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формировать первоначальные основы культуры труда, бережливости, аккуратности в процессе действий с предметами гигиены, одеждой, обувью и т. п.;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развивать общую и ручную моторику, координацию движений обеих рук, зрительно-двигательную координацию в процессе элементарных трудовых действий; воспитывать доброжелательное отношение друг к другу при выполнении процессов самообслуживания; </w:t>
      </w:r>
    </w:p>
    <w:p w:rsidR="00DA3C79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воспитывать взаимопомощь в процессе выполнения трудовых поручений, умение благодарить друг друга за помощь; </w:t>
      </w:r>
    </w:p>
    <w:p w:rsidR="00DA3C79" w:rsidRPr="004A3202" w:rsidRDefault="00DA3C79" w:rsidP="00033519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73D7">
        <w:rPr>
          <w:rFonts w:ascii="Times New Roman" w:hAnsi="Times New Roman"/>
          <w:sz w:val="24"/>
          <w:szCs w:val="24"/>
        </w:rPr>
        <w:t xml:space="preserve">привлекать внимание детей к действиям взрослых, работающих в детском саду (помощник воспитателя, дворник, медсестра), формируя у детей </w:t>
      </w:r>
      <w:r w:rsidRPr="004A3202">
        <w:rPr>
          <w:rFonts w:ascii="Times New Roman" w:hAnsi="Times New Roman"/>
          <w:sz w:val="24"/>
          <w:szCs w:val="24"/>
        </w:rPr>
        <w:t>первичные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02">
        <w:rPr>
          <w:rFonts w:ascii="Times New Roman" w:hAnsi="Times New Roman"/>
          <w:sz w:val="24"/>
          <w:szCs w:val="24"/>
        </w:rPr>
        <w:t>представления о труде окружающих детей взрослых.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ED4CC3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возраст)</w:t>
      </w: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Сюжетно-ролевая игра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обогащать и совершенствовать опыт игр детей с куклой и другими образными игрушками;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формировать у детей умение выполнять игровые действия вместе с педагогом, по подражанию его действиям, по предложенному взрослым образцу, по простейшей словесной инструкции;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сопровождение игровых действий речью;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интерес детей к ролевым играм, вызывать реакцию радости от возможности поиграть в новую игру и желание играть в нее;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адекватное отношение детей к ролевым действиям, учить их понимать смысл действий того или иного персонажа в соответствии с игровой ситуацией;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формировать у детей умение располагать игровые атрибуты в пространстве комнаты, в игровом уголке, на плоскости стола и т. п.; развивать у детей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 з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акреплять у детей интерес и положительное отношение к знакомым играм и игрушкам;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формировать у детей умение адекватно, в соответствии с функциональным назначением использовать простые игрушки в процессе выполнения игровых действий;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и потребности в эмоциональном общении с педагогом, со сверстниками в процессе игры, используя как речевые, так и неречевые средства общения; развивать у детей умение находить соответствующие предметы и игрушки по характерному образу, звучанию и использовать их в игре;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в игре натуральные предметы и их </w:t>
      </w:r>
      <w:r>
        <w:rPr>
          <w:rFonts w:ascii="Times New Roman" w:hAnsi="Times New Roman"/>
          <w:sz w:val="24"/>
          <w:szCs w:val="24"/>
        </w:rPr>
        <w:t xml:space="preserve">модели, предметы-заместители;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развивать у детей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 развивать у детей способность брать на себя роль и действовать в соответствии с нею (при помощи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формировать у детей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сюжетно-ролевых играх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использовать в процессе ролевых и сюжетно-ролевых игр продукты своей конструктивной, трудовой и изобразительной деятельности, выполненные с помощью взрослого;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закреплять у детей умение действовать в процессе игры рядом, совместно, проявлять отношения партнерства, взаимопомощи, взаимной поддержки;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готовность отражать в играх приобретенный жизненный опыт, включаться в игры и игровые ситуации по просьбе взрослого, сверстников или самостоятельно;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 детей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развивать у детей способность использовать игровую композицию в процессе социально-бытовых действий;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приобщать детей к изготовлению атрибутов для сюжетно-ролевых, театрализованных и подвижных игр (вместе с взрослым, по подражанию действиям взрослого);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 </w:t>
      </w:r>
    </w:p>
    <w:p w:rsidR="00DA3C79" w:rsidRDefault="00DA3C79" w:rsidP="0003351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 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Театрализованные игры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Режиссерские игры</w:t>
      </w:r>
      <w:r w:rsidRPr="00ED4CC3">
        <w:rPr>
          <w:rFonts w:ascii="Times New Roman" w:hAnsi="Times New Roman"/>
          <w:sz w:val="24"/>
          <w:szCs w:val="24"/>
        </w:rPr>
        <w:t xml:space="preserve"> организуются с использованием настольного объемного и плоскостного театра, стендового театра на фланелеграфе, ковролинографе или магнитной доске, пальчикового театра, театра кукол-бибабо, театра на рукавичках и т. п.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Игры-драматизации</w:t>
      </w:r>
      <w:r w:rsidRPr="00ED4CC3">
        <w:rPr>
          <w:rFonts w:ascii="Times New Roman" w:hAnsi="Times New Roman"/>
          <w:sz w:val="24"/>
          <w:szCs w:val="24"/>
        </w:rPr>
        <w:t xml:space="preserve"> предполагают полное или частичное костюмирование. Они проводятся на основе песенок и потешек. В играх-импровизациях игровые персонажи вводятся по ходу игры. В основе таких игр лежат стихотворения, кумулятивные, авторские сказки.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этапа: </w:t>
      </w:r>
      <w:r w:rsidRPr="00ED4CC3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развивать и закреплять интерес детей к участию в театрализованных играх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продолжать формировать у детей умение распределять роли на основе сценария, который педагог разрабатывает вместе с детьми;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умение детей имитировать движения, голоса персонажей, «преображаться» в процессе театрализованных игр;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использовать предметы в новом значении, исходя из игровой ситуации; развивать у детей умение действовать с изображениями предметов и предметами- заместителями, имеющими внешнее сходство с предметами-оригиналами, но отличающими от них;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многообразно использовать в театрализованных играх предметы, детали костюмов;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имитировать движения персонажей, создавать образы животных (домашних и диких), птиц (цыпленка, курицы, воробья), растений (цветка, дерева), насекомых (бабочки, паучка), солнца, других объектов (поезд, самолет и т.п.);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развивать представления детей о специфике определенных ролей (кошка, собака, курочка, медведь, лиса, заяц, еж и т. п.) и об условности их исполнения; продолжать формировать у детей умение принимать на себя роль и вести ее до конца, а также строить ролевое </w:t>
      </w:r>
      <w:r>
        <w:rPr>
          <w:rFonts w:ascii="Times New Roman" w:hAnsi="Times New Roman"/>
          <w:sz w:val="24"/>
          <w:szCs w:val="24"/>
        </w:rPr>
        <w:t>поведении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говорить (вести диалог) от имени персонажа театрализованной игры; развивать у детей умение выбирать (зрительно, тактильно, на слух) для игры- драматизации игрушки, соответствующие тексту потешки, песенки, стихотворения, сказки (мяч, кубик, крылья для бабочки, крылья для жука, шапочку для курочки,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умение выбирать для игры предметы, природный (вода, листья) и бросовый материал; продолжать развивать пантомимические навыки детей (удерживать позу, выполнять движения, характерные для персонажа, по образцу, предлагаемому взрослым или сверстниками);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движения рук (в играх с куклами-бибабо) и пальцев (в играх с персонажами пальчикового театра) детей;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совершенствовать умение детей распознавать эмоциональное состояние других людей (детей и взрослых), животных и оценивать его; развивать у детей умение распознавать эмоциональные состояния, изображенные на пиктограммах (радость, гнев, испуг, огорчение), передавать их;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развивать у детей способность к превращениям: умение выражать чувства и настроения в соответствии с заданной сюжетом произведения (сказки, рассказа, стихотворения и т.п.) ситуацией;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пространственно-временную ориентировку детей (создание мизансцен, соответствующих различным временам года и др.); </w:t>
      </w:r>
    </w:p>
    <w:p w:rsidR="00DA3C79" w:rsidRDefault="00DA3C79" w:rsidP="00033519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b/>
          <w:sz w:val="24"/>
          <w:szCs w:val="24"/>
        </w:rPr>
        <w:t>Безопасное поведение в быту и в социуме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формирование у детей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формирование у детей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обучение детей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lastRenderedPageBreak/>
        <w:t xml:space="preserve">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 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развитие у детей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формирование у детей представлений о труде взрослых: шофер (водитель автомобиля) водит автомобиль (пожарный, грузовик, легковую машину, машину скорой помощи); обогащение словаря детей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</w:r>
    </w:p>
    <w:p w:rsidR="00DA3C79" w:rsidRDefault="00DA3C79" w:rsidP="00033519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формирование у детей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b/>
          <w:sz w:val="24"/>
          <w:szCs w:val="24"/>
        </w:rPr>
        <w:t>Труд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воспитывать у детей доброжелательность, заботливость по отношению друг к другу, готовность оказать помощь друг другу, взрослым, то ес</w:t>
      </w:r>
      <w:r>
        <w:rPr>
          <w:rFonts w:ascii="Times New Roman" w:hAnsi="Times New Roman"/>
          <w:sz w:val="24"/>
          <w:szCs w:val="24"/>
        </w:rPr>
        <w:t>ть всем, кто в ней нуждается;</w:t>
      </w:r>
    </w:p>
    <w:p w:rsidR="00DA3C79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74E6">
        <w:rPr>
          <w:rFonts w:ascii="Times New Roman" w:hAnsi="Times New Roman"/>
          <w:sz w:val="24"/>
          <w:szCs w:val="24"/>
        </w:rPr>
        <w:t xml:space="preserve">продолжать приучать детей выполнять хозяйственно-бытовые поручения в соответствии с заранее намеченным планом по образцу и по словесной просьбе взрослого; </w:t>
      </w:r>
    </w:p>
    <w:p w:rsidR="00DA3C79" w:rsidRPr="007674E6" w:rsidRDefault="00DA3C79" w:rsidP="00033519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совершенствовать трудовые действия детей в сфере самообслуживания, ручного труда, хозяйственно-бытового труда, труда в природе;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продолжать совершенствовать у детей умение раздеваться и одеваться самостоятельно, с незначительной помощью взрослого и друг другу; закреплять у детей умение аккуратно складывать вещи в шкафчики, соблюдать в нем порядок, учить их прибираться в шкафчике;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учить детей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расстилать и заправлять постели (расправлять простыню, аккуратно класть подушку и т. п.) с незначительной помощью взрослого;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>развивать умение детей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продолжать формировать у детей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 п.);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совершенствовать у детей умение накрывать на стол по предварительному плану- инструкции (вместе со взрослым);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продолжать приучать детей готовить место для занятий с природными материалами, бумагой и т. п.; пробуждать у детей желание и формировать умение оказывать помощь взрослому в приготовлении пищи (салатов, винегретов, бутербродов, печения и др.);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воспитывать у детей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мусор, вскапывать грядки и клумбы и т. п.);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воспитывать у детей бережное отношение к результатам человеческого труда (предметам быта, одежде, игрушкам);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стимулировать интерес детей к изготовлению различных поделок из бумаги, природных, бросовых материалов, ткани и ниток; совершенствовать приемы работы детей с бумагой, </w:t>
      </w:r>
      <w:r w:rsidRPr="00ED4CC3">
        <w:rPr>
          <w:rFonts w:ascii="Times New Roman" w:hAnsi="Times New Roman"/>
          <w:sz w:val="24"/>
          <w:szCs w:val="24"/>
        </w:rPr>
        <w:lastRenderedPageBreak/>
        <w:t>картоном, природными материалами, умение ориентироваться на свойства материалов при изготовлении поделок;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 формировать у детей умение работать на ткацком станке (индивидуально); формировать у детей умение сшивать крупными иголками (деревянной, пластмассовой) различные детали из картона, бумаги, пластика и т. п.;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пользоваться ножницами (индивидуально);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формировать у детей умение планировать вместе со взрослым свою работу по этапам, подбирать необходимые орудия и материалы для труда; </w:t>
      </w:r>
    </w:p>
    <w:p w:rsidR="00DA3C79" w:rsidRDefault="00DA3C79" w:rsidP="0003351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D4CC3">
        <w:rPr>
          <w:rFonts w:ascii="Times New Roman" w:hAnsi="Times New Roman"/>
          <w:sz w:val="24"/>
          <w:szCs w:val="24"/>
        </w:rPr>
        <w:t xml:space="preserve">развивать у детей планирующую и регулирующую функции речи в процессе изготовления различных поделок, хозяйственно-бытового труда; совершенствовать зрительно-двигательную координацию детей, </w:t>
      </w:r>
      <w:r w:rsidRPr="007674E6">
        <w:rPr>
          <w:rFonts w:ascii="Times New Roman" w:hAnsi="Times New Roman"/>
          <w:sz w:val="24"/>
          <w:szCs w:val="24"/>
        </w:rPr>
        <w:t>согласованность движений обеих рук</w:t>
      </w:r>
      <w:r>
        <w:rPr>
          <w:rFonts w:ascii="Times New Roman" w:hAnsi="Times New Roman"/>
          <w:sz w:val="24"/>
          <w:szCs w:val="24"/>
        </w:rPr>
        <w:t>.</w:t>
      </w:r>
    </w:p>
    <w:p w:rsidR="00F61BA7" w:rsidRDefault="00F61BA7" w:rsidP="00F61BA7">
      <w:pPr>
        <w:pStyle w:val="a4"/>
        <w:rPr>
          <w:rFonts w:ascii="Times New Roman" w:hAnsi="Times New Roman"/>
          <w:color w:val="C00000"/>
          <w:sz w:val="48"/>
          <w:szCs w:val="48"/>
        </w:rPr>
      </w:pPr>
    </w:p>
    <w:p w:rsidR="00DA3C79" w:rsidRPr="00F61BA7" w:rsidRDefault="00F61BA7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1BA7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="00DA3C79" w:rsidRPr="00F61BA7">
        <w:rPr>
          <w:rFonts w:ascii="Times New Roman" w:hAnsi="Times New Roman"/>
          <w:b/>
          <w:sz w:val="28"/>
          <w:szCs w:val="28"/>
        </w:rPr>
        <w:t xml:space="preserve"> «Познавательное развитие» </w:t>
      </w:r>
    </w:p>
    <w:p w:rsidR="00DA3C79" w:rsidRPr="00F61BA7" w:rsidRDefault="00DA3C79" w:rsidP="00DA3C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74E6">
        <w:rPr>
          <w:rFonts w:ascii="Times New Roman" w:hAnsi="Times New Roman"/>
          <w:sz w:val="24"/>
          <w:szCs w:val="24"/>
        </w:rPr>
        <w:t>Содержание образовательной области «Познавательное развитие» обеспечивает повышение познавательной активности детей с ОВЗ,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</w:t>
      </w:r>
      <w:r>
        <w:rPr>
          <w:rFonts w:ascii="Times New Roman" w:hAnsi="Times New Roman"/>
          <w:sz w:val="24"/>
          <w:szCs w:val="24"/>
        </w:rPr>
        <w:t xml:space="preserve">кружающем мире и формирование </w:t>
      </w:r>
      <w:r w:rsidRPr="007674E6">
        <w:rPr>
          <w:rFonts w:ascii="Times New Roman" w:hAnsi="Times New Roman"/>
          <w:sz w:val="24"/>
          <w:szCs w:val="24"/>
        </w:rPr>
        <w:t xml:space="preserve"> элементарных математических представлений.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74E6">
        <w:rPr>
          <w:rFonts w:ascii="Times New Roman" w:hAnsi="Times New Roman"/>
          <w:sz w:val="24"/>
          <w:szCs w:val="24"/>
        </w:rPr>
        <w:t xml:space="preserve">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74E6">
        <w:rPr>
          <w:rFonts w:ascii="Times New Roman" w:hAnsi="Times New Roman"/>
          <w:sz w:val="24"/>
          <w:szCs w:val="24"/>
        </w:rPr>
        <w:t>Характер решаемых задач позволяет структурировать содержание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на  первой </w:t>
      </w:r>
      <w:r w:rsidRPr="007674E6">
        <w:rPr>
          <w:rFonts w:ascii="Times New Roman" w:hAnsi="Times New Roman"/>
          <w:sz w:val="24"/>
          <w:szCs w:val="24"/>
        </w:rPr>
        <w:t>ступени обучения по следующим разделам: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1.Конструирование.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2. Развитие представлений о себе и окружающем мире.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3. Формирование элементарных математических представлений.</w:t>
      </w:r>
    </w:p>
    <w:p w:rsidR="00A12F29" w:rsidRPr="005A45D0" w:rsidRDefault="00A12F29" w:rsidP="00A1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 процессе, которого у де</w:t>
      </w:r>
      <w:r>
        <w:rPr>
          <w:rFonts w:ascii="Times New Roman" w:hAnsi="Times New Roman" w:cs="Times New Roman"/>
          <w:sz w:val="24"/>
          <w:szCs w:val="24"/>
        </w:rPr>
        <w:t xml:space="preserve">тей с ОВЗ </w:t>
      </w:r>
      <w:r w:rsidRPr="005A45D0">
        <w:rPr>
          <w:rFonts w:ascii="Times New Roman" w:hAnsi="Times New Roman" w:cs="Times New Roman"/>
          <w:sz w:val="24"/>
          <w:szCs w:val="24"/>
        </w:rPr>
        <w:t>развиваются все виды восприятия: зрительное, слуховое,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тактильно-двигательное, обонятельное, вкусовое.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формируются полноценные представления о внешних свойствах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их форме, цвете, величине, запахе, вкусе, положении в пространстве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времени. Сенсорное воспитание предполагает развитие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процессов: отождествления, сравнения, анализа, синтеза,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классификации и абстрагирования, а также стимулирует развитие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сторон речи: номинативной функции, фразовой речи,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обогащению и расширению словаря ребенка. Имеющиеся нарушения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опорно-двигательного аппарата препятствуют полноценному сенсорному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развитию, поэтому при организации работы по сенсорному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необходимо учитывать психо-физические </w:t>
      </w:r>
      <w:r>
        <w:rPr>
          <w:rFonts w:ascii="Times New Roman" w:hAnsi="Times New Roman" w:cs="Times New Roman"/>
          <w:sz w:val="24"/>
          <w:szCs w:val="24"/>
        </w:rPr>
        <w:t>особенности каждого ребенка со сложной структурой дефекта</w:t>
      </w:r>
      <w:r w:rsidRPr="005A45D0">
        <w:rPr>
          <w:rFonts w:ascii="Times New Roman" w:hAnsi="Times New Roman" w:cs="Times New Roman"/>
          <w:sz w:val="24"/>
          <w:szCs w:val="24"/>
        </w:rPr>
        <w:t>. Это находит отражение в способах предъявления материала (показ,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использование табличек с текстом заданий или названиями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словесно-жестовая форма объяснений, словесное устное объяснение);подборе соответствующих форм инструкций. При планировании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подборе упражнений по сенсорному развитию следует исходить из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насколько они будут доступны для выполнения, учитывая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нарушения у детей, степень их тяжести. Развитие познавательно-исследовательской деятельности и конструктивной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направленное на формирование правильного восприятия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целостного восприятия предмета, развитие мелкой моторики рук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зрительно-двигательную координацию для подготовки к овладению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навыками письма; развитие любознательности, воображения;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запаса знаний и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окружающем мире. Учитывая быструю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томляемость детей со сложной структурой дефекта</w:t>
      </w:r>
      <w:r w:rsidRPr="005A45D0">
        <w:rPr>
          <w:rFonts w:ascii="Times New Roman" w:hAnsi="Times New Roman" w:cs="Times New Roman"/>
          <w:sz w:val="24"/>
          <w:szCs w:val="24"/>
        </w:rPr>
        <w:t>, образовательную деятельность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планировать на доступном материале, </w:t>
      </w:r>
      <w:r w:rsidRPr="005A45D0">
        <w:rPr>
          <w:rFonts w:ascii="Times New Roman" w:hAnsi="Times New Roman" w:cs="Times New Roman"/>
          <w:sz w:val="24"/>
          <w:szCs w:val="24"/>
        </w:rPr>
        <w:lastRenderedPageBreak/>
        <w:t>чтобы ребёнок мог увидеть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своей деятельности. В ходе работы необходимо применять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поощрения дошкольников, которым особенно трудно выполнять задания.</w:t>
      </w:r>
    </w:p>
    <w:p w:rsidR="00A12F29" w:rsidRDefault="00A12F2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</w:t>
      </w:r>
    </w:p>
    <w:p w:rsidR="00227BE0" w:rsidRDefault="00227BE0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7BE0" w:rsidRDefault="00227BE0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Первый этап (ориентировочно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A3C79" w:rsidRPr="00F73364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Конструктивные игры и конструирование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обогащать представления детей о предметах, их функциональных свойствах и использовании предметов по назначению на основе подражания действиям взрослого;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и поощрять желание ребенка действовать с предметами, сотрудничая со взрослым, формировать специфически функциональные действия с предметами и их целенаправленность знакомить детей с различными конструктивными материалами; стимулировать развитие у детей интереса и эмоциональной реакции на конструктивную деятельность взрослого в процессе создания на глазах у детей и привлечения детей к созданию несложных конструкций (мебель для куклы, гараж и ворота для машины, загородки для животных, домики для кукол) с целью незамедлительного их использования в игре;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знакомить детей с пространственными свойствами предметов (форма, размер и пространственные отношения), формировать у них перцептивные действия идентификации и группировки по подражанию и по образцу («Сделай, как у меня», «Что изменилось?», «Посмотри и переставь, как я») в процессе специальных игр и упражнений;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способность к осуществлению элементарного анализа и синтеза (выделять части и передавать при создании конструкции взаимное расположение частей объекта, соотносить части конструкции и предмета, показывать и называть их;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умение осуществлять элементарное сравнение: элементы детских строительных наборов по величине (большой - маленький, длинный - короткий), по расположению (внизу - наверху, близко - далеко, спереди - сзади);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конструкцию с объектом или с образцом для оценки ее выполнения с использование приемов приложения и наложения;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умение выполнять цепочку последовательных действий, направленных на создание конструкции из строительного материала;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развивать у детей умение различать и н</w:t>
      </w:r>
      <w:r>
        <w:rPr>
          <w:rFonts w:ascii="Times New Roman" w:hAnsi="Times New Roman"/>
          <w:sz w:val="24"/>
          <w:szCs w:val="24"/>
        </w:rPr>
        <w:t xml:space="preserve">азывать (показывать) элементы </w:t>
      </w:r>
      <w:r w:rsidRPr="007674E6">
        <w:rPr>
          <w:rFonts w:ascii="Times New Roman" w:hAnsi="Times New Roman"/>
          <w:sz w:val="24"/>
          <w:szCs w:val="24"/>
        </w:rPr>
        <w:t xml:space="preserve"> строительных наборов, объемные и плоскостные геометрические фигуры; развивать у детей умение выполнять вместе со взрослым простые конструкции по объемным и плоскостным образцам и использовать их в процессе игр с машиной (гаражи, ворота, дорога), с куклой и другими образными игрушками (мебель, комната для куклы, дом для матрешки, собаки, дома для медведей и др.);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у детей направленность на создание функциональных построек путем обучения их приемам «дополнения» (прикреплять окна и двери к построенному дому), «включения» (например, вокруг построенного дома располагают деревья, песочницы и пр., тротуары, мостовые, по которым едут игрушечные машины), обыгрывания постройки;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адекватные реакции на разрушение конструкций, вызывать стремление восстанавливать их для продолжения игры, развивать игровую направленность детского конструирования;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умение воссоздавать целостный образ объекта из разрезных картинок (из двух, трех, четырех частей) и картинок с вырубленными частями (от двух до четырех-пяти) круглой, квадратной, треугольной формы;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простыми сборно-разборными игрушками и способами их сборки по образцу (разрезной картинке) и, возможно, по представлению;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lastRenderedPageBreak/>
        <w:t>развивать у детей общую и мелкую моторику, формируя необходимые для конструирования операциональные умения (пальцевый захват деталей, их удерживание, поворачивание, совмещение и т. д.; захват, удерживание плоскостного и объемного материала двумя и одной рукой, перемещение в пространстве различных частей и деталей конструкции и т.п.);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развивать у детей умение действовать двумя руками, способность отслеживать зрением движения, формировать готовность к опережающему зрительному прослеживанию;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формировать у детей готовность к созданию коллективной постройки (строим одинаковые конструкции, вместе создаем одну и т. п.) с непосредственным участием взрослого;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развитие у детей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 </w:t>
      </w:r>
    </w:p>
    <w:p w:rsidR="00DA3C79" w:rsidRDefault="00DA3C79" w:rsidP="0003351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у детей коммуникативные умения (действовать вместе, создавать коллективные работы, вести диалог). </w:t>
      </w: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Представления о себе и об окружающем мире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стимулировать развитие интереса к разнообразию объектов окружающего мира (мира людей, мира животных, мира растений, мира минералов, явлениям природы);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себе, о ближайшем социальном окружении («Я и взрослый», «Я в семье», «Я в детском саду»); устанавливать простейшие родственные отношения между людьми (бабушка, дедушка, папа, мама, я);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у детей представления о частях собственного тела, их назначении, расположении о собственных возможностях и умениях («у меня – глаза – я умею смотреть», «это мои руки – я умею…» и т.д.);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у детей восприятие сверстника на положительной эмоциональной основе в качестве субъекта взаимодействия; привлекать внимание детей к различным эмоциональным состояниям человека, учить подражать выражению лица взрослого (перед зеркалом и без него) и его действиям (жалеет – обнимает, гладит по головке, радуетс</w:t>
      </w:r>
      <w:r>
        <w:rPr>
          <w:rFonts w:ascii="Times New Roman" w:hAnsi="Times New Roman"/>
          <w:sz w:val="24"/>
          <w:szCs w:val="24"/>
        </w:rPr>
        <w:t xml:space="preserve">я – хлопает в ладоши и т.п.);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формировать у детей элементарные представления о предметах быта, необходимых в жизни человека (одежда, обувь, мебель, посуда и др.);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макросоциальном окружении (двор, магазин, деятельность людей, транспорт и др.);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разными местами обитания человека, животных (вода, земля, воздух); знакомить детей с функциональными свойствами объектов в процессе наблюдения и практического экспериментирования;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представления о явлениях природы (вода, ветер, огонь, снег, дождь), сезонных и суточных изменениях (лето-зима, день-ночь);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у детей первоначальные экологические представления (люди, растения и животные: строение тела, способ передвижения, питание, взаимодействие со средой (обладают способностью приспосабливаться к среде обитания, к суточным (день, ночь) и сезонным изменениям в природе (лето, зима), отношение человека к растениям и животным;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сенсорно-перцептивную способность: выделение знакомых объектов из фона: зрительно, по звучанию, на ощупь и на вкус (исходя из целесообразности и безопасности); знакомить детей с праздниками (Новый год, День рождения, проводы осени, спортивный праздник);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закреплять у детей полученные представления в процессе театрализованных, дидактических игр; формирования у детей представления о простейших явлениях природной и социальной действительности на основе ознакомления детей с малыми фольклорными формами (потешки, песни, сказки);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lastRenderedPageBreak/>
        <w:t xml:space="preserve">знакомить детей с художественными промыслами (расписная матрешка, деревянные ложки и т.п.); </w:t>
      </w:r>
    </w:p>
    <w:p w:rsidR="00DA3C79" w:rsidRDefault="00DA3C79" w:rsidP="0003351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обеспечивать необходимую мотивацию речи посредством создания ситуаций общения, воспитывая отношение к сверстнику как субъекту взаимодействия, развивать субъектно-субъектные отношения; развивать у детей способность выражать свое настроение и потребности с помощью доступных пантомимических, мимических и других средств.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F452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учить детей предварительно рассматривать, называть, показывать по образцу взрослого форму, величину, количество предметов на иллюстративном материале, на предметном материале;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знакомить детей с действиями с множествами на дочисловом уровне;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развивать сенсорно-перцептивные способности6 узнавать количество предметов, форму, величину на ощупь, зрительно;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формировать элементарные счетные действия с множествами (один, два, много предметоа, ни одного); учить детей соотносить пространственные объекты плоскостные формы между собой;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>формировать элементарные представления детей о времени, учить называть реальные явления и их изображения, контрастные времена года (лето и зима)</w:t>
      </w:r>
      <w:r>
        <w:rPr>
          <w:rFonts w:ascii="Times New Roman" w:hAnsi="Times New Roman"/>
          <w:sz w:val="24"/>
          <w:szCs w:val="24"/>
        </w:rPr>
        <w:t xml:space="preserve"> и части суток (день и ночь); </w:t>
      </w:r>
    </w:p>
    <w:p w:rsidR="00DA3C79" w:rsidRDefault="00DA3C79" w:rsidP="0003351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74E6">
        <w:rPr>
          <w:rFonts w:ascii="Times New Roman" w:hAnsi="Times New Roman"/>
          <w:sz w:val="24"/>
          <w:szCs w:val="24"/>
        </w:rPr>
        <w:t xml:space="preserve"> развивать операционально-техническую сторону деятельности: действовать двумя руками, одной рукой (удерживать, приближать, расставлять ,раскладывать в ряд, убирать счетный и геометрический материал).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716A76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</w:t>
      </w:r>
      <w:r w:rsidRPr="00F73364">
        <w:rPr>
          <w:rFonts w:ascii="Times New Roman" w:hAnsi="Times New Roman"/>
          <w:sz w:val="24"/>
          <w:szCs w:val="24"/>
        </w:rPr>
        <w:t>)</w:t>
      </w:r>
    </w:p>
    <w:p w:rsidR="00DA3C79" w:rsidRPr="00716A76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Конструктивные игры и конструирование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интерес детей к конструктивной деятельности и потребность участвовать в ней;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закреплять у детей умение узнавать предмет в конструкциях, созданных из различных строительных наборов, конструкторов, палочек, плоскостных элементов, элементов мозаики; закреплять у детей умение обыгрывать выполненные постройки и использовать их в строительных, сюжетно-ролевых и театрализованных играх;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у детей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 ближе)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животного), постепенно усложняя варианты знакомых построек не только с помощью взрослого, но и самостоятельно;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новые конструктивные материалы для создания знакомых объектов;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выполнять постройки по графическим образцам, с помощью взрослого планировать последовательность выполнения;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знакомить детей с графической моделью постройки (нужно не только построить дом по образцу, но и зарисовать его, передавая основные части и детали);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кооперативные умения в процессе конструирования: участвовать в коллективной деятельности, совместно создавать постройки, поддерживать отношения партнерства, договариваться и координировать свои усилия, сообща создавать игровые ситуации и обыгрывать постройки;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формировать у детей умения сюжетного конструирования по образцу, и по представлению; поощрять самостоятельную конструктивную деятельность детей;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по определенному замыслу;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умение детей конструировать сборно-разборные игрушки;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по простейшей схеме-плану;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из палочек по образцу и словесной инструкции (дома, заборчик, ворота, фигуру человека и др.);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 детей умение самостоятельно называть части конструкции и объяснять, из чего они сделаны, соотносить части конструкции и объекта-оригинала, показывать и называть их, передавать в конструкции целостный образ объекта, сравнивать выполненную конструкцию с образцом;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конструировать из объемных (кубики, бруски, треугольные призмы) и плоскостных материалов (квадраты, прямоугольники, треугольники);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закреплять у детей умение воссоздавать целостный образ объекта из разрезных картинок (от трех до восьми частей), кубиков (из четырех, шести, девяти частей);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умение воссоздавать предметные и сюжетные выру</w:t>
      </w:r>
      <w:r>
        <w:rPr>
          <w:rFonts w:ascii="Times New Roman" w:hAnsi="Times New Roman"/>
          <w:sz w:val="24"/>
          <w:szCs w:val="24"/>
        </w:rPr>
        <w:t xml:space="preserve">бные картинки по типу puzzle;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создавать подвижные картины из готовых плоскостных элементов, выполненных из плотной бумаги или картона (животные, люди, деревья, грибы, цветы, дома, машины, солнце, тучи и т. п.);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развивать у детей мелкую моторику, развивать у детей координацию движений обеих рук, а также зрительно-двигательную координацию; формировать у детей планировать (с помощью взрослого) этапы и последовательность выполнения работы.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стимулировать развитие у детей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коммуникативные умения (действовать вместе, создавать коллективные работы, вести диалог, договариваться); </w:t>
      </w:r>
    </w:p>
    <w:p w:rsidR="00DA3C79" w:rsidRDefault="00DA3C79" w:rsidP="00033519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стимулировать развитие у детей нравственных качеств и привычек поведения (бережное отношение к собственным и чужим выполненным конструкциям, материалам, стремление оказать помощь и др.).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Представления о себе и об окружающем мире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развивать у детей познавательный интерес к окружающему социальному, предметному и природному миру и познавательную активность: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познавательную установку «Почему это происходит? Почему он такой (по цвету, форме, размеру и т.д.?»);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элементарную наблюдательность, желание и умение наблюдать за изменениями, происходящими в окружающем;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представления о занятиях и труде взрослых; укреплять «Образ Я», расширять представления о собственных возможностях и умениях и успехах других детей;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представления о разнообразии социальных отношений, создавая возможность моделировать их в ролевых и театрализованных играх;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представления о разных местах обитания и образе жизни, способах питания разных видов животных и растений;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устанавливать причинно-следственные связи между условиями жизни, внешними и функциональными свойствами в живом и растительном мире и др.;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продолжать знакомить детей с функциональными свойствами объектов в процессе наблюдения и практического экспериментирования;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и закреплять у детей представления о предметах быта, необходимых в жизни человека (одежда, обувь, мебель, посуда и др.);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и закреплять у детей представления о макросоциальном окружении (двор, магазин, деятельность людей, транспорт и др.);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расширять и углублять представления детей о явлениях природы (вода, ветер, огонь, снег, дождь), их сезонных и суточных изменениях (лето-зима, весна-осень, день- ночь, утро-вечер), связывать их с изменениями в жизни людей, животных; растений;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экологические представления, знакомить с функциями человека в природе (потребительской, природоохранной, восстановительной);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развивать у детей сенсорно-перцептивную способность: выделение знакомых объектов из фона зрительно, по звучанию, на ощупь и на вкус (исходя из целе</w:t>
      </w:r>
      <w:r>
        <w:rPr>
          <w:rFonts w:ascii="Times New Roman" w:hAnsi="Times New Roman"/>
          <w:sz w:val="24"/>
          <w:szCs w:val="24"/>
        </w:rPr>
        <w:t xml:space="preserve">сообразности и безопасности);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обогащать представления детей о праздниках (Новый год, День рождения, Рождество, Пасха, Масленица, проводы осени, спортивный праздник); продолжать знакомить детей с художественными промыслами (расписная матрешка, деревянные ложки и т.п.); </w:t>
      </w:r>
    </w:p>
    <w:p w:rsidR="00DA3C79" w:rsidRDefault="00DA3C79" w:rsidP="0003351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у детей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716A76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F73364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Основные задачи этапа: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обогащать опыт выполнения ориентировочных действий детьми, формируя у них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продолжать формировать у детей умение осуществлять действия с множествами на дочисловом уровне (совместно с педагогом, по подражанию, по образцу);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знакомить детей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элементарные счетные действия с множествами предметов на основе зрительного, слухового, тактильного и кинестетического восприятия;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продолжать формировать у детей сенсорно-перцептивные способности: узнавать количество предметов, форму, величину на ощупь, зрительно; узнавать количество звуков на слух;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продолжать формировать у детей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развивать зрительно-двигательную координацию детей, учить их прослеживать взглядом за движением руки, игрушками, расположением и перемещением картинок и т. п.;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lastRenderedPageBreak/>
        <w:t xml:space="preserve">знакомить детей с цифрами в пределах пяти и соотносить их соответствующим количеством пальцев и предметов, изображать цифры (рисовать, конструировать, лепить и т. п.);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определять пространственное расположение предметов относительно себя (впереди – сзади, рядом со мной, надо мной, подо мной); 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умение перемещать различные предметы вперед и назад по горизонтальной плоскости (столу, полу) по подражанию действиям взрослого, по образцу и по словесной инструкции; формировать у детей умение соотносить плоскос</w:t>
      </w:r>
      <w:r>
        <w:rPr>
          <w:rFonts w:ascii="Times New Roman" w:hAnsi="Times New Roman"/>
          <w:sz w:val="24"/>
          <w:szCs w:val="24"/>
        </w:rPr>
        <w:t xml:space="preserve">тные формы и пространственные </w:t>
      </w:r>
      <w:r w:rsidRPr="00F73364">
        <w:rPr>
          <w:rFonts w:ascii="Times New Roman" w:hAnsi="Times New Roman"/>
          <w:sz w:val="24"/>
          <w:szCs w:val="24"/>
        </w:rPr>
        <w:t xml:space="preserve"> объекты в процессе игр и игровых упражнений;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 формировать у детей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 трех);</w:t>
      </w:r>
    </w:p>
    <w:p w:rsidR="00DA3C79" w:rsidRDefault="00DA3C79" w:rsidP="0003351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 xml:space="preserve">формировать у детей умение ориентироваться на листе бумаги; </w:t>
      </w:r>
    </w:p>
    <w:p w:rsidR="00F61BA7" w:rsidRPr="001021EC" w:rsidRDefault="00DA3C79" w:rsidP="001021EC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73364">
        <w:rPr>
          <w:rFonts w:ascii="Times New Roman" w:hAnsi="Times New Roman"/>
          <w:sz w:val="24"/>
          <w:szCs w:val="24"/>
        </w:rPr>
        <w:t>формировать у детей представления о времени: на основе наиболее характерных признаков (по наблюдениям в природе, по изображениям на картинках) учить их узнавать и называть реальные явления и их изображения: весна, лето, осень и зима) и части суток (утро, день, вечер и ночь), зн</w:t>
      </w:r>
      <w:r>
        <w:rPr>
          <w:rFonts w:ascii="Times New Roman" w:hAnsi="Times New Roman"/>
          <w:sz w:val="24"/>
          <w:szCs w:val="24"/>
        </w:rPr>
        <w:t>акомить с последовательность</w:t>
      </w:r>
      <w:r w:rsidRPr="001021EC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 w:rsidRPr="00F61BA7">
        <w:rPr>
          <w:rFonts w:ascii="Times New Roman" w:hAnsi="Times New Roman"/>
          <w:b/>
          <w:sz w:val="24"/>
          <w:szCs w:val="24"/>
        </w:rPr>
        <w:t xml:space="preserve"> </w:t>
      </w:r>
      <w:r w:rsidR="00F61BA7">
        <w:rPr>
          <w:rFonts w:ascii="Times New Roman" w:hAnsi="Times New Roman"/>
          <w:b/>
          <w:sz w:val="28"/>
          <w:szCs w:val="28"/>
        </w:rPr>
        <w:t>О</w:t>
      </w:r>
      <w:r w:rsidRPr="00F61BA7">
        <w:rPr>
          <w:rFonts w:ascii="Times New Roman" w:hAnsi="Times New Roman"/>
          <w:b/>
          <w:sz w:val="28"/>
          <w:szCs w:val="28"/>
        </w:rPr>
        <w:t>бразовательной области «Речевое развитие»</w:t>
      </w:r>
    </w:p>
    <w:p w:rsidR="00F61BA7" w:rsidRPr="00F61BA7" w:rsidRDefault="00F61BA7" w:rsidP="00F61BA7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302A">
        <w:rPr>
          <w:rFonts w:ascii="Times New Roman" w:hAnsi="Times New Roman"/>
          <w:sz w:val="24"/>
          <w:szCs w:val="24"/>
        </w:rPr>
        <w:t xml:space="preserve">Ведущим направлением работы в рамках образовательной области «Речевое развитие» является формирование связной речи детей с ОВЗ. Основное внимание уделяется стимулированию речевой активности детей. У них формируется мотивационно-потребностный компонент речевой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деятельности, развиваются ее когнитивные предпосылки: восприятие, внимание, память, мышление.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6302A">
        <w:rPr>
          <w:rFonts w:ascii="Times New Roman" w:hAnsi="Times New Roman"/>
          <w:sz w:val="24"/>
          <w:szCs w:val="24"/>
        </w:rPr>
        <w:t>Одной из важных задач обучения является формирование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</w:t>
      </w:r>
      <w:r>
        <w:rPr>
          <w:rFonts w:ascii="Times New Roman" w:hAnsi="Times New Roman"/>
          <w:sz w:val="24"/>
          <w:szCs w:val="24"/>
        </w:rPr>
        <w:t>й.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В ходе совместной образовательной деятельности взрослых и детей, направленной на ознакомление детей с ОВЗ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 инструкции, выраженные различными по сложности синтаксическими конструкциями.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302A">
        <w:rPr>
          <w:rFonts w:ascii="Times New Roman" w:hAnsi="Times New Roman"/>
          <w:sz w:val="24"/>
          <w:szCs w:val="24"/>
        </w:rPr>
        <w:t>Формирование связной речи, ее основных функций (коммуникативной, регулирующей, познавательной) осуществляется в процессе рассказывания о предметах и игрушках, по сюжетным картинкам, отражающим бытовой, предметно-практический, игровой, эмоциональный и познавательный опыт детей. При этом широко используются символические средства, рисование, театрализованные игры.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 В это время важную роль играет работа по ознакомлению детей с литературными произведениями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302A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6302A">
        <w:rPr>
          <w:rFonts w:ascii="Times New Roman" w:hAnsi="Times New Roman"/>
          <w:sz w:val="24"/>
          <w:szCs w:val="24"/>
        </w:rPr>
        <w:t xml:space="preserve">В работу по развитию речи детей с ОВЗ старшего дошкольного возраста включаются занятия по подготовке их к обучению грамоте. Эту работу педагоги проводят, исходя из особенностей и возможностей развития детей. </w:t>
      </w:r>
    </w:p>
    <w:p w:rsidR="00F45276" w:rsidRPr="00B9407A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Имеющиеся нарушения слуха, зрения, опорно-двигательного аппарата,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речи, эмоционально-волевой сферы, интеллекта определяют разный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владения речью. Это является основополагающим в проектировании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по развитию речи для каждого ребенка с ОВЗ.</w:t>
      </w:r>
    </w:p>
    <w:p w:rsidR="00F45276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07A">
        <w:rPr>
          <w:rFonts w:ascii="Times New Roman" w:hAnsi="Times New Roman" w:cs="Times New Roman"/>
          <w:sz w:val="24"/>
          <w:szCs w:val="24"/>
        </w:rPr>
        <w:t>Для детей с интеллектуальными нарушениями особое значение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словарная работа, которая проводится на основе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окружающей жизнью. Её задачи и содержание определяются с учётом познавательных возможностей детей и предполагают освоение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 на уровне элементарных понятий. Главное в развитии детского словаря– освоение значений слов и их уместное употребление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контекстом высказывания, с ситуацией, в которой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Особенности звуковой стороны речи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просодические единицы: словесное ударение, интонация (мелодика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сила голоса, темп речи). Они составляют особый пласт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 xml:space="preserve">логопедической работы с детьми.  </w:t>
      </w:r>
    </w:p>
    <w:p w:rsidR="00F45276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9407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речевыми нарушениями работу по этой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необходимо выстраивать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Воспитание звуковой стороны речи, освоение грамматического строя,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представляет большую сложность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всех категорий. Например, грамматические категории характеризуются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абстрактностью и отвлеченностью. В норме дети усваивают 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строй практически, путем подражания речи взрослых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 xml:space="preserve">обобщений. </w:t>
      </w:r>
    </w:p>
    <w:p w:rsidR="00F45276" w:rsidRPr="00B9407A" w:rsidRDefault="00F45276" w:rsidP="00F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07A">
        <w:rPr>
          <w:rFonts w:ascii="Times New Roman" w:hAnsi="Times New Roman" w:cs="Times New Roman"/>
          <w:sz w:val="24"/>
          <w:szCs w:val="24"/>
        </w:rPr>
        <w:t>Для развития связной речи, освоения грамматических форм у</w:t>
      </w:r>
      <w:r>
        <w:rPr>
          <w:rFonts w:ascii="Times New Roman" w:hAnsi="Times New Roman" w:cs="Times New Roman"/>
          <w:sz w:val="24"/>
          <w:szCs w:val="24"/>
        </w:rPr>
        <w:t xml:space="preserve"> детей с ОВЗ создаются</w:t>
      </w:r>
      <w:r w:rsidRPr="00B9407A">
        <w:rPr>
          <w:rFonts w:ascii="Times New Roman" w:hAnsi="Times New Roman" w:cs="Times New Roman"/>
          <w:sz w:val="24"/>
          <w:szCs w:val="24"/>
        </w:rPr>
        <w:t xml:space="preserve"> специальные условия – разработки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схем, разнообразного наглядного дидактического материала,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предметно-практической деятельности и др. Преодоление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звукопроизношения, наблюдаемых у детей с ОВЗ различных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возможно при помощи специалиста, учителя-логопеда; учителя-дефектолога.</w:t>
      </w:r>
    </w:p>
    <w:p w:rsidR="00F45276" w:rsidRDefault="00F45276" w:rsidP="00F45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C79" w:rsidRPr="0076302A" w:rsidRDefault="00DA3C79" w:rsidP="00F452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02A">
        <w:rPr>
          <w:rFonts w:ascii="Times New Roman" w:hAnsi="Times New Roman"/>
          <w:b/>
          <w:sz w:val="24"/>
          <w:szCs w:val="24"/>
        </w:rPr>
        <w:t>Первый этап</w:t>
      </w:r>
    </w:p>
    <w:p w:rsidR="00DA3C79" w:rsidRPr="0076302A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6302A">
        <w:rPr>
          <w:rFonts w:ascii="Times New Roman" w:hAnsi="Times New Roman"/>
          <w:b/>
          <w:sz w:val="24"/>
          <w:szCs w:val="24"/>
        </w:rPr>
        <w:t>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6302A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создавать условия для пробуждения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 сверстниками;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развивать коммуникативную функцию речи детей, </w:t>
      </w:r>
      <w:r>
        <w:rPr>
          <w:rFonts w:ascii="Times New Roman" w:hAnsi="Times New Roman"/>
          <w:sz w:val="24"/>
          <w:szCs w:val="24"/>
        </w:rPr>
        <w:t xml:space="preserve">формировать у них потребность </w:t>
      </w:r>
      <w:r w:rsidRPr="0076302A">
        <w:rPr>
          <w:rFonts w:ascii="Times New Roman" w:hAnsi="Times New Roman"/>
          <w:sz w:val="24"/>
          <w:szCs w:val="24"/>
        </w:rPr>
        <w:t xml:space="preserve"> в общении, создавать условия для развития образа «Я» на основе представлений о собственных возможностях и умениях («У меня глаза – я умею смотреть», «</w:t>
      </w:r>
      <w:r>
        <w:rPr>
          <w:rFonts w:ascii="Times New Roman" w:hAnsi="Times New Roman"/>
          <w:sz w:val="24"/>
          <w:szCs w:val="24"/>
        </w:rPr>
        <w:t>Это мои руки – я умею…» и др</w:t>
      </w:r>
      <w:r w:rsidRPr="0076302A">
        <w:rPr>
          <w:rFonts w:ascii="Times New Roman" w:hAnsi="Times New Roman"/>
          <w:sz w:val="24"/>
          <w:szCs w:val="24"/>
        </w:rPr>
        <w:t xml:space="preserve">, значимых для взаимодействия со сверстниками и взрослыми;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формировать у детей умение задавать вопросы, строить простейшие сообщения и побуждения (пользоваться различными типами коммуникативных высказываний), развивать фразовую речь детей;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обогащать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привлекать детей к составлению вместе со взрослым простейшего словесного отчета о выполненных действиях, как способа активизации развития словесной регуляции действий;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привлекать внимание детей к различным эмоциональным состояниям людей,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у детей умение выражать свое настроение и потребности с помощью доступных пантомимических, мимических и других средств;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 и отражать свои впечатления в речи;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формировать представления детей о родственных отношениях в семье, о способах коммуникации с близкими людьми;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 в процессе организованной и свободной деятельности;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lastRenderedPageBreak/>
        <w:t xml:space="preserve"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развивать у детей элементарные операции внутреннего программирования с опорой на реальные действия на вербальном и невербальном уровнях: 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>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игрушками.</w:t>
      </w:r>
    </w:p>
    <w:p w:rsidR="00DA3C79" w:rsidRDefault="00DA3C79" w:rsidP="00033519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6302A">
        <w:rPr>
          <w:rFonts w:ascii="Times New Roman" w:hAnsi="Times New Roman"/>
          <w:sz w:val="24"/>
          <w:szCs w:val="24"/>
        </w:rPr>
        <w:t xml:space="preserve"> развивать у детей опыт элементарного планирования выполнения каких-либо действий с помощью взрослого и самостоятельно («Что будем делать сначала?», «Что будем делать потом?»)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9435D2">
        <w:rPr>
          <w:rFonts w:ascii="Times New Roman" w:hAnsi="Times New Roman"/>
          <w:b/>
          <w:sz w:val="24"/>
          <w:szCs w:val="24"/>
        </w:rPr>
        <w:t xml:space="preserve"> этап </w:t>
      </w:r>
    </w:p>
    <w:p w:rsidR="00DA3C79" w:rsidRPr="009435D2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35D2">
        <w:rPr>
          <w:rFonts w:ascii="Times New Roman" w:hAnsi="Times New Roman"/>
          <w:b/>
          <w:sz w:val="24"/>
          <w:szCs w:val="24"/>
        </w:rPr>
        <w:t>(ориентировочно старший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</w:t>
      </w:r>
      <w:r w:rsidRPr="009435D2">
        <w:rPr>
          <w:rFonts w:asciiTheme="majorHAnsi" w:hAnsiTheme="majorHAnsi"/>
          <w:sz w:val="24"/>
          <w:szCs w:val="24"/>
        </w:rPr>
        <w:t xml:space="preserve"> сверстниками;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др, значимых для взаимодействия со сверстниками и взрослыми;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расширять номинативный и глагольный словарный запас детей, связанный с содержанием их эмоционального, бытового, предметного, игрового опыта;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с помощью взрослого составлять простейший словесный отчет о выполненных действиях (начальный этап развития словесной регуляции действий);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 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п.);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потребность и умение выражать свое настроение и потребности с помощью доступных пантомимических, мимических и других средств;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закреплять представления детей о родственных отношениях в семье, о способах коммуникации с близкими людьми; формировать у детей умение задавать вопросы и отвечать на них, формулировать простейшие сообщения и побуждения, то есть пользоваться различными типами коммуникативных высказываний;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расширять предметный, предикативный и адъективный словарный запас детей, связанный с их эмоциональным, бытовым, предметным, игровым опытом;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 xml:space="preserve"> 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играх;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выразительность имитационных движений детей, совершенствовать движения их рук в играх с театром на рукавичках,</w:t>
      </w:r>
      <w:r>
        <w:rPr>
          <w:rFonts w:ascii="Times New Roman" w:hAnsi="Times New Roman"/>
          <w:sz w:val="24"/>
          <w:szCs w:val="24"/>
        </w:rPr>
        <w:t xml:space="preserve"> со специально разработанными </w:t>
      </w:r>
      <w:r w:rsidRPr="009435D2">
        <w:rPr>
          <w:rFonts w:ascii="Times New Roman" w:hAnsi="Times New Roman"/>
          <w:sz w:val="24"/>
          <w:szCs w:val="24"/>
        </w:rPr>
        <w:t xml:space="preserve"> куклами бибабо (для всей ладони, без отверстия для пальцев) и персонажами пальчикового театра;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учить детей элементарным операциям внутреннего программирования с опорой на реальные действия на вербальном и невербальном уровнях: 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игрушками; </w:t>
      </w:r>
    </w:p>
    <w:p w:rsidR="00DA3C79" w:rsidRPr="009435D2" w:rsidRDefault="00DA3C79" w:rsidP="00033519">
      <w:pPr>
        <w:pStyle w:val="a4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обучать детей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F61BA7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 w:rsidRPr="00F61BA7">
        <w:rPr>
          <w:rFonts w:ascii="Times New Roman" w:hAnsi="Times New Roman"/>
          <w:b/>
          <w:sz w:val="28"/>
          <w:szCs w:val="28"/>
        </w:rPr>
        <w:t>О</w:t>
      </w:r>
      <w:r w:rsidR="00DA3C79" w:rsidRPr="00F61BA7">
        <w:rPr>
          <w:rFonts w:ascii="Times New Roman" w:hAnsi="Times New Roman"/>
          <w:b/>
          <w:sz w:val="28"/>
          <w:szCs w:val="28"/>
        </w:rPr>
        <w:t>бразовательной области «Художественно-эстетическое развитие»</w:t>
      </w:r>
    </w:p>
    <w:p w:rsidR="00F61BA7" w:rsidRPr="00F61BA7" w:rsidRDefault="00F61BA7" w:rsidP="00F61BA7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435D2">
        <w:rPr>
          <w:rFonts w:ascii="Times New Roman" w:hAnsi="Times New Roman"/>
          <w:sz w:val="24"/>
          <w:szCs w:val="24"/>
        </w:rPr>
        <w:t xml:space="preserve"> Образовательная область «Художественно-эстетическое развитие» 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целенаправленного развития.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35D2">
        <w:rPr>
          <w:rFonts w:ascii="Times New Roman" w:hAnsi="Times New Roman"/>
          <w:sz w:val="24"/>
          <w:szCs w:val="24"/>
        </w:rPr>
        <w:t>Человек - продукт культурного развития, и общечеловеческие характеристики любой культурной,«человеческой» среды стихийно стимулируют его эстетическое становление. Поэтому для формирования эстетического мировосприятия детей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9435D2">
        <w:rPr>
          <w:rFonts w:ascii="Times New Roman" w:hAnsi="Times New Roman"/>
          <w:sz w:val="24"/>
          <w:szCs w:val="24"/>
        </w:rPr>
        <w:t xml:space="preserve"> очень важно создать соответствующую их возрасту, особенностям развития моторики и речи среду для занятий детским изобразительным творчеством. 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эстетическое развитие детей вообще и развитие их музыкального творчества и изобразительной деятельности в частности. </w:t>
      </w:r>
    </w:p>
    <w:p w:rsidR="00CA4D9D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435D2">
        <w:rPr>
          <w:rFonts w:ascii="Times New Roman" w:hAnsi="Times New Roman"/>
          <w:sz w:val="24"/>
          <w:szCs w:val="24"/>
        </w:rPr>
        <w:t xml:space="preserve">В этой среде максимально полно и разнообразно (с учетом национально-регионального компонента) должны быть представлены произведения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D2">
        <w:rPr>
          <w:rFonts w:ascii="Times New Roman" w:hAnsi="Times New Roman"/>
          <w:sz w:val="24"/>
          <w:szCs w:val="24"/>
        </w:rPr>
        <w:t xml:space="preserve">Все это также используется в образовательных областях «Социально-коммуникативное развитие», «Познавательное развитие», «Речевое развитие». </w:t>
      </w:r>
    </w:p>
    <w:p w:rsidR="00CA4D9D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       </w:t>
      </w:r>
      <w:r w:rsidRPr="00CA4D9D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Образовательная область «Художественно</w:t>
      </w:r>
      <w:r w:rsidRPr="00CA4D9D">
        <w:rPr>
          <w:rFonts w:ascii="Times New Roman" w:hAnsi="Times New Roman" w:cs="Times New Roman"/>
          <w:bCs/>
          <w:sz w:val="24"/>
          <w:szCs w:val="24"/>
        </w:rPr>
        <w:t>-</w:t>
      </w:r>
      <w:r w:rsidRPr="00CA4D9D">
        <w:rPr>
          <w:rFonts w:ascii="Times New Roman" w:eastAsia="Times New Roman,Bold" w:hAnsi="Times New Roman" w:cs="Times New Roman"/>
          <w:bCs/>
          <w:sz w:val="24"/>
          <w:szCs w:val="24"/>
        </w:rPr>
        <w:t>эстетическое развитие»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понимания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 xml:space="preserve">(изобразительной, конструктивно-модельной, музыкальной и др.). 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AAE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 в работе с детьми со сложной структурой дефекта</w:t>
      </w:r>
      <w:r w:rsidRPr="00CE1AAE">
        <w:rPr>
          <w:rFonts w:ascii="Times New Roman" w:hAnsi="Times New Roman" w:cs="Times New Roman"/>
          <w:sz w:val="24"/>
          <w:szCs w:val="24"/>
        </w:rPr>
        <w:t xml:space="preserve"> – формирование у детей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отношения к миру, накопление эстетических представлений и образов,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художественных способностей,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различных видов художественной 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решаются как общеобразовательные, так и коррекционные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реализация которых стимулирует развитие у детей с ОВЗ сенсорных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способностей, чувства ритма, цвета, композиции; умения выражать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художественных образах свои творческие способности.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AAE">
        <w:rPr>
          <w:rFonts w:ascii="Times New Roman" w:hAnsi="Times New Roman" w:cs="Times New Roman"/>
          <w:sz w:val="24"/>
          <w:szCs w:val="24"/>
        </w:rPr>
        <w:t>Основные направления работы в данной образовательной области: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«Художественное творчество».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созданию творческих работ. Специфика методов обучения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изобразительной деятельности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здоровья должна строиться на применении средств, отвечающих их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lastRenderedPageBreak/>
        <w:t xml:space="preserve">психофизиологическим особенностям. 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 xml:space="preserve">Лепка </w:t>
      </w:r>
      <w:r w:rsidRPr="00CA4D9D">
        <w:rPr>
          <w:rFonts w:ascii="Times New Roman" w:hAnsi="Times New Roman"/>
          <w:sz w:val="24"/>
          <w:szCs w:val="24"/>
        </w:rPr>
        <w:t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>Аппликация</w:t>
      </w:r>
      <w:r w:rsidRPr="00CA4D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>способствует развитию конструктивных возможностей, формированию представлений о форме, цвете.</w:t>
      </w:r>
    </w:p>
    <w:p w:rsidR="00CA4D9D" w:rsidRPr="00CA4D9D" w:rsidRDefault="00CA4D9D" w:rsidP="003E432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D">
        <w:rPr>
          <w:rFonts w:ascii="Times New Roman" w:hAnsi="Times New Roman"/>
          <w:b/>
          <w:iCs/>
          <w:sz w:val="24"/>
          <w:szCs w:val="24"/>
        </w:rPr>
        <w:t>Рисование</w:t>
      </w:r>
      <w:r w:rsidRPr="00CA4D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>направлено на развитие манипулятивной деятельности и координации рук, укрепление мышц рук. В зависимости от степени сохранности зрения, двигательной сферы ребенка и его интеллектуальных и</w:t>
      </w:r>
      <w:r>
        <w:rPr>
          <w:rFonts w:ascii="Times New Roman" w:hAnsi="Times New Roman"/>
          <w:sz w:val="24"/>
          <w:szCs w:val="24"/>
        </w:rPr>
        <w:t xml:space="preserve"> речевых возможностей, подбирается</w:t>
      </w:r>
      <w:r w:rsidRPr="00CA4D9D">
        <w:rPr>
          <w:rFonts w:ascii="Times New Roman" w:hAnsi="Times New Roman"/>
          <w:sz w:val="24"/>
          <w:szCs w:val="24"/>
        </w:rPr>
        <w:t xml:space="preserve"> разноплановый инструментарий, максимально удобный для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>(величина, форма, объемность, ц</w:t>
      </w:r>
      <w:r>
        <w:rPr>
          <w:rFonts w:ascii="Times New Roman" w:hAnsi="Times New Roman"/>
          <w:sz w:val="24"/>
          <w:szCs w:val="24"/>
        </w:rPr>
        <w:t>вет, контрастность), продумываются</w:t>
      </w:r>
      <w:r w:rsidRPr="00CA4D9D">
        <w:rPr>
          <w:rFonts w:ascii="Times New Roman" w:hAnsi="Times New Roman"/>
          <w:sz w:val="24"/>
          <w:szCs w:val="24"/>
        </w:rPr>
        <w:t xml:space="preserve">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D9D">
        <w:rPr>
          <w:rFonts w:ascii="Times New Roman" w:hAnsi="Times New Roman"/>
          <w:sz w:val="24"/>
          <w:szCs w:val="24"/>
        </w:rPr>
        <w:t xml:space="preserve">предъявления материала (показ, использование табличек с текстом заданий или названий предметов, словесно-жестовая форма объяснений, словесное </w:t>
      </w:r>
      <w:r>
        <w:rPr>
          <w:rFonts w:ascii="Times New Roman" w:hAnsi="Times New Roman"/>
          <w:sz w:val="24"/>
          <w:szCs w:val="24"/>
        </w:rPr>
        <w:t>устное объяснение); подбираются</w:t>
      </w:r>
      <w:r w:rsidRPr="00CA4D9D">
        <w:rPr>
          <w:rFonts w:ascii="Times New Roman" w:hAnsi="Times New Roman"/>
          <w:sz w:val="24"/>
          <w:szCs w:val="24"/>
        </w:rPr>
        <w:t xml:space="preserve"> соответствующие формы инструкций.</w:t>
      </w:r>
    </w:p>
    <w:p w:rsidR="00CA4D9D" w:rsidRPr="00CE1AAE" w:rsidRDefault="00CA4D9D" w:rsidP="00CA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рекомендуеся</w:t>
      </w:r>
      <w:r w:rsidRPr="00CE1AAE">
        <w:rPr>
          <w:rFonts w:ascii="Times New Roman" w:hAnsi="Times New Roman" w:cs="Times New Roman"/>
          <w:sz w:val="24"/>
          <w:szCs w:val="24"/>
        </w:rPr>
        <w:t xml:space="preserve">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CA4D9D" w:rsidRDefault="00CA4D9D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ACF">
        <w:rPr>
          <w:rFonts w:ascii="Times New Roman" w:hAnsi="Times New Roman"/>
          <w:b/>
          <w:sz w:val="24"/>
          <w:szCs w:val="24"/>
        </w:rPr>
        <w:t xml:space="preserve">Первый этап </w:t>
      </w:r>
    </w:p>
    <w:p w:rsidR="00DA3C79" w:rsidRPr="00751ACF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ACF">
        <w:rPr>
          <w:rFonts w:ascii="Times New Roman" w:hAnsi="Times New Roman"/>
          <w:b/>
          <w:sz w:val="24"/>
          <w:szCs w:val="24"/>
        </w:rPr>
        <w:t>(ориентировочно младший дошкольный возраст)</w:t>
      </w:r>
    </w:p>
    <w:p w:rsidR="00DA3C79" w:rsidRDefault="00CA4D9D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Художественное творчество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развитие у детей интереса к рисованию, лепке, аппликации, желание рисовать, лепить вместе </w:t>
      </w:r>
      <w:r>
        <w:rPr>
          <w:rFonts w:ascii="Times New Roman" w:hAnsi="Times New Roman"/>
          <w:sz w:val="24"/>
          <w:szCs w:val="24"/>
        </w:rPr>
        <w:t xml:space="preserve">со взрослым и самостоятельно;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у детей способность воспринимать изображение как отражение реальных объектов, узнавать предмет в различных изображениях;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положительное эмоциональное отношение к изобразительной деятельности (как к процессу, и как к результату);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стимулировать желание детей самим участвовать в изобразительной деятельности, демонстрировать свои рисунки, поделки взрослым и другим детям;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поощрять гордость каждого ребенка за свои достижения; развивать игровую направленность изобразительной деятельности, учить детей действовать с готовыми изображениями (обыгрывать лепные поделки, соотносить предмет с рисунком и аппликацией);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восприятие готовых изображений как один из наиболее сильных стимулов к собственной изобразительной деятельности: предлагать рассмотреть иллюстрации в детских книжках, учить понимать содержание изображенных на картинках бытовых действий, подражать им, сопровождать естественными жестами, речью;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необходимые операционально-технические умения в ходе рисования, лепки, выполнения аппликации, развивать целенаправленные движения кисти и пальцев рук детей, движения обеих рук под контролем зрения;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со способами зрительно-двигательного моделирования формы объектов (обведение по контуру перед рисованием и ощупывание двумя руками перед лепкой), учить использовать их как основу и вспомогательные средства для построения изображений, соотносить обводящее и исполнительское движения;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двигательные умения создавать графические следы (штрихи, каракули, черкание) на бумаге, доске с помощью фломастера, карандаша, мела, кисти и т. п.;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ассоциировать графические следы с предметами, «узнавать» каракули, «опредмечивать» изображения с помощью лепетного слова или указательного жеста, закреплять результат вербально;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основными цветами (красный, желтый, синий, зеленый);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 xml:space="preserve">знакомить детей с материалами, предметами и приспособлениями, необходимыми для рисования, их названиями, с правилами и первоначальными приемами рисования;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приемами работы с пластичными материалами (разминать, разрывать на крупные куски, соединять, отщипывать маленькие куски, раскатывать прямыми и круговыми движениями, расплющивать);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знакомить детей с основными правилами работы с пластичными материалами (лепить на дощечке, вытирать руки салфеткой, мыть руки после лепки);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знакомить детей с основными правилами работы с материалами, предметами и приспособлениями, необходимыми для выполнения аппликации, и их названиями (клей, кисть, бумага, салфетка, заготовка, образец);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представления о величине (большой – маленький);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чувство ритма; </w:t>
      </w:r>
    </w:p>
    <w:p w:rsidR="00DA3C79" w:rsidRDefault="00DA3C79" w:rsidP="00033519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координацию движений обеих рук, формировать систему «взор – рука», зрительно-двигательную координацию, развивать у детей тонкую моторику пальцев.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565AC5"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у детей интерес к музыкальным занятиям, желание участвовать в музыкальных играх;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 развивать у детей эмоциональную отзывчивость детей на музыкальное звучание;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>развивать у детей восприятие музыки: различать звуки по качеству звучания: высоте (высоко – низко), длительности (долгий – короткий)</w:t>
      </w:r>
      <w:r>
        <w:rPr>
          <w:rFonts w:ascii="Times New Roman" w:hAnsi="Times New Roman"/>
          <w:sz w:val="24"/>
          <w:szCs w:val="24"/>
        </w:rPr>
        <w:t xml:space="preserve">, силе (громко – тихо), темпу </w:t>
      </w:r>
      <w:r w:rsidRPr="009435D2">
        <w:rPr>
          <w:rFonts w:ascii="Times New Roman" w:hAnsi="Times New Roman"/>
          <w:sz w:val="24"/>
          <w:szCs w:val="24"/>
        </w:rPr>
        <w:t xml:space="preserve"> (быстро – медленно); передавать качество звучания движениями рук, хлопками, имитацией движений животных; отражать воспринятое звучание в пропевании и проговаривании;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ориентироваться в пространстве зала: идти навстречу взрослому по команде (по движению руки, по словесной просьбе, по звуковому сигналу), ходить по залу, не задевая друг друга, собираться вместе по музыкальному сигналу;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познакомить детей с простейшими наглядными моделями качества звучания, например, выбирать изображение длинной ленты, если услышат долгий звук и наоборот, пропевать долгий звук по предъявленной карточке, показывать долготу, плавность и резкость звуков с помощью рук, и т.д.;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слуховое внимание и сосредоточение: определять источник звука (где погремушка, дудочка?), направление звука (куда идет Паша с дудочкой?) без использования зрения;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прислушиваться к звучанию погремушки, колокольчика, неваляшки или другого звучащего предмета, узнавать голоса детей, звучание различных музыкальных инструментов;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самостоятельно манипулировать колокольчиком, погремушкой или другими звучащими игрушками;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вслушиваться в музыкальное звучание, сменой движений реагировать на его изменения в двухчастной пьесе;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первоначальные музыкальные представления, учить узнавать знакомые мелодии;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формировать у детей умение создавать простейшие образы на основе музыкального звучания (зайчик веселый, грустный, сердитый и т. д.);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различать колыбельную и энергичную плясовую музыку, передавать характер музыки в движении;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чувство ритма, умение передавать ритм в движении вместе со взрослым и по подражанию ему;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t xml:space="preserve">развивать у детей умение пользоваться простейшими наглядными моделями (зрительными, двигательными) в музыкально-дидактических играх; поддерживать активность детей, стимулировать их увлеченность и заинтересованность на занятиях; </w:t>
      </w:r>
    </w:p>
    <w:p w:rsidR="00DA3C79" w:rsidRDefault="00DA3C79" w:rsidP="0003351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35D2">
        <w:rPr>
          <w:rFonts w:ascii="Times New Roman" w:hAnsi="Times New Roman"/>
          <w:sz w:val="24"/>
          <w:szCs w:val="24"/>
        </w:rPr>
        <w:lastRenderedPageBreak/>
        <w:t>развивать у детей общую моторику, координацию движе</w:t>
      </w:r>
      <w:r>
        <w:rPr>
          <w:rFonts w:ascii="Times New Roman" w:hAnsi="Times New Roman"/>
          <w:sz w:val="24"/>
          <w:szCs w:val="24"/>
        </w:rPr>
        <w:t xml:space="preserve">ний, сенсомоторную интеграцию.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Pr="00565AC5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565AC5">
        <w:rPr>
          <w:rFonts w:ascii="Times New Roman" w:hAnsi="Times New Roman"/>
          <w:b/>
          <w:sz w:val="24"/>
          <w:szCs w:val="24"/>
        </w:rPr>
        <w:t xml:space="preserve"> этап (ориентировочно старший дошкольный возраст)</w:t>
      </w:r>
    </w:p>
    <w:p w:rsidR="00DA3C79" w:rsidRDefault="00CA4D9D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Художественное творчество</w:t>
      </w:r>
      <w:r w:rsidR="00DA3C79" w:rsidRPr="00565AC5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Основные задачи этапа: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продолжать развивать у детей интерес к рисованию, лепке, аппликации, создавать условия для изобр</w:t>
      </w:r>
      <w:r>
        <w:rPr>
          <w:rFonts w:ascii="Times New Roman" w:hAnsi="Times New Roman"/>
          <w:sz w:val="24"/>
          <w:szCs w:val="24"/>
        </w:rPr>
        <w:t xml:space="preserve">азительного творчества детей;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анализировать (обследовать)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 перед рисованием, ощупывание перед лепкой);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рисовать и лепить знакомые объекты, а также новые объекты, более сложной формы (на основе предварительного анализа образца или натуры, сравнения с формой-эталоном или с предметным предэталоном, а затем по представлению);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передавать в изображениях основные свойства объектов (цвет, форму, соотношение частей по размеру и взаимному расположению);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формировать у детей элементарное умение контролировать свою работу путем сравнения результата с натурой или образцом;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совершенствовать операционально-техническую сторону изобразительной деятельности детей в процессе специальных упражнений;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у детей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умение детей рисовать закругленные линии и изображения предметов округлой формы; закреплять умение детей рисовать геометрические фигуры (круг, квадрат, треугольник, прямоугольник, овал);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знакомить детей с оттенками основных цветов путем разведения и смешения красок: розовый, оранжевый, голубой, коричневый, фиолетовый; 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совершенствовать владение детьми приемами декоративного рисования (создание узоров по принципу повторности, чередования и симметрии), развивать у них чувство ритма;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знакомить детей с доступными их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богородской игрушкой, с хохломской росписью и гжелью);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обеспечивать развитие эстетического восприятия детей; продолжать развивать у детей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способность к передаче связного содержания изобразительными средствами; расширять содержание детской изобразительной деятельности; создавать с детьми серии рисунков по сюжетам сказок, рассказов, ролевых игр, бытовых ситуаций и пр.;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развивать объяснительно-сопровождающую и регулирующую функцию речи детей в процессе изобразительной деятельности, учить их элементарным планирующим действиям (с помощью педагога) с последующей реализацией задуманного, закреплять умение дошкольников давать словесн</w:t>
      </w:r>
      <w:r>
        <w:rPr>
          <w:rFonts w:ascii="Times New Roman" w:hAnsi="Times New Roman"/>
          <w:sz w:val="24"/>
          <w:szCs w:val="24"/>
        </w:rPr>
        <w:t xml:space="preserve">ый отчет по окончании работы;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lastRenderedPageBreak/>
        <w:t xml:space="preserve"> совершенствовать у детей координацию движений обеих рук, зрительно- двигательную координацию в ходе изобразительной деятельности;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мелкую моторику в процессе рисования, лепки, аппликации;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умение детей доводить работу до конца;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закреплять у детей умение радоваться своему успеху и успеху товарищей;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эмоционально воспринимать красивое;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 </w:t>
      </w:r>
    </w:p>
    <w:p w:rsidR="00DA3C79" w:rsidRDefault="00DA3C79" w:rsidP="00033519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доброжелательное отношение к изобразительным достижениям сверстников путем посещения выставок детских работ в других группах.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DA3C79" w:rsidRDefault="00DA3C79" w:rsidP="00DA3C79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Основные задачи этап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продолжать работу по развитию у детей интереса к занятиям, к различным видам музыкальной деятельности, стремления участвовать в коллективных песнях, плясках, упражнениях;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поощрять желание детей слушать любимые песни, танцевать любимые танцы;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вслушиваться в звучание песен и инструментальных пьес, сосредоточиваться во время звучания, дослушивать музыкальное произведение до конца;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продолжать развивать у детей эмоциональный отклик на музыку;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различать маршевую и песенную музыку, отличать пляску, чувствовать настроение, создаваемое определенным характером музыки;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 продолжать формировать умение играть на разных детских музыкальных инструментах; продолжать развивать у детей умение произносить все слова песни, соблюдая музыкальный темп;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совершенствовать движения детей, отражающие метрическую пульсацию (2 /4 и 4 /4), предполагающую изменение темпа движения;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формировать у детей умение начинать движение одновременно с началом музыки, ориентироваться на вступление, изменять характер движения в соответствии с музыкальным звучанием;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совершенствовать пространственную ориентировку детей: учить их выполнять движения по зрительному (картинке, стрелке-вектору), слуховому и двигательному сигналу;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формировать у детей умение передвигаться под музыку по ориентирам (по указательному жесту, словесной команде, стрелке-вектору);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координацию, плавность, выразительность движений, умение выполнять движения в определенном, соответствующем звучанию музыки ритме;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развивать у детей умение чувствовать сильную долю такта (метр) при звучании музыки в размере 2 /4, 3 /4, 4 /4;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выполнять движения в соответствии с характером музыки (быстро — медленно),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начинать движение;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развивать у детей понимание коммуникативного</w:t>
      </w:r>
      <w:r>
        <w:rPr>
          <w:rFonts w:ascii="Times New Roman" w:hAnsi="Times New Roman"/>
          <w:sz w:val="24"/>
          <w:szCs w:val="24"/>
        </w:rPr>
        <w:t xml:space="preserve"> значения движений и жестов в </w:t>
      </w:r>
      <w:r w:rsidRPr="00565AC5">
        <w:rPr>
          <w:rFonts w:ascii="Times New Roman" w:hAnsi="Times New Roman"/>
          <w:sz w:val="24"/>
          <w:szCs w:val="24"/>
        </w:rPr>
        <w:t xml:space="preserve"> танце, объяснять их словами;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формировать у детей умение образовывать круг, сходиться в центре, затем возвращаться на место;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ходьбу детей по кругу (друг за другом ритмично, четко, взмахивая руками) и в шеренге;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lastRenderedPageBreak/>
        <w:t xml:space="preserve">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продолжать формировать у детей умение ходить парами по кругу (мальчики держат свободную руку на поясе, девочки придерживают край платья и т. д.), соблюдая дистанцию;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учить детей выразительным движениям (поднимать плавно руки вверх, в стороны, заводить их за спину, за голову, поворачивать кистями рук);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65AC5">
        <w:rPr>
          <w:rFonts w:ascii="Times New Roman" w:hAnsi="Times New Roman"/>
          <w:sz w:val="24"/>
          <w:szCs w:val="24"/>
        </w:rPr>
        <w:t xml:space="preserve">ормировать у детей умение выполнять разные действия с предметами (передавать их друг другу, поднимать вверх, покачивать ими над головой, бросать и ловить мяч и т. д.), менять их характер движений в зависимости от характера музыки;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совершенствовать выразительность движений детей, умение передавать с их помощью характерные черты персонажей сказок, рассказов и т.п. развивать у детей эмоциональность и свободу движений во время музыкальных игр; 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>формировать у детей умение передвигаться шагом польки и переменным шагом, выполнять переменный шаг и приседание;</w:t>
      </w:r>
    </w:p>
    <w:p w:rsidR="00DA3C79" w:rsidRDefault="00DA3C79" w:rsidP="00033519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65AC5">
        <w:rPr>
          <w:rFonts w:ascii="Times New Roman" w:hAnsi="Times New Roman"/>
          <w:sz w:val="24"/>
          <w:szCs w:val="24"/>
        </w:rPr>
        <w:t xml:space="preserve"> развивать координацию движений, сенсомоторную интеграцию. развивать у детей пространственные ориентировки, общую моторику, координацию движе</w:t>
      </w:r>
      <w:r>
        <w:rPr>
          <w:rFonts w:ascii="Times New Roman" w:hAnsi="Times New Roman"/>
          <w:sz w:val="24"/>
          <w:szCs w:val="24"/>
        </w:rPr>
        <w:t xml:space="preserve">ний, сенсомоторную интеграцию. </w:t>
      </w:r>
    </w:p>
    <w:p w:rsidR="000A1534" w:rsidRDefault="000A1534" w:rsidP="000A1534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DA3C79" w:rsidRDefault="00F13451" w:rsidP="003E4324">
      <w:pPr>
        <w:pStyle w:val="a4"/>
        <w:numPr>
          <w:ilvl w:val="1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1534" w:rsidRPr="000A1534">
        <w:rPr>
          <w:rFonts w:ascii="Times New Roman" w:hAnsi="Times New Roman"/>
          <w:b/>
          <w:sz w:val="28"/>
          <w:szCs w:val="28"/>
        </w:rPr>
        <w:t>О</w:t>
      </w:r>
      <w:r w:rsidR="00DA3C79" w:rsidRPr="000A1534">
        <w:rPr>
          <w:rFonts w:ascii="Times New Roman" w:hAnsi="Times New Roman"/>
          <w:b/>
          <w:sz w:val="28"/>
          <w:szCs w:val="28"/>
        </w:rPr>
        <w:t>бразовательной области «Физическое развитие»</w:t>
      </w:r>
    </w:p>
    <w:p w:rsidR="008110D6" w:rsidRDefault="008110D6" w:rsidP="008110D6">
      <w:pPr>
        <w:pStyle w:val="a4"/>
        <w:ind w:left="704"/>
        <w:rPr>
          <w:rFonts w:ascii="Times New Roman" w:hAnsi="Times New Roman"/>
          <w:b/>
          <w:sz w:val="28"/>
          <w:szCs w:val="28"/>
        </w:rPr>
      </w:pP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«Физическое развитие» </w:t>
      </w:r>
      <w:r w:rsidRPr="00F1198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том числе связанной с выполнением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таких физических качеств,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мелкой моторики обеих рук, а также с правильным, не наносящем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организму, выполнением основных движений (ходьба, бег, мягкие прыжки,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DA3C79" w:rsidRDefault="008110D6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A3C79">
        <w:rPr>
          <w:rFonts w:ascii="Times New Roman" w:hAnsi="Times New Roman"/>
          <w:sz w:val="24"/>
          <w:szCs w:val="24"/>
        </w:rPr>
        <w:t xml:space="preserve"> </w:t>
      </w:r>
      <w:r w:rsidR="00DA3C79" w:rsidRPr="00A84804">
        <w:rPr>
          <w:rFonts w:ascii="Times New Roman" w:hAnsi="Times New Roman"/>
          <w:sz w:val="24"/>
          <w:szCs w:val="24"/>
        </w:rPr>
        <w:t xml:space="preserve">Задачи образовательной области «Физическое развитие» для обучения детей с ОВЗ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развлечения, а также воспитание культурно-гигиенических навыков и представлений о здоровом образе жизни). 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</w:t>
      </w: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цель </w:t>
      </w:r>
      <w:r w:rsidRPr="00F11984">
        <w:rPr>
          <w:rFonts w:ascii="Times New Roman" w:hAnsi="Times New Roman" w:cs="Times New Roman"/>
          <w:sz w:val="24"/>
          <w:szCs w:val="24"/>
        </w:rPr>
        <w:t>данной образовательной области в работе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ОВЗ – совершенствование функций формирующегося организма,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двигательных навыков, тонкой ручной моторики, зрительно-пространственной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режиме предусмотрены занятия физкультурой, игры и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 воздухе, при проведении которых учитываются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решались и общие, и коррекционные задачи.</w:t>
      </w:r>
    </w:p>
    <w:p w:rsidR="008110D6" w:rsidRPr="00F11984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</w:t>
      </w: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задача </w:t>
      </w:r>
      <w:r w:rsidRPr="00F11984">
        <w:rPr>
          <w:rFonts w:ascii="Times New Roman" w:hAnsi="Times New Roman" w:cs="Times New Roman"/>
          <w:sz w:val="24"/>
          <w:szCs w:val="24"/>
        </w:rPr>
        <w:t>–стимулировать позитивные сдвиги в организме, формируя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двигательные умения и навыки, физические качества и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направленные на жизнеобеспечение,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организма. На занятиях по физической культуре, наряду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оздоровительными, решаются специальные коррекционные задачи: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lastRenderedPageBreak/>
        <w:t xml:space="preserve"> развитие речи посредством движения;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8110D6" w:rsidRPr="00F11984" w:rsidRDefault="008110D6" w:rsidP="003E43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управление эмоциональной сферой ребёнка, развитие морально-волевых качеств личности, формирующихся в процессе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984">
        <w:rPr>
          <w:rFonts w:ascii="Times New Roman" w:hAnsi="Times New Roman"/>
          <w:sz w:val="24"/>
          <w:szCs w:val="24"/>
        </w:rPr>
        <w:t>двигательных занятий, игр, эстафет.</w:t>
      </w:r>
    </w:p>
    <w:p w:rsidR="008110D6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1984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перестроения; различные виды ходьбы и бега, лазание, ползание, метание,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общеразвивающие упражнение на укрепление мышц спины, плечевого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пояса, на координацию движений, на формирование правильной осанки,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равновесия. Проводятся подвижные игры,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формирование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форм взаимодействия между детьми.</w:t>
      </w:r>
    </w:p>
    <w:p w:rsidR="00DA3C79" w:rsidRPr="008110D6" w:rsidRDefault="008110D6" w:rsidP="0081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>
        <w:rPr>
          <w:rFonts w:ascii="Times New Roman" w:hAnsi="Times New Roman"/>
          <w:sz w:val="24"/>
          <w:szCs w:val="24"/>
        </w:rPr>
        <w:t xml:space="preserve"> </w:t>
      </w:r>
      <w:r w:rsidR="00DA3C79" w:rsidRPr="00A84804">
        <w:rPr>
          <w:rFonts w:ascii="Times New Roman" w:hAnsi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«Физическое развитие» обучения по следующим разделам: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1. Физическая культура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2. Представления о здоровом образе жизни и гигиене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Первый этап </w:t>
      </w:r>
    </w:p>
    <w:p w:rsidR="00DA3C79" w:rsidRDefault="00DA3C79" w:rsidP="00DA3C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>(ориентировочно младший дошкольный возраст)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DA3C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этапа: </w:t>
      </w:r>
      <w:r w:rsidRPr="00A84804">
        <w:rPr>
          <w:rFonts w:ascii="Times New Roman" w:hAnsi="Times New Roman"/>
          <w:sz w:val="24"/>
          <w:szCs w:val="24"/>
        </w:rPr>
        <w:t xml:space="preserve">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стимулировать двигательную активность детей;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интерес к движениям и потребность в двигательной активности; обогащать двигательный опыт детей;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положительное отношение к двигательным играм; развивать двигательное восприятие; развивать основные движения (ходьба, бег, прыжки, лазание, ползание);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формировать перекрестную схему ходьбы;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выразительность движений в процессе игр и игровых упражнений;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представления о собственном теле, его основных частях и их движения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понимание основных просьб-команд, отражающих основные движения и действия, направления движения (туда, в эту сторону, вперед, назад и т.п.).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ориентировку в пространстве, умение использовать пространство и находится в нем вместе с другими;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развивать умение выполнять движения по подражанию, по образцу, по слову- сигнал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ритмичность движений (равномерную повторность и чередование)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учить воспроизводить по подражанию различные движения кистями и пальцами рук, прослеживая их взором;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развивать координацию движений обеих рук, рук и ног;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развивать умение сопровождать движения проговариванием коротких стихов и потешек; </w:t>
      </w:r>
    </w:p>
    <w:p w:rsidR="00DA3C79" w:rsidRDefault="00DA3C79" w:rsidP="00033519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формировать умение выполнять серию движений под музыку (совместно со взрослым, по подражанию и по образцу). 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A84804">
        <w:rPr>
          <w:rFonts w:ascii="Times New Roman" w:hAnsi="Times New Roman"/>
          <w:b/>
          <w:sz w:val="24"/>
          <w:szCs w:val="24"/>
        </w:rPr>
        <w:t>Представления о здоровом образе жизни и гигиене</w:t>
      </w:r>
    </w:p>
    <w:p w:rsidR="00DA3C79" w:rsidRDefault="00DA3C79" w:rsidP="00DA3C7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Основные задачи этапа: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поддерживать и поощрять стремление детей к проявлению самостоятельности при выполнении гигиенических процедур;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знакомить детей с предметами бытового назначения (одежда, посуда, гигиенические средства и др.), которые необходимы для гигиены и сохранения здоровья;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учить детей безопасным движениям, важным для сохранения здоровья (осторожно брать предметы со стола, проходить между стоящими предметами и т. п.);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формировать представления о воде как важном средстве поддержания чистоты тела и жилища;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обогащать опыт выполнения действий (совместно со взрослым, по образцу и самостоятельно) с предметами домашнего обихода, личной гигиены, с предметами бытового назначения;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lastRenderedPageBreak/>
        <w:t xml:space="preserve"> воспитывать опрятность, культуру еды (культурно-гигиенические навыки);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формировать положительное отношение к чистому, опрятному ребенку;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 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умение соблюдать в игре элементарные правила поведения и взаимодействия, знакомя их нормам гигиены и здорового образа жизни на основе игрового сюжета;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проводить с детьми игровые закаливающие процедуры, упражнения, направленные на улучшение венозного оттока и работы сердца, тактильной ч</w:t>
      </w:r>
      <w:r>
        <w:rPr>
          <w:rFonts w:ascii="Times New Roman" w:hAnsi="Times New Roman"/>
          <w:sz w:val="24"/>
          <w:szCs w:val="24"/>
        </w:rPr>
        <w:t xml:space="preserve">увствительности тела, </w:t>
      </w:r>
      <w:r w:rsidRPr="00A84804">
        <w:rPr>
          <w:rFonts w:ascii="Times New Roman" w:hAnsi="Times New Roman"/>
          <w:sz w:val="24"/>
          <w:szCs w:val="24"/>
        </w:rPr>
        <w:t xml:space="preserve"> повышение силы и тонуса мышц, подвижности суставов, связок и сухожилий, расслабление гипертонуса мышц и т. п.;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 xml:space="preserve">развивать у детей навык правильного динамического и статического дыхания, стимулирующего функционирование сердечно-сосудистой и дыхательной систем; </w:t>
      </w:r>
    </w:p>
    <w:p w:rsidR="00DA3C79" w:rsidRDefault="00DA3C79" w:rsidP="00033519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4804">
        <w:rPr>
          <w:rFonts w:ascii="Times New Roman" w:hAnsi="Times New Roman"/>
          <w:sz w:val="24"/>
          <w:szCs w:val="24"/>
        </w:rPr>
        <w:t>способствовать снижению психического напряжения, поддержанию положительного эмоционального настроя; способствовать привлечению родителей к формированию культурно- гигиенических</w:t>
      </w:r>
      <w:r w:rsidRPr="00635F0C">
        <w:rPr>
          <w:rFonts w:ascii="Times New Roman" w:hAnsi="Times New Roman"/>
          <w:sz w:val="24"/>
          <w:szCs w:val="24"/>
        </w:rPr>
        <w:t xml:space="preserve"> навыков и привычки соблюдать элементарные правила здорового образа жизни (соблюдать режим питания, сна и бодрствования, </w:t>
      </w:r>
      <w:r>
        <w:rPr>
          <w:rFonts w:ascii="Times New Roman" w:hAnsi="Times New Roman"/>
          <w:sz w:val="24"/>
          <w:szCs w:val="24"/>
        </w:rPr>
        <w:t>двигательный режим и др.)</w:t>
      </w:r>
    </w:p>
    <w:p w:rsidR="008110D6" w:rsidRDefault="008110D6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8110D6" w:rsidRDefault="008110D6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8110D6" w:rsidRDefault="008110D6" w:rsidP="00703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Pr="00635F0C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110D6" w:rsidRDefault="008110D6" w:rsidP="0081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F0C">
        <w:rPr>
          <w:rFonts w:ascii="Times New Roman" w:hAnsi="Times New Roman" w:cs="Times New Roman"/>
          <w:b/>
          <w:sz w:val="24"/>
          <w:szCs w:val="24"/>
        </w:rPr>
        <w:t>(ориентировочно старший дошкольный возраст)</w:t>
      </w:r>
    </w:p>
    <w:p w:rsidR="008110D6" w:rsidRPr="00635F0C" w:rsidRDefault="008110D6" w:rsidP="00811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F0C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</w:t>
      </w:r>
    </w:p>
    <w:p w:rsidR="008110D6" w:rsidRDefault="008110D6" w:rsidP="00811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0C">
        <w:rPr>
          <w:rFonts w:ascii="Times New Roman" w:hAnsi="Times New Roman" w:cs="Times New Roman"/>
          <w:sz w:val="24"/>
          <w:szCs w:val="24"/>
        </w:rPr>
        <w:t>Основные задачи этапа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 xml:space="preserve">продолжать поощрять и поддерживать двигательную активность детей;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 xml:space="preserve">формировать произвольные движения головы, туловища, рук, ног, лица;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>учить воспроизводить по подражанию взрослому и графическому образцу различные движения кистями и пальцами ру</w:t>
      </w:r>
      <w:r>
        <w:rPr>
          <w:rFonts w:ascii="Times New Roman" w:hAnsi="Times New Roman"/>
        </w:rPr>
        <w:t xml:space="preserve">к; </w:t>
      </w:r>
      <w:r w:rsidRPr="00C54BB5">
        <w:rPr>
          <w:rFonts w:ascii="Times New Roman" w:hAnsi="Times New Roman"/>
        </w:rPr>
        <w:t xml:space="preserve"> </w:t>
      </w:r>
    </w:p>
    <w:p w:rsidR="008110D6" w:rsidRPr="00C54BB5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Pr="00C54BB5">
        <w:rPr>
          <w:rFonts w:ascii="Times New Roman" w:hAnsi="Times New Roman"/>
        </w:rPr>
        <w:t xml:space="preserve">чить выполнять движения по рисунку, содержащему символические изображения направления движения (стрелки-векторы); развивать чувство ритма: передавать в движении ритм чередования (1/2, 3/4, 4/4);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</w:rPr>
        <w:t>формировать умение ходить, ползать, бегать в заданном темпе, замедлять и ускорять движение по словесной команде и под музыку; развивать координацию</w:t>
      </w:r>
      <w:r w:rsidRPr="00C54BB5">
        <w:rPr>
          <w:rFonts w:ascii="Times New Roman" w:hAnsi="Times New Roman"/>
          <w:sz w:val="24"/>
          <w:szCs w:val="24"/>
        </w:rPr>
        <w:t xml:space="preserve"> движений рук и ног;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совершенствовать зрительный контроль за движениями (перед зеркалом);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развивать координацию движений частей тела; (рук и ног, рук, ног, рук и головы и т.п.)</w:t>
      </w:r>
    </w:p>
    <w:p w:rsidR="008110D6" w:rsidRPr="00616390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6390">
        <w:rPr>
          <w:rFonts w:ascii="Times New Roman" w:hAnsi="Times New Roman"/>
          <w:sz w:val="24"/>
          <w:szCs w:val="24"/>
        </w:rPr>
        <w:t xml:space="preserve">закреплять умение выполнять серию движений под музыку;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двигательную память: выполнять движения после короткой (5-10 сек.) и длительной (1 час, день, неделя) отсрочки во времени;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умение сопровождать ритмические движения проговариванием коротких стихов, потешек;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совершенствовать выразительные движения (уметь выражать в движении радость, удивление, огорчение, порицание, поощрение), умение выполнять их под музыку (подражать движениям лягушки, цапли, страуса, бабочки, совы, собачки и т.д.);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восприятие и воспроизведение движений по рисунку (с использованием режиссерской куклы или модели человеческой фигуры);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простые пантомимические движения;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пространственные представления и ориентировки;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коммуникативные умения; 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учить соблюдению правил в подвижных играх и игровых упражнениях;</w:t>
      </w:r>
    </w:p>
    <w:p w:rsidR="008110D6" w:rsidRDefault="008110D6" w:rsidP="008110D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речевую активность, закрепляя названия действий, движений, пространственных отношений и характеристик объектов и т.п.). </w:t>
      </w:r>
    </w:p>
    <w:p w:rsidR="008110D6" w:rsidRPr="00C54BB5" w:rsidRDefault="008110D6" w:rsidP="008110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4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Представления о здоровом образе жизни и гигиене </w:t>
      </w:r>
    </w:p>
    <w:p w:rsidR="008110D6" w:rsidRDefault="008110D6" w:rsidP="008110D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Основные задачи этапа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осторожно брать предметы со стола, безопасно передвигаться между предметами и др.);</w:t>
      </w:r>
    </w:p>
    <w:p w:rsidR="008110D6" w:rsidRPr="00BE3D19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у детей умение узнавать и называть предметы бытового назначения (одежду, посуду, гигиенические средства и др.), которыми они постоянно пользуются или которые могут наблюдать; </w:t>
      </w:r>
      <w:r w:rsidRPr="00BE3D19">
        <w:rPr>
          <w:rFonts w:ascii="Times New Roman" w:hAnsi="Times New Roman"/>
          <w:sz w:val="24"/>
          <w:szCs w:val="24"/>
        </w:rPr>
        <w:t xml:space="preserve">использовать при этом вербальные и невербальные средства коммуникации (пиктографические коды, словесное и жестовое обозначение);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представления о воде как важном средстве поддержания чистоты тела и жилища;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обогащать опыт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бережливость, аккуратность в процессе действий с предметами гигиены, одеждой, обувью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опрятность, прививать культуру еды (культурно-гигиенические навыки); формировать положительное отношение </w:t>
      </w:r>
      <w:r>
        <w:rPr>
          <w:rFonts w:ascii="Times New Roman" w:hAnsi="Times New Roman"/>
          <w:sz w:val="24"/>
          <w:szCs w:val="24"/>
        </w:rPr>
        <w:t xml:space="preserve">к чистому, опрятному ребенку;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воспитывать у детей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в совместных играх с образными игрушками учить детей реальным бытовым действиям, используя неречевые и речевые средства общения в процессе игровых действий;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воспитывать доброжелательное отношение друг к другу и взаимопомощь при выполнении действий по самообслуживанию;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у детей потребность в общении, развивать умение их использовать речевые и неречевые средства в ситуации взаимодействия в играх на темы сохранения здоровья и здорового образа жизни (плохо – хорошо, полезно – вредно для здоровья), безопасности жизнедеятельности.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осуществлять профилактику и коррекцию плоскостопия;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развивать у детей правильное динамическое и статическое дыхание, стимулирующее функционирование сердечно-сосудистой и дыхательной систем;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снижать повышенное психическое возбуждение детей, поддерживать их положительный эмоциональный настрой.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развивать у детей способность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представления о воде как важном средстве поддержания чистоты тела и жилища;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бережливость, аккуратность в процессе действий с предметами гигиены, одеждой, обувью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воспитывать опрятность, закреплять навыки культуры еды;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lastRenderedPageBreak/>
        <w:t xml:space="preserve"> развивать общую и мелкую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 закреплять у детей умение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осуществлять профилактику и коррекцию плоскостопия у детей;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продолжать воспитывать доброжелательное отношение друг к другу и взаимопомощь при выполнении действий по самообслуживанию; </w:t>
      </w:r>
    </w:p>
    <w:p w:rsidR="008110D6" w:rsidRPr="00BE3D19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формировать у детей потребность во взаимодействии со сверстником и взрослым, закреплять умение использовать вербальные и невербал</w:t>
      </w:r>
      <w:r>
        <w:rPr>
          <w:rFonts w:ascii="Times New Roman" w:hAnsi="Times New Roman"/>
          <w:sz w:val="24"/>
          <w:szCs w:val="24"/>
        </w:rPr>
        <w:t xml:space="preserve">ьные средства в играх на темы </w:t>
      </w:r>
      <w:r w:rsidRPr="00C54BB5">
        <w:rPr>
          <w:rFonts w:ascii="Times New Roman" w:hAnsi="Times New Roman"/>
          <w:sz w:val="24"/>
          <w:szCs w:val="24"/>
        </w:rPr>
        <w:t xml:space="preserve"> сохранения здоровья и здорового образа жизни (плохо – хорошо, полезно – вредно для здоровья), </w:t>
      </w:r>
      <w:r>
        <w:rPr>
          <w:rFonts w:ascii="Times New Roman" w:hAnsi="Times New Roman"/>
          <w:sz w:val="24"/>
          <w:szCs w:val="24"/>
        </w:rPr>
        <w:t>безопасности жизнедеятельности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 xml:space="preserve">продолжать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 п.; </w:t>
      </w:r>
    </w:p>
    <w:p w:rsidR="008110D6" w:rsidRDefault="008110D6" w:rsidP="008110D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BB5">
        <w:rPr>
          <w:rFonts w:ascii="Times New Roman" w:hAnsi="Times New Roman"/>
          <w:sz w:val="24"/>
          <w:szCs w:val="24"/>
        </w:rPr>
        <w:t>развивать у детей умение замечать у себя и других психическое напряжение, знакоми</w:t>
      </w:r>
      <w:r>
        <w:rPr>
          <w:rFonts w:ascii="Times New Roman" w:hAnsi="Times New Roman"/>
          <w:sz w:val="24"/>
          <w:szCs w:val="24"/>
        </w:rPr>
        <w:t>ть со способами релаксации.</w:t>
      </w:r>
    </w:p>
    <w:p w:rsidR="00871B2B" w:rsidRDefault="00871B2B" w:rsidP="00871B2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2F2" w:rsidRDefault="00567D41" w:rsidP="00567D4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021EC">
        <w:rPr>
          <w:rFonts w:ascii="Times New Roman" w:hAnsi="Times New Roman"/>
          <w:b/>
          <w:sz w:val="28"/>
          <w:szCs w:val="28"/>
        </w:rPr>
        <w:t>.2</w:t>
      </w:r>
      <w:r w:rsidRPr="00567D41">
        <w:rPr>
          <w:rFonts w:ascii="Times New Roman" w:hAnsi="Times New Roman"/>
          <w:b/>
          <w:sz w:val="28"/>
          <w:szCs w:val="28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9322F2" w:rsidRDefault="009322F2" w:rsidP="00567D4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2BE" w:rsidRDefault="00F31DAA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pict>
          <v:line id="_x0000_s1026" style="position:absolute;left:0;text-align:left;z-index:251660288;mso-position-horizontal-relative:margin" from="578.45pt,169.75pt" to="578.45pt,423.2pt" strokeweight="1.45pt">
            <w10:wrap anchorx="margin"/>
          </v:line>
        </w:pict>
      </w:r>
      <w:r w:rsidR="009322F2" w:rsidRPr="00F406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D62BE" w:rsidRPr="00F406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</w:t>
      </w:r>
      <w:r w:rsidR="009322F2" w:rsidRPr="00F40643">
        <w:rPr>
          <w:rFonts w:ascii="Times New Roman" w:hAnsi="Times New Roman" w:cs="Times New Roman"/>
          <w:b/>
          <w:spacing w:val="-1"/>
          <w:sz w:val="24"/>
          <w:szCs w:val="24"/>
        </w:rPr>
        <w:t>Игра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— особая форма освоения ребенком окружаю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щей действительности во всем многообразии норм и отношений между людьми путем их воспроизведения и моделирования. Именно в процессе игры ребенок усваивает ценность, направленность и содержание соци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альных контактов между людьми. На данных занятиях у детей формируется интерес к игрушкам, предметно-игровым действиям с ними, формируются сами предметно-игровые действия, сюжетная игра и закладываются 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>осно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  сюжетно-ролевой игры. </w:t>
      </w:r>
    </w:p>
    <w:p w:rsidR="009D62BE" w:rsidRDefault="009D62BE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 группе образовательного учреждения компенсирующего вида необходимо организовать игровой уголок и обору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довать его в соответствии с поставленными задачами обучения игре. В ходе игры происходит формирование важнейших психических процессов и дей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ствий: развиваются восприятие, образы восприятия и образы-представле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ния, все основные виды мышления, речь и воображение. В игре дети активно усваивают нормы поведения, разнообразные правила взаимоотно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шений между детьми, нормы отношения детей и взрослых. Детей учат играть рядом, не отнимая </w:t>
      </w:r>
      <w:r w:rsidR="009322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игрушки друг у друга, сотрудничать, достигая общей цели. </w:t>
      </w:r>
    </w:p>
    <w:p w:rsidR="009322F2" w:rsidRPr="009322F2" w:rsidRDefault="009D62BE" w:rsidP="009322F2">
      <w:pPr>
        <w:shd w:val="clear" w:color="auto" w:fill="FFFFFF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t>В ходе игры дети усваивают моральные нормы действенно, активно, присваивая стиль взаимоотношений взрослых людей, который складывается в процессе их личной жизни и профессиональной деятель</w:t>
      </w:r>
      <w:r w:rsidR="009322F2"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ности.</w:t>
      </w:r>
    </w:p>
    <w:p w:rsidR="009D62BE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Изобразительная деятельность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. Данные занятия направлены на формирование у детей интереса к продуктивным видам деятельности, раз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витие предпосылок становления этих видов деятельности — орудийных действий, зрительно-двигательной координации, тонкой ручной моторики, перцептивных действий. </w:t>
      </w:r>
    </w:p>
    <w:p w:rsidR="009D62BE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 процессе обучения дети усваивают систему сенсорных эталонов, у них формируются образные представления о пред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метах и явлениях окружающей действительности, укрепляются мышцы пальцев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lastRenderedPageBreak/>
        <w:t>и кистей рук. Формируются общие интеллектуальные умения: понимание и принятие цели продуктивной деятельности, анализ условий задачи, выделение способа ее решения, поэтапное выполнение умственных действий. На занятиях закладываются основы таких важных личностных черт и поведения, как целеустремленность, умение подчинить свою дея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тельность требованиям взрослого и ситуации занятия. </w:t>
      </w:r>
    </w:p>
    <w:p w:rsidR="009322F2" w:rsidRPr="009322F2" w:rsidRDefault="009322F2" w:rsidP="009322F2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Взаимодействие в коллективе сверстников создает основы для становления коммуникативных навыков дошкольников. В ходе занятий создаются условия для развития всех основных речевых функций — фиксирующей, сопровождающей, регу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лирующей и планирующей.</w:t>
      </w:r>
    </w:p>
    <w:p w:rsidR="009322F2" w:rsidRPr="009322F2" w:rsidRDefault="009322F2" w:rsidP="009322F2">
      <w:pPr>
        <w:shd w:val="clear" w:color="auto" w:fill="FFFFFF"/>
        <w:ind w:left="36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Конструирование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 xml:space="preserve">. Процесс обучения </w:t>
      </w:r>
      <w:r w:rsidR="00A6615C">
        <w:rPr>
          <w:rFonts w:ascii="Times New Roman" w:hAnsi="Times New Roman" w:cs="Times New Roman"/>
          <w:spacing w:val="-1"/>
          <w:sz w:val="24"/>
          <w:szCs w:val="24"/>
        </w:rPr>
        <w:t xml:space="preserve">детей со сложной структурой дефекта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кон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струированию связан с решением широкого диапазона коррекцион</w:t>
      </w:r>
      <w:r>
        <w:rPr>
          <w:rFonts w:ascii="Times New Roman" w:hAnsi="Times New Roman" w:cs="Times New Roman"/>
          <w:spacing w:val="-1"/>
          <w:sz w:val="24"/>
          <w:szCs w:val="24"/>
        </w:rPr>
        <w:t>но-раз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вивающих задач: развитие адекватных целенаправленных действий; фор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мирование способов усвоения общественного опыта — становление уме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ний подражать действиям взрослого, действовать по указанному жесту, по I показу, по образцу и по речевой инструкции; развитие восприятия; форми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рование представлений о предметах окружающей действительности и пространственных отношениях; развитие зрительно-двигательной коорди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нации. Занятия по конструированию способствуют становлению важных личностных качеств ребенка — умения подчинять свои действия требованиям практической или игровой задачи, взаимодействовать в коллективе сверстников, производить самооценку.</w:t>
      </w:r>
    </w:p>
    <w:p w:rsidR="009322F2" w:rsidRPr="009322F2" w:rsidRDefault="009322F2" w:rsidP="009322F2">
      <w:pPr>
        <w:shd w:val="clear" w:color="auto" w:fill="FFFFFF"/>
        <w:ind w:left="14" w:right="137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Трудовое обучение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. Трудовое воспи</w:t>
      </w:r>
      <w:r>
        <w:rPr>
          <w:rFonts w:ascii="Times New Roman" w:hAnsi="Times New Roman" w:cs="Times New Roman"/>
          <w:spacing w:val="-1"/>
          <w:sz w:val="24"/>
          <w:szCs w:val="24"/>
        </w:rPr>
        <w:t>тание включает в себя становле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t>ние практических действий детей, которое осуществляется в процессе формирования навыков самообслуживания и культурно-гигиенических на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выков. Занятия ручным трудом направлены на развитие умственных и  практических действий детей. </w:t>
      </w:r>
    </w:p>
    <w:p w:rsidR="009322F2" w:rsidRPr="009322F2" w:rsidRDefault="009322F2" w:rsidP="009322F2">
      <w:pPr>
        <w:shd w:val="clear" w:color="auto" w:fill="FFFFFF"/>
        <w:ind w:left="14" w:right="137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Дети знакомятся с разнообразными свойствами и качествами предметов, которые их окружают, овладевают спосо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бами обработки различных материалов, познают области их применения в повседневной и художественно-эстетической деятельности. На занятиях у детей формируются представления о труде взрослых, воспитывается уважение к нему и результатам собственного труда.</w:t>
      </w:r>
    </w:p>
    <w:p w:rsidR="009322F2" w:rsidRPr="009322F2" w:rsidRDefault="009322F2" w:rsidP="009322F2">
      <w:pPr>
        <w:shd w:val="clear" w:color="auto" w:fill="FFFFFF"/>
        <w:ind w:right="173" w:firstLine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Дети учатся заботиться о своем ближайшем окружении, следить за чистотой, за своим внешним видом: охранять живую природу, кормить животных, поливать растения, содержать в порядке одежду и обувь, поддерживать в ухоженном, красивом состоянии свой дом. В этих условиях детей воспитывается чувство долга, аккуратность, отзывчивость, наблюда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тельность.</w:t>
      </w:r>
    </w:p>
    <w:p w:rsidR="009322F2" w:rsidRPr="009322F2" w:rsidRDefault="009322F2" w:rsidP="009322F2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b/>
          <w:spacing w:val="-1"/>
          <w:sz w:val="24"/>
          <w:szCs w:val="24"/>
        </w:rPr>
        <w:t>Обучение игре</w:t>
      </w:r>
    </w:p>
    <w:p w:rsidR="009322F2" w:rsidRPr="009322F2" w:rsidRDefault="009322F2" w:rsidP="009322F2">
      <w:pPr>
        <w:shd w:val="clear" w:color="auto" w:fill="FFFFFF"/>
        <w:spacing w:before="144"/>
        <w:ind w:left="29" w:right="14" w:firstLine="3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Формирование игровой деятельности начинается с развития предмет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но-игровых действий, основанных на личностном интересе ребенка к той или иной игрушке или ситуации. При этом обязательно учитываются иг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ровые предпочтения ребенка: для занятия — на первых порах индивиду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ального — берется любимая или хорошо знакомая ребенку игрушка. Взрос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лый предлагает ребенку совершать предметно-игровые действия по подра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жанию, неоднократно повторяет их и сопровождает речевыми комментари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ями. В последующем действие с игрушкой переходит к сюжетно-отобразительной игре. Для становления сюжетной игры детей обучают играть сна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чала рядом с партнером, а затем вместе со своим сверстником. Лишь постепенно детей в ходе игры объединяют в микрогруппы.</w:t>
      </w:r>
    </w:p>
    <w:p w:rsidR="009322F2" w:rsidRPr="009322F2" w:rsidRDefault="009322F2" w:rsidP="009322F2">
      <w:pPr>
        <w:shd w:val="clear" w:color="auto" w:fill="FFFFFF"/>
        <w:ind w:left="72" w:right="14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Игра детей в коллективе тесно связана с их представлениями о взаи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моотношениях между людьми. Поэтому необходимо постоянно формиро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вать и обогащать представления детей о роли каждого 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lastRenderedPageBreak/>
        <w:t>члена семьи, о способах общения людей между собой. Игра воспитывает социально при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емлемые нормы взаимоотношений между людьми, обучает подчинять свое поведение требованиям ситуации и нормам морали.</w:t>
      </w:r>
    </w:p>
    <w:p w:rsidR="009322F2" w:rsidRPr="009322F2" w:rsidRDefault="009322F2" w:rsidP="009322F2">
      <w:pPr>
        <w:shd w:val="clear" w:color="auto" w:fill="FFFFFF"/>
        <w:ind w:left="94" w:right="14" w:firstLine="2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В ходе дальнейшего обучения эти представления обогащаются знани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ями детей о различных профессиях, о значимости каждой профессии для человеческого общества.</w:t>
      </w:r>
    </w:p>
    <w:p w:rsidR="00A6615C" w:rsidRDefault="009322F2" w:rsidP="00A6615C">
      <w:pPr>
        <w:shd w:val="clear" w:color="auto" w:fill="FFFFFF"/>
        <w:ind w:left="101" w:firstLine="25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2F2">
        <w:rPr>
          <w:rFonts w:ascii="Times New Roman" w:hAnsi="Times New Roman" w:cs="Times New Roman"/>
          <w:spacing w:val="-1"/>
          <w:sz w:val="24"/>
          <w:szCs w:val="24"/>
        </w:rPr>
        <w:t>Большое место в становлении игровой деятельности занимает драма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тизация знакомых сказок, литературных произведений. Опора на художе</w:t>
      </w:r>
      <w:r w:rsidRPr="009322F2">
        <w:rPr>
          <w:rFonts w:ascii="Times New Roman" w:hAnsi="Times New Roman" w:cs="Times New Roman"/>
          <w:spacing w:val="-1"/>
          <w:sz w:val="24"/>
          <w:szCs w:val="24"/>
        </w:rPr>
        <w:softHyphen/>
        <w:t>ственные произведения, в которых четко выражен характер действующих персонажей и их эмоциональное состояние, позволяет детям приобретать собственный опыт эмоционально окрашенного реагирования на ту или иную ситуацию, обогащая их чувственную сферу.</w:t>
      </w:r>
    </w:p>
    <w:p w:rsidR="00F40643" w:rsidRDefault="009322F2" w:rsidP="00F40643">
      <w:pPr>
        <w:shd w:val="clear" w:color="auto" w:fill="FFFFFF"/>
        <w:ind w:left="101" w:firstLine="25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615C">
        <w:rPr>
          <w:rFonts w:ascii="Times New Roman" w:hAnsi="Times New Roman"/>
          <w:spacing w:val="-1"/>
          <w:sz w:val="24"/>
          <w:szCs w:val="24"/>
        </w:rPr>
        <w:t>В целом обучение игре должно способствовать возникновению у детей самостоятельной игровой деятельности, становлению сюжетно-ролевой игр</w:t>
      </w:r>
      <w:r w:rsidR="00A6615C">
        <w:rPr>
          <w:rFonts w:ascii="Times New Roman" w:hAnsi="Times New Roman"/>
          <w:spacing w:val="-1"/>
          <w:sz w:val="24"/>
          <w:szCs w:val="24"/>
        </w:rPr>
        <w:t>ы.</w:t>
      </w:r>
      <w:r w:rsidR="00567D41" w:rsidRPr="00A6615C">
        <w:rPr>
          <w:rFonts w:ascii="Times New Roman" w:hAnsi="Times New Roman"/>
          <w:b/>
          <w:sz w:val="24"/>
          <w:szCs w:val="24"/>
        </w:rPr>
        <w:t xml:space="preserve"> </w:t>
      </w:r>
    </w:p>
    <w:p w:rsidR="00871B2B" w:rsidRDefault="00871B2B" w:rsidP="00F40643">
      <w:pPr>
        <w:shd w:val="clear" w:color="auto" w:fill="FFFFFF"/>
        <w:ind w:left="101" w:firstLine="259"/>
        <w:jc w:val="center"/>
        <w:rPr>
          <w:rFonts w:ascii="Times New Roman" w:hAnsi="Times New Roman"/>
          <w:b/>
          <w:sz w:val="28"/>
          <w:szCs w:val="28"/>
        </w:rPr>
      </w:pPr>
    </w:p>
    <w:p w:rsidR="009322F2" w:rsidRPr="00F40643" w:rsidRDefault="00567D41" w:rsidP="00F40643">
      <w:pPr>
        <w:shd w:val="clear" w:color="auto" w:fill="FFFFFF"/>
        <w:ind w:left="101" w:firstLine="25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40643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2624"/>
        <w:gridCol w:w="3639"/>
        <w:gridCol w:w="2773"/>
      </w:tblGrid>
      <w:tr w:rsidR="00567D41" w:rsidTr="00A6615C">
        <w:tc>
          <w:tcPr>
            <w:tcW w:w="1844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624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3639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773" w:type="dxa"/>
          </w:tcPr>
          <w:p w:rsidR="00567D41" w:rsidRPr="00567D41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567D41" w:rsidRPr="00215B3A" w:rsidTr="00A6615C">
        <w:tc>
          <w:tcPr>
            <w:tcW w:w="1844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1.Игры с природными материалами</w:t>
            </w:r>
          </w:p>
        </w:tc>
        <w:tc>
          <w:tcPr>
            <w:tcW w:w="3639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свободная деятельность детей.</w:t>
            </w:r>
          </w:p>
        </w:tc>
        <w:tc>
          <w:tcPr>
            <w:tcW w:w="2773" w:type="dxa"/>
            <w:vMerge w:val="restart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чтение художественной литературы, использование музыкального сопровождения.</w:t>
            </w: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2.Игры с дидактическими игрушками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3.Игры с предметами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4. Ролевые игры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D41" w:rsidRPr="00215B3A" w:rsidTr="00A6615C">
        <w:tc>
          <w:tcPr>
            <w:tcW w:w="1844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5. Театрализованные игры</w:t>
            </w:r>
          </w:p>
        </w:tc>
        <w:tc>
          <w:tcPr>
            <w:tcW w:w="3639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67D41" w:rsidRPr="00215B3A" w:rsidRDefault="00567D41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Представлени я о мире людей и рукотворных материало</w:t>
            </w:r>
            <w:r w:rsidR="00B671A6" w:rsidRPr="00215B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 Я-ребенок</w:t>
            </w:r>
          </w:p>
        </w:tc>
        <w:tc>
          <w:tcPr>
            <w:tcW w:w="3639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целевые прогулки, экскурсии, наблюдения</w:t>
            </w:r>
          </w:p>
        </w:tc>
        <w:tc>
          <w:tcPr>
            <w:tcW w:w="2773" w:type="dxa"/>
            <w:vMerge w:val="restart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словесная инструкция, показ, объяснение, упражнение, игра, чтение художественной литературы, рассматривание фотографий, просмотр видеофильмов</w:t>
            </w: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Ребенок в мире игрушек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 Ребенок в семье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4.Ребенок в детском саду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2F2" w:rsidRPr="00215B3A" w:rsidTr="00A6615C">
        <w:tc>
          <w:tcPr>
            <w:tcW w:w="1844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5. Ребенок в мире людей</w:t>
            </w:r>
          </w:p>
        </w:tc>
        <w:tc>
          <w:tcPr>
            <w:tcW w:w="3639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322F2" w:rsidRPr="00215B3A" w:rsidRDefault="009322F2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Безопасное поведение в быту, социуме, природе</w:t>
            </w: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1.Безопасность в доме</w:t>
            </w:r>
          </w:p>
        </w:tc>
        <w:tc>
          <w:tcPr>
            <w:tcW w:w="3639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целевые прогулки, экскурсии, наблюдения.</w:t>
            </w:r>
          </w:p>
        </w:tc>
        <w:tc>
          <w:tcPr>
            <w:tcW w:w="2773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 xml:space="preserve">Разыгрывание ситуаций, рассматривание иллюстраций, видеофильмов, презентаций, игра, объяснение, наблюдение, целевые </w:t>
            </w: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>прогулки, чтение художественной литературы</w:t>
            </w: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Безопасность на улице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3. Безопасность в природе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1.Формирование представлений о труде взрослых</w:t>
            </w:r>
          </w:p>
        </w:tc>
        <w:tc>
          <w:tcPr>
            <w:tcW w:w="3639" w:type="dxa"/>
            <w:vMerge w:val="restart"/>
          </w:tcPr>
          <w:p w:rsidR="00B671A6" w:rsidRPr="00215B3A" w:rsidRDefault="00B671A6" w:rsidP="00B671A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Специально- организованная предметно-практическая деятельность, индивидуальные трудовые поручения, наблюдения, экскурсии..</w:t>
            </w:r>
          </w:p>
        </w:tc>
        <w:tc>
          <w:tcPr>
            <w:tcW w:w="2773" w:type="dxa"/>
            <w:vMerge w:val="restart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Игры по бытовым ситуациям, чтение художественной литературы, беседы, показ действий.</w:t>
            </w: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2.Выполнение трудовых поручений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1A6" w:rsidRPr="00215B3A" w:rsidTr="00A6615C">
        <w:tc>
          <w:tcPr>
            <w:tcW w:w="1844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B3A">
              <w:rPr>
                <w:rFonts w:ascii="Times New Roman" w:hAnsi="Times New Roman"/>
                <w:sz w:val="24"/>
                <w:szCs w:val="24"/>
              </w:rPr>
              <w:t>2. Ручной труд</w:t>
            </w:r>
          </w:p>
        </w:tc>
        <w:tc>
          <w:tcPr>
            <w:tcW w:w="3639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B671A6" w:rsidRPr="00215B3A" w:rsidRDefault="00B671A6" w:rsidP="00567D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1A6" w:rsidRPr="00215B3A" w:rsidRDefault="00B671A6" w:rsidP="00B67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10D6" w:rsidRDefault="00B671A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71A6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215B3A" w:rsidRDefault="00215B3A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852"/>
        <w:gridCol w:w="2676"/>
        <w:gridCol w:w="2676"/>
        <w:gridCol w:w="2676"/>
      </w:tblGrid>
      <w:tr w:rsidR="00B671A6" w:rsidTr="00B671A6">
        <w:tc>
          <w:tcPr>
            <w:tcW w:w="2852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676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676" w:type="dxa"/>
          </w:tcPr>
          <w:p w:rsidR="00B671A6" w:rsidRPr="00B671A6" w:rsidRDefault="00B671A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1A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</w:t>
            </w:r>
            <w:r w:rsidR="00215B3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676" w:type="dxa"/>
          </w:tcPr>
          <w:p w:rsidR="00B671A6" w:rsidRPr="00567D41" w:rsidRDefault="00B671A6" w:rsidP="0027491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D41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215B3A" w:rsidRPr="00A471E6" w:rsidTr="00B671A6">
        <w:tc>
          <w:tcPr>
            <w:tcW w:w="2852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Конструктивные игры и конструирование</w:t>
            </w: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1.Игры и упражнения на ознакомление со свойствами и качествами конструктивных материалов.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деятельность, игровая деятельность, индивидуально- совместная деятельность педагога с детьми,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2.Игры со строительными материалами и дидактическими игрушками (сборно-разборные, мозаика , палочки)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3.Конструирование из плоскостных и объемных конструкторов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 w:val="restart"/>
          </w:tcPr>
          <w:p w:rsidR="00215B3A" w:rsidRPr="00A471E6" w:rsidRDefault="00A6615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215B3A" w:rsidRPr="00A471E6">
              <w:rPr>
                <w:rFonts w:ascii="Times New Roman" w:hAnsi="Times New Roman"/>
                <w:sz w:val="24"/>
                <w:szCs w:val="24"/>
              </w:rPr>
              <w:t>я о себе и об окружающем мире</w:t>
            </w: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1.Представления о мире животных.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Специально- организованная деятельность, предметно-практическая деятельность, индивидуально- совместная деятельность педагога с детьми, экскурсии, целевые прогулки</w:t>
            </w:r>
          </w:p>
        </w:tc>
        <w:tc>
          <w:tcPr>
            <w:tcW w:w="2676" w:type="dxa"/>
            <w:vMerge w:val="restart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экспериментирование, наблюдения., просмотр видеофильмов, рассматривание иллюстраций и фото.</w:t>
            </w: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 Представления о мире растений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3.Представлени о мире цвета и звука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B3A" w:rsidRPr="00A471E6" w:rsidTr="00B671A6">
        <w:tc>
          <w:tcPr>
            <w:tcW w:w="2852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4.Знакомство с явлениями природы</w:t>
            </w: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15B3A" w:rsidRPr="00A471E6" w:rsidRDefault="00215B3A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1.Формирование количественных представлений.</w:t>
            </w:r>
          </w:p>
        </w:tc>
        <w:tc>
          <w:tcPr>
            <w:tcW w:w="2676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Специально- организованная предметно-практическая деятельность, индивидуально- 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деятельность, игра</w:t>
            </w:r>
          </w:p>
        </w:tc>
        <w:tc>
          <w:tcPr>
            <w:tcW w:w="2676" w:type="dxa"/>
            <w:vMerge w:val="restart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действия взрослого и ребенка, показ образца выполнения действий, словесная инструкция, объяснение, 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упражнение, игра, экспериментирование, наблюдения.</w:t>
            </w: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 Формирование представлений о форме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 xml:space="preserve">3. Формирование </w:t>
            </w:r>
            <w:r w:rsidRPr="00A471E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величине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 Формирование представлений о пространстве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916" w:rsidRPr="00A471E6" w:rsidTr="00B671A6">
        <w:tc>
          <w:tcPr>
            <w:tcW w:w="2852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5.Формировние временных представлений</w:t>
            </w: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74916" w:rsidRPr="00A471E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4916" w:rsidRPr="00A471E6" w:rsidRDefault="00274916" w:rsidP="00B671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71A6" w:rsidRPr="00274916" w:rsidRDefault="0027491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4916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274916" w:rsidRDefault="00274916" w:rsidP="00B671A6">
      <w:pPr>
        <w:pStyle w:val="a4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117"/>
        <w:gridCol w:w="2676"/>
        <w:gridCol w:w="2676"/>
      </w:tblGrid>
      <w:tr w:rsidR="00274916" w:rsidTr="00A471E6">
        <w:tc>
          <w:tcPr>
            <w:tcW w:w="2235" w:type="dxa"/>
          </w:tcPr>
          <w:p w:rsidR="00274916" w:rsidRPr="00274916" w:rsidRDefault="00274916" w:rsidP="002749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117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274916" w:rsidRPr="00274916" w:rsidRDefault="0027491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A471E6" w:rsidTr="00A471E6">
        <w:tc>
          <w:tcPr>
            <w:tcW w:w="2235" w:type="dxa"/>
            <w:vMerge w:val="restart"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Логопедическая работа</w:t>
            </w: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1.Формирование общей, ручной и артикуляционной моторики</w:t>
            </w:r>
          </w:p>
        </w:tc>
        <w:tc>
          <w:tcPr>
            <w:tcW w:w="2676" w:type="dxa"/>
            <w:vMerge w:val="restart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индивидуально- совместная деятельность педагога с детьми, индивидуальная работа с детьми, игра, совместное выполнение театрализованных действий, экскурсии, целевые прогулки</w:t>
            </w:r>
          </w:p>
        </w:tc>
        <w:tc>
          <w:tcPr>
            <w:tcW w:w="2676" w:type="dxa"/>
            <w:vMerge w:val="restart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Рассказ, показ действий, рассматривание иллюстраций, объяснение, чтение художественной литературы, игра, разучивание стихотворений, игры- этюды, создание бытовых и игровых ситуаций., просмотр видеофильмов, беседы.</w:t>
            </w: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2.Формирование слухомоторного и слухозрительного восприятия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3.Формирование предметного, предикактивного и адъекативного словаря импрессивной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3.Формирование предметного, предикактивного и адъекативного словаря экспрессивной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02165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4.Формирование грамматических стереотипов словоизменения и словообразования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5.Формирование синтаксической структуры предложения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6. Коррекция нарушений фонетической стороны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A471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7.Коррекция нарушений артикуляторного аппарата, 60 дыхательной и голосовой функций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 w:val="restart"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1.Формирование связной речи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2.Ознакомление с художественной литературой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1E6" w:rsidTr="00A471E6">
        <w:tc>
          <w:tcPr>
            <w:tcW w:w="2235" w:type="dxa"/>
            <w:vMerge/>
          </w:tcPr>
          <w:p w:rsidR="00A471E6" w:rsidRPr="00A471E6" w:rsidRDefault="00A471E6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471E6" w:rsidRPr="00A471E6" w:rsidRDefault="00A471E6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1E6">
              <w:rPr>
                <w:rFonts w:ascii="Times New Roman" w:hAnsi="Times New Roman"/>
                <w:sz w:val="24"/>
                <w:szCs w:val="24"/>
              </w:rPr>
              <w:t>3. Ознакомление с предметами искусства) картины, иллюстрации, детские книги и т.п.)</w:t>
            </w: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471E6" w:rsidRDefault="00A471E6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1656" w:rsidRDefault="0002165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4916" w:rsidRDefault="001F5FFC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1656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021656" w:rsidRPr="00021656" w:rsidRDefault="00021656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117"/>
        <w:gridCol w:w="2676"/>
        <w:gridCol w:w="2676"/>
      </w:tblGrid>
      <w:tr w:rsidR="001F5FFC" w:rsidTr="001F5FFC">
        <w:tc>
          <w:tcPr>
            <w:tcW w:w="2235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117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1F5FFC" w:rsidRPr="00274916" w:rsidRDefault="001F5FFC" w:rsidP="0002165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1F5FFC" w:rsidTr="001F5FFC">
        <w:tc>
          <w:tcPr>
            <w:tcW w:w="2235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1.Лепка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свободная деятельность детей, выставки детского творчества.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Совместные действия взрослого с детьми, показ, обследование предметов, объяснение, чтение художественной литературы, игра, использование музыкального сопровождения, рассматривание иллюстраций, предметов искусства,</w:t>
            </w: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2.Аппликация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871B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3.Рисование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1.Слушание музыки и музыкальных звуков, мелодий, песен.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Специально- организованная образовательная деятельность, вечера развлечений, праздники, досуги, музыкальная деятельность в процессе режимных моментов, игра.</w:t>
            </w:r>
          </w:p>
        </w:tc>
        <w:tc>
          <w:tcPr>
            <w:tcW w:w="2676" w:type="dxa"/>
            <w:vMerge w:val="restart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Совместные действия, показ, игра, фольклор, двигательные образные импровизации импровизации, игры на развитие слухового внимания, памяти, ритмические упражнения, просмотр видеофильмов, рассматривание иллюстраций</w:t>
            </w: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2.Пение.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3.Музыкально- ритмические движения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FC" w:rsidTr="001F5FFC">
        <w:tc>
          <w:tcPr>
            <w:tcW w:w="2235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F5FFC" w:rsidRPr="00021656" w:rsidRDefault="001F5FFC" w:rsidP="00B67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56">
              <w:rPr>
                <w:rFonts w:ascii="Times New Roman" w:hAnsi="Times New Roman"/>
                <w:sz w:val="24"/>
                <w:szCs w:val="24"/>
              </w:rPr>
              <w:t>4.Игра на музыкальных инструментах</w:t>
            </w: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1F5FFC" w:rsidRDefault="001F5FFC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2BE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5FFC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62BE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9D62BE" w:rsidRPr="009D62BE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9D62BE" w:rsidTr="009D62BE"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676" w:type="dxa"/>
          </w:tcPr>
          <w:p w:rsidR="009D62BE" w:rsidRPr="00274916" w:rsidRDefault="009D62BE" w:rsidP="00F13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1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9D62BE" w:rsidTr="009D62BE"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1.Ориентировка в пространстве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Занятие* физической культурой, зарядка, гимнастика, прогулка, физкультурные упражнения, и досуги спортивные праздники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2.Построения и перестроения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 xml:space="preserve">3.Основные движения (бег, ходьба, прыжки, катание, бросание, ловля мяча, ползание, </w:t>
            </w:r>
            <w:r w:rsidRPr="009D62BE">
              <w:rPr>
                <w:rFonts w:ascii="Times New Roman" w:hAnsi="Times New Roman"/>
                <w:sz w:val="24"/>
                <w:szCs w:val="24"/>
              </w:rPr>
              <w:lastRenderedPageBreak/>
              <w:t>лазание)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4. Подвижные игры</w:t>
            </w: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BE" w:rsidTr="009D62BE"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Представления о здоровом образе жизни и гигиене</w:t>
            </w: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1.Формирование культурно-гигиенических навыков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Игры с бытовыми предметами, отобразительные игры, сюжетно- дидиктические игры, соблюдение режимных моментов, создание педагогических ситуаций.</w:t>
            </w:r>
          </w:p>
        </w:tc>
        <w:tc>
          <w:tcPr>
            <w:tcW w:w="2676" w:type="dxa"/>
            <w:vMerge w:val="restart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наблюдение, чтение художественных произведений, рассказ, беседа, моделирование</w:t>
            </w:r>
          </w:p>
        </w:tc>
      </w:tr>
      <w:tr w:rsidR="009D62BE" w:rsidTr="009D62BE"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9D62BE" w:rsidRPr="009D62BE" w:rsidRDefault="009D62BE" w:rsidP="009D6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62BE">
              <w:rPr>
                <w:rFonts w:ascii="Times New Roman" w:hAnsi="Times New Roman"/>
                <w:sz w:val="24"/>
                <w:szCs w:val="24"/>
              </w:rPr>
              <w:t>2. Формирование навыков самообслуживания</w:t>
            </w:r>
          </w:p>
        </w:tc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9D62BE" w:rsidRDefault="009D62BE" w:rsidP="00B671A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2BE" w:rsidRPr="00B671A6" w:rsidRDefault="009D62BE" w:rsidP="00B67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F0B34" w:rsidRPr="009A7C53" w:rsidRDefault="005F0B34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53">
        <w:rPr>
          <w:rFonts w:ascii="Times New Roman" w:eastAsia="Times New Roman" w:hAnsi="Times New Roman" w:cs="Times New Roman"/>
          <w:b/>
          <w:sz w:val="28"/>
          <w:szCs w:val="28"/>
        </w:rPr>
        <w:t>Модель ежедневной организации жизни и деятельности детей</w:t>
      </w:r>
    </w:p>
    <w:p w:rsidR="005F0B34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0B34" w:rsidRPr="0011326F" w:rsidRDefault="005F0B34" w:rsidP="005F0B34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326F"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</w:t>
      </w:r>
    </w:p>
    <w:p w:rsidR="005F0B34" w:rsidRPr="0011326F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23"/>
        <w:gridCol w:w="5146"/>
      </w:tblGrid>
      <w:tr w:rsidR="005F0B34" w:rsidRPr="000F69C1" w:rsidTr="009322F2">
        <w:tc>
          <w:tcPr>
            <w:tcW w:w="2494" w:type="pct"/>
            <w:gridSpan w:val="2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pct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4" w:rsidRPr="000F69C1" w:rsidTr="009322F2">
        <w:tc>
          <w:tcPr>
            <w:tcW w:w="5000" w:type="pct"/>
            <w:gridSpan w:val="3"/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F0B34" w:rsidRPr="000F69C1" w:rsidTr="009322F2">
        <w:tc>
          <w:tcPr>
            <w:tcW w:w="2483" w:type="pct"/>
            <w:tcBorders>
              <w:right w:val="single" w:sz="4" w:space="0" w:color="auto"/>
            </w:tcBorders>
          </w:tcPr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  <w:p w:rsidR="005F0B34" w:rsidRPr="008A13F9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(облегчённая одежда в группе;</w:t>
            </w:r>
          </w:p>
        </w:tc>
        <w:tc>
          <w:tcPr>
            <w:tcW w:w="2517" w:type="pct"/>
            <w:gridSpan w:val="2"/>
            <w:tcBorders>
              <w:left w:val="single" w:sz="4" w:space="0" w:color="auto"/>
            </w:tcBorders>
          </w:tcPr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Pr="00FE3106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физкультурном уголке группы и на прогулке</w:t>
            </w:r>
          </w:p>
        </w:tc>
      </w:tr>
      <w:tr w:rsidR="005F0B34" w:rsidRPr="000F69C1" w:rsidTr="009322F2">
        <w:trPr>
          <w:trHeight w:val="416"/>
        </w:trPr>
        <w:tc>
          <w:tcPr>
            <w:tcW w:w="249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ребристым дорожкам до сна;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умывание, мытьё ног и солнечные ванны в тёплое время года)</w:t>
            </w:r>
          </w:p>
          <w:p w:rsidR="005F0B34" w:rsidRPr="00F46767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 игровые, сюжетные, комплексные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переменки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5F0B34" w:rsidRPr="00F46767" w:rsidRDefault="005F0B34" w:rsidP="003E4324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работа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2506" w:type="pct"/>
            <w:tcBorders>
              <w:left w:val="single" w:sz="4" w:space="0" w:color="auto"/>
              <w:bottom w:val="single" w:sz="4" w:space="0" w:color="auto"/>
            </w:tcBorders>
          </w:tcPr>
          <w:p w:rsidR="005F0B34" w:rsidRPr="00871B2B" w:rsidRDefault="005F0B34" w:rsidP="003E432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B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навыков самообслуживания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игры, развлечения</w:t>
            </w:r>
          </w:p>
          <w:p w:rsidR="005F0B34" w:rsidRPr="008A13F9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развитию движений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ребристым дорожкам после сна; обширное умывание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F0B34" w:rsidRPr="00D61C1A" w:rsidRDefault="005F0B34" w:rsidP="009322F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9322F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5F0B34" w:rsidTr="009322F2">
        <w:trPr>
          <w:trHeight w:val="296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состояния группы с последующей коррекцией плана работы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подвижные игры имитационного характера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рассматривание, обсуждение книг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               (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Pr="008A13F9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                            </w:t>
            </w:r>
            <w:r w:rsidRPr="00F46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самостоятельной  деятельности, предполагающие общение, взаимодействие со сверстниками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5F0B34" w:rsidRDefault="005F0B34" w:rsidP="005B6F3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B34" w:rsidTr="009322F2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Pr="00FE3106" w:rsidRDefault="005F0B34" w:rsidP="00932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 развитие</w:t>
            </w:r>
          </w:p>
        </w:tc>
      </w:tr>
      <w:tr w:rsidR="005F0B34" w:rsidTr="009322F2">
        <w:trPr>
          <w:trHeight w:val="556"/>
        </w:trPr>
        <w:tc>
          <w:tcPr>
            <w:tcW w:w="2494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рассказы взрослых об интересных фактах, событиях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простейшие опыты и экспериментирование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 предметных, сюжетных картинок, иллюстраций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всех сторон речи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речевой развивающей среды 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Поощрение речевой активности детей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5F0B34" w:rsidRPr="004071D8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06" w:type="pct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картинок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Tr="009322F2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F0B34" w:rsidTr="009322F2">
        <w:trPr>
          <w:trHeight w:val="2697"/>
        </w:trPr>
        <w:tc>
          <w:tcPr>
            <w:tcW w:w="2494" w:type="pct"/>
            <w:gridSpan w:val="2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епосредствен</w:t>
            </w:r>
            <w:r>
              <w:rPr>
                <w:rFonts w:ascii="Times New Roman" w:hAnsi="Times New Roman"/>
                <w:sz w:val="24"/>
                <w:szCs w:val="24"/>
              </w:rPr>
              <w:t>но образовательная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5F0B34" w:rsidRDefault="005F0B34" w:rsidP="003E43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  <w:p w:rsidR="005F0B34" w:rsidRPr="00F629B8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506" w:type="pct"/>
            <w:tcBorders>
              <w:top w:val="single" w:sz="4" w:space="0" w:color="auto"/>
            </w:tcBorders>
          </w:tcPr>
          <w:p w:rsidR="005F0B34" w:rsidRDefault="005F0B34" w:rsidP="003E4324">
            <w:pPr>
              <w:pStyle w:val="a3"/>
              <w:numPr>
                <w:ilvl w:val="0"/>
                <w:numId w:val="47"/>
              </w:numPr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творчество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2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раздники, досуги, развлечения;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pStyle w:val="a3"/>
              <w:numPr>
                <w:ilvl w:val="0"/>
                <w:numId w:val="47"/>
              </w:numPr>
              <w:spacing w:after="0"/>
              <w:ind w:left="382" w:hanging="283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ндивидуальная работа</w:t>
            </w:r>
          </w:p>
        </w:tc>
      </w:tr>
      <w:tr w:rsidR="005F0B34" w:rsidTr="009322F2">
        <w:trPr>
          <w:trHeight w:val="326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0B34" w:rsidTr="009322F2">
        <w:trPr>
          <w:trHeight w:val="693"/>
        </w:trPr>
        <w:tc>
          <w:tcPr>
            <w:tcW w:w="249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5F0B34" w:rsidRPr="00957489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хороводные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музыкальные досуги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произведений декоративно-прикладного искусства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народной, классической, детской музыки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упражнения на развитие голосового аппарата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содержанию песен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движений</w:t>
            </w:r>
          </w:p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музыки в повседневной жизни детей</w:t>
            </w:r>
          </w:p>
          <w:p w:rsidR="005F0B34" w:rsidRPr="002D36F2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</w:tcBorders>
          </w:tcPr>
          <w:p w:rsidR="005F0B34" w:rsidRPr="00957489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картин, иллюстраций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народной игрушки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народные игрушки-забавы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музыцирование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5F0B34" w:rsidRDefault="005F0B34" w:rsidP="003E43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0B34" w:rsidRDefault="005F0B34" w:rsidP="005F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6F3B" w:rsidRDefault="005B6F3B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0B34" w:rsidRDefault="005F0B34" w:rsidP="005F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</w:p>
    <w:p w:rsidR="005F0B34" w:rsidRDefault="005F0B34" w:rsidP="005F0B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0"/>
        <w:gridCol w:w="16"/>
        <w:gridCol w:w="27"/>
        <w:gridCol w:w="8"/>
        <w:gridCol w:w="5066"/>
      </w:tblGrid>
      <w:tr w:rsidR="005F0B34" w:rsidRPr="000F69C1" w:rsidTr="009322F2">
        <w:tc>
          <w:tcPr>
            <w:tcW w:w="2529" w:type="pct"/>
            <w:gridSpan w:val="3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половина дня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pct"/>
            <w:gridSpan w:val="2"/>
          </w:tcPr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половина дня</w:t>
            </w:r>
          </w:p>
          <w:p w:rsidR="005F0B34" w:rsidRPr="000F69C1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</w:tc>
      </w:tr>
      <w:tr w:rsidR="005F0B34" w:rsidRPr="000F69C1" w:rsidTr="009322F2">
        <w:tc>
          <w:tcPr>
            <w:tcW w:w="5000" w:type="pct"/>
            <w:gridSpan w:val="5"/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F0B34" w:rsidRPr="000F69C1" w:rsidTr="009322F2">
        <w:trPr>
          <w:trHeight w:val="1832"/>
        </w:trPr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по ребристым дорожкам до сна;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умывание, мытьё ног и солнечные ванны в тёплое время года)</w:t>
            </w:r>
          </w:p>
          <w:p w:rsidR="005F0B34" w:rsidRPr="008A13F9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 игровые, сюжетные, комплексные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переменки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самомассаж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5F0B34" w:rsidRPr="005E485E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ОБЖ-беседы 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видеоматериалов</w:t>
            </w:r>
          </w:p>
          <w:p w:rsidR="005F0B34" w:rsidRPr="008A13F9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развитию движений</w:t>
            </w:r>
          </w:p>
          <w:p w:rsidR="005F0B34" w:rsidRPr="005D69F7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Pr="00F629B8" w:rsidRDefault="005F0B34" w:rsidP="00871B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5F0B34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физкультурном уголке группы и на прогулке</w:t>
            </w:r>
          </w:p>
          <w:p w:rsidR="005F0B34" w:rsidRPr="000F69C1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5F0B34" w:rsidRPr="0069304E" w:rsidRDefault="005F0B34" w:rsidP="003E432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F0B34" w:rsidRDefault="005F0B34" w:rsidP="003E43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закаливающих процедур 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(облегчённая одежда в группе; воздушные ванны;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ребристым дорожкам после сна; обширное умывание</w:t>
            </w:r>
            <w:r w:rsidRPr="000F69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9322F2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F0B34" w:rsidRPr="000F69C1" w:rsidTr="009322F2">
        <w:trPr>
          <w:trHeight w:val="307"/>
        </w:trPr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состояния группы с последующей коррекцией плана работы</w:t>
            </w:r>
          </w:p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5F0B34" w:rsidRPr="00FE3106" w:rsidRDefault="005F0B34" w:rsidP="002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4" w:rsidRPr="000F69C1" w:rsidTr="002F2F33">
        <w:trPr>
          <w:trHeight w:val="2002"/>
        </w:trPr>
        <w:tc>
          <w:tcPr>
            <w:tcW w:w="25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подвижные игры имитационного характера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5F0B34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самостоятельной  деятельности, предполагающие общение, взаимодействие со сверстниками</w:t>
            </w:r>
          </w:p>
          <w:p w:rsidR="005F0B34" w:rsidRPr="001E1AEB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</w:tr>
      <w:tr w:rsidR="005F0B34" w:rsidRPr="000F69C1" w:rsidTr="002F2F33">
        <w:trPr>
          <w:trHeight w:val="70"/>
        </w:trPr>
        <w:tc>
          <w:tcPr>
            <w:tcW w:w="251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0B34" w:rsidRDefault="005F0B34" w:rsidP="002F2F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5F0B34" w:rsidRPr="000F69C1" w:rsidTr="002F2F33">
        <w:trPr>
          <w:trHeight w:val="5054"/>
        </w:trPr>
        <w:tc>
          <w:tcPr>
            <w:tcW w:w="2529" w:type="pct"/>
            <w:gridSpan w:val="3"/>
            <w:tcBorders>
              <w:top w:val="nil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Чтение, рассматривание, обсуждение книг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                 (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 педагогических, морального выбора; беседы социально-нравственного содержания; ситуативные разговоры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 быта, трудовые поручения       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 </w:t>
            </w:r>
          </w:p>
          <w:p w:rsidR="005F0B34" w:rsidRPr="00F629B8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Индивидуальная работа</w:t>
            </w:r>
          </w:p>
        </w:tc>
        <w:tc>
          <w:tcPr>
            <w:tcW w:w="2471" w:type="pct"/>
            <w:gridSpan w:val="2"/>
            <w:tcBorders>
              <w:top w:val="nil"/>
              <w:bottom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                                    ( совместные игры)</w:t>
            </w:r>
          </w:p>
          <w:p w:rsidR="005F0B34" w:rsidRDefault="005F0B34" w:rsidP="003E432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2F2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2F2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B34" w:rsidRPr="000F69C1" w:rsidTr="009322F2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0B34" w:rsidRPr="00FE3106" w:rsidRDefault="005F0B34" w:rsidP="002F2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F0B34" w:rsidRPr="000F69C1" w:rsidTr="009322F2">
        <w:trPr>
          <w:trHeight w:val="7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рассказы взрослых об интересных фактах, событиях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простейшие опыты и экспериментирование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рассматривание и обсуждение познавательных книг, детских иллюстрированных энциклопедий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видеоматериалов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предметов для игр, познавательно-исследовательской деятельности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макетов, коллекций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 предметных, сюжетных картинок, иллюстраций</w:t>
            </w:r>
          </w:p>
          <w:p w:rsidR="005F0B34" w:rsidRDefault="005F0B34" w:rsidP="003E432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всех сторон речи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речевой активности детей</w:t>
            </w:r>
          </w:p>
          <w:p w:rsidR="005F0B34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5F0B34" w:rsidRPr="00F629B8" w:rsidRDefault="005F0B34" w:rsidP="003E432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картинок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Pr="00E0399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2F2F33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F0B34" w:rsidRPr="00FE3106" w:rsidRDefault="005F0B34" w:rsidP="002F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F0B34" w:rsidRPr="000F69C1" w:rsidTr="009322F2">
        <w:trPr>
          <w:trHeight w:val="84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епосредствен</w:t>
            </w:r>
            <w:r>
              <w:rPr>
                <w:rFonts w:ascii="Times New Roman" w:hAnsi="Times New Roman"/>
                <w:sz w:val="24"/>
                <w:szCs w:val="24"/>
              </w:rPr>
              <w:t>но образовательная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Pr="00F629B8" w:rsidRDefault="005F0B34" w:rsidP="003E432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5F0B34" w:rsidRPr="00F629B8" w:rsidRDefault="005F0B34" w:rsidP="003E432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9B8">
              <w:rPr>
                <w:rFonts w:ascii="Times New Roman" w:hAnsi="Times New Roman"/>
                <w:sz w:val="24"/>
                <w:szCs w:val="24"/>
              </w:rPr>
              <w:t>раздники, досуги, развлечения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29B8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 работа</w:t>
            </w:r>
            <w:r w:rsidRPr="00E0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мотивам художественных произведений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коротких стихотворений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уголке, уголке театра</w:t>
            </w:r>
          </w:p>
          <w:p w:rsidR="005F0B34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F0B34" w:rsidRPr="005E5B0C" w:rsidRDefault="005F0B34" w:rsidP="003E432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</w:t>
            </w:r>
            <w:r w:rsidR="002F2F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F0B34" w:rsidRPr="000F69C1" w:rsidTr="009322F2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F0B34" w:rsidRPr="00FE3106" w:rsidRDefault="005F0B34" w:rsidP="009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0B34" w:rsidRPr="000F69C1" w:rsidTr="009322F2">
        <w:trPr>
          <w:trHeight w:val="355"/>
        </w:trPr>
        <w:tc>
          <w:tcPr>
            <w:tcW w:w="253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5F0B34" w:rsidRPr="00957489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хороводные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 обсуждение репродукций </w:t>
            </w:r>
            <w:r w:rsidRPr="00735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иллюстраций, произведений искусства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о различных видах искусства.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музыкальные досуги</w:t>
            </w:r>
          </w:p>
          <w:p w:rsidR="005F0B34" w:rsidRPr="005D69F7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произведений декоративно-прикладного искусства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 образовательная деятельность художественно-эстетического цикла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748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картин,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о различных видах искусства, о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народной игрушки</w:t>
            </w:r>
          </w:p>
          <w:p w:rsidR="005F0B34" w:rsidRDefault="002F2F33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музы</w:t>
            </w:r>
            <w:r w:rsidR="005F0B34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F0B34" w:rsidRPr="006E7630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F0B34" w:rsidRPr="000F69C1" w:rsidTr="002F2F33">
        <w:trPr>
          <w:trHeight w:val="5180"/>
        </w:trPr>
        <w:tc>
          <w:tcPr>
            <w:tcW w:w="2529" w:type="pct"/>
            <w:gridSpan w:val="3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обсуждение народной, классической, детской музыки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упражнения на развитие голосового аппарата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содержанию песен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движений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составление хороводов, танцев</w:t>
            </w:r>
          </w:p>
          <w:p w:rsidR="002F2F33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музыки в повседневной жизни детей</w:t>
            </w:r>
          </w:p>
          <w:p w:rsidR="005F0B34" w:rsidRPr="002F2F33" w:rsidRDefault="005F0B34" w:rsidP="003E432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детей к оформлению помещения, предметов, игрушек</w:t>
            </w:r>
          </w:p>
          <w:p w:rsidR="005F0B34" w:rsidRDefault="005F0B34" w:rsidP="003E432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Pr="002D36F2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</w:tcBorders>
          </w:tcPr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5F0B3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5F0B34" w:rsidRPr="00735A14" w:rsidRDefault="005F0B34" w:rsidP="003E432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0B34" w:rsidRDefault="005F0B34" w:rsidP="009322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13451" w:rsidRDefault="00F13451" w:rsidP="008110D6">
      <w:pPr>
        <w:pStyle w:val="a4"/>
        <w:rPr>
          <w:rFonts w:ascii="Times New Roman" w:hAnsi="Times New Roman"/>
          <w:sz w:val="24"/>
          <w:szCs w:val="24"/>
        </w:rPr>
      </w:pPr>
    </w:p>
    <w:p w:rsidR="00D02F82" w:rsidRDefault="000610A5" w:rsidP="000610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10A5">
        <w:rPr>
          <w:rFonts w:ascii="Times New Roman" w:hAnsi="Times New Roman"/>
          <w:b/>
          <w:sz w:val="28"/>
          <w:szCs w:val="28"/>
        </w:rPr>
        <w:t>2</w:t>
      </w:r>
      <w:r w:rsidR="001021EC">
        <w:rPr>
          <w:rFonts w:ascii="Times New Roman" w:hAnsi="Times New Roman"/>
          <w:b/>
          <w:sz w:val="28"/>
          <w:szCs w:val="28"/>
        </w:rPr>
        <w:t>.3</w:t>
      </w:r>
      <w:r w:rsidR="00D02F82" w:rsidRPr="000610A5">
        <w:rPr>
          <w:rFonts w:ascii="Times New Roman" w:hAnsi="Times New Roman"/>
          <w:b/>
          <w:sz w:val="28"/>
          <w:szCs w:val="28"/>
        </w:rPr>
        <w:t>.Способы и направления поддержки детской инициативы</w:t>
      </w:r>
    </w:p>
    <w:p w:rsidR="000610A5" w:rsidRPr="000610A5" w:rsidRDefault="000610A5" w:rsidP="000610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02F82">
        <w:rPr>
          <w:rFonts w:ascii="Times New Roman" w:hAnsi="Times New Roman"/>
          <w:sz w:val="24"/>
          <w:szCs w:val="24"/>
        </w:rPr>
        <w:t>Специфические виды деятельности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02F82">
        <w:rPr>
          <w:rFonts w:ascii="Times New Roman" w:hAnsi="Times New Roman"/>
          <w:sz w:val="24"/>
          <w:szCs w:val="24"/>
        </w:rPr>
        <w:t>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в ГБДОУ созданы условия, необходимые для развития познавательно-интеллектуальной активности детей, учитывающие следующие факторы: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предметно-развивающая среда должна быть разнообразна по своему содержанию;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образовательная и игровая среда, должна стимулировать развитие поисково- познавательной деятельности детей;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содержание развивающей среды должно учитывать индивидуальные особенности, психофизические особенности и интересы детей конкретной группы;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родители должны быть в курсе всего что происходит в жизни ребенка: чем он занимался, что нового узнал, чем ему нужно помочь в поиске нового и т. д.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>При организации работы в этом направлении мы придерживались следующих принципов: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02F82">
        <w:rPr>
          <w:rFonts w:ascii="Times New Roman" w:hAnsi="Times New Roman"/>
          <w:sz w:val="24"/>
          <w:szCs w:val="24"/>
        </w:rPr>
        <w:t xml:space="preserve"> Деятельности - стимулирование детей на активный поиск новых знаний в совместной деятельности с взрослым, в игре и в </w:t>
      </w:r>
      <w:r>
        <w:rPr>
          <w:rFonts w:ascii="Times New Roman" w:hAnsi="Times New Roman"/>
          <w:sz w:val="24"/>
          <w:szCs w:val="24"/>
        </w:rPr>
        <w:t>самостоятельной деятельности.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F82">
        <w:rPr>
          <w:rFonts w:ascii="Times New Roman" w:hAnsi="Times New Roman"/>
          <w:sz w:val="24"/>
          <w:szCs w:val="24"/>
        </w:rPr>
        <w:t xml:space="preserve">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02F82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F82">
        <w:rPr>
          <w:rFonts w:ascii="Times New Roman" w:hAnsi="Times New Roman"/>
          <w:sz w:val="24"/>
          <w:szCs w:val="24"/>
        </w:rPr>
        <w:t xml:space="preserve">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F82">
        <w:rPr>
          <w:rFonts w:ascii="Times New Roman" w:hAnsi="Times New Roman"/>
          <w:sz w:val="24"/>
          <w:szCs w:val="24"/>
        </w:rPr>
        <w:t>Однако полноценной развивающей среды и условий не достаточно, чтобы у детей повысился уровень познавательной активности. Здесь важно разнообразие форм и методов организации детской позна</w:t>
      </w:r>
      <w:r>
        <w:rPr>
          <w:rFonts w:ascii="Times New Roman" w:hAnsi="Times New Roman"/>
          <w:sz w:val="24"/>
          <w:szCs w:val="24"/>
        </w:rPr>
        <w:t>вательной деятельности.  Для детей</w:t>
      </w:r>
      <w:r w:rsidRPr="00D02F82">
        <w:rPr>
          <w:rFonts w:ascii="Times New Roman" w:hAnsi="Times New Roman"/>
          <w:sz w:val="24"/>
          <w:szCs w:val="24"/>
        </w:rPr>
        <w:t xml:space="preserve"> с проблемами в интеллектуальном развитии по формированию познавательной активности успешны такие приёмы, как: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моделирование ситуаций с участием персонажей,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- индивидуально-личностное общение с ребенком,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 - поощрение самостоятельности,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побуждение и поддержка детских инициатив во всех видах деятельности,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- оказание поддержки развитию индивидуальности ребенка.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Именно такое многообразие методов и приёмов позволяет развивать познавательную активность и любознательность детей. </w:t>
      </w:r>
    </w:p>
    <w:p w:rsidR="00210CB5" w:rsidRDefault="00210CB5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2F82" w:rsidRPr="00D02F82">
        <w:rPr>
          <w:rFonts w:ascii="Times New Roman" w:hAnsi="Times New Roman"/>
          <w:sz w:val="24"/>
          <w:szCs w:val="24"/>
        </w:rPr>
        <w:t xml:space="preserve">Наиболее эффективными формами работы для поддержки детской инициативы являются следующие: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1. Специально – организованная познавательная деятельность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2.Совместная исследовательская деятельность взрослого и детей - опыты и экспериментирование с природным и бросовым материалами.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3. Индивидуально – с</w:t>
      </w:r>
      <w:r w:rsidR="00210CB5">
        <w:rPr>
          <w:rFonts w:ascii="Times New Roman" w:hAnsi="Times New Roman"/>
          <w:sz w:val="24"/>
          <w:szCs w:val="24"/>
        </w:rPr>
        <w:t xml:space="preserve">овместная деятельность в </w:t>
      </w:r>
      <w:r w:rsidRPr="00D02F82">
        <w:rPr>
          <w:rFonts w:ascii="Times New Roman" w:hAnsi="Times New Roman"/>
          <w:sz w:val="24"/>
          <w:szCs w:val="24"/>
        </w:rPr>
        <w:t xml:space="preserve"> игр</w:t>
      </w:r>
      <w:r w:rsidR="00210CB5">
        <w:rPr>
          <w:rFonts w:ascii="Times New Roman" w:hAnsi="Times New Roman"/>
          <w:sz w:val="24"/>
          <w:szCs w:val="24"/>
        </w:rPr>
        <w:t>е</w:t>
      </w:r>
      <w:r w:rsidRPr="00D02F82">
        <w:rPr>
          <w:rFonts w:ascii="Times New Roman" w:hAnsi="Times New Roman"/>
          <w:sz w:val="24"/>
          <w:szCs w:val="24"/>
        </w:rPr>
        <w:t xml:space="preserve"> с песком и водой.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4. Совместная деятельность взрослого и детей по преобразованию предметов рукотворного мира и живой природы.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 xml:space="preserve">5. Самостоятельная деятельность детей </w:t>
      </w:r>
    </w:p>
    <w:p w:rsidR="00210CB5" w:rsidRDefault="00D02F82" w:rsidP="008110D6">
      <w:pPr>
        <w:pStyle w:val="a4"/>
        <w:rPr>
          <w:rFonts w:ascii="Times New Roman" w:hAnsi="Times New Roman"/>
          <w:sz w:val="24"/>
          <w:szCs w:val="24"/>
        </w:rPr>
      </w:pPr>
      <w:r w:rsidRPr="00D02F82">
        <w:rPr>
          <w:rFonts w:ascii="Times New Roman" w:hAnsi="Times New Roman"/>
          <w:sz w:val="24"/>
          <w:szCs w:val="24"/>
        </w:rPr>
        <w:t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210CB5" w:rsidRDefault="00210CB5" w:rsidP="008110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Организуемая с семьей работа</w:t>
      </w:r>
      <w:r w:rsidR="00D02F82" w:rsidRPr="00D02F82">
        <w:rPr>
          <w:rFonts w:ascii="Times New Roman" w:hAnsi="Times New Roman"/>
          <w:sz w:val="24"/>
          <w:szCs w:val="24"/>
        </w:rPr>
        <w:t xml:space="preserve">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</w:t>
      </w:r>
    </w:p>
    <w:p w:rsidR="00B7197F" w:rsidRPr="008641D2" w:rsidRDefault="00210CB5" w:rsidP="008110D6">
      <w:pPr>
        <w:pStyle w:val="a4"/>
        <w:rPr>
          <w:rFonts w:ascii="Times New Roman" w:hAnsi="Times New Roman"/>
          <w:sz w:val="24"/>
          <w:szCs w:val="24"/>
        </w:rPr>
        <w:sectPr w:rsidR="00B7197F" w:rsidRPr="008641D2" w:rsidSect="002D6A3D">
          <w:footerReference w:type="default" r:id="rId9"/>
          <w:pgSz w:w="11906" w:h="16838"/>
          <w:pgMar w:top="851" w:right="567" w:bottom="567" w:left="85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02F82" w:rsidRPr="00D02F82">
        <w:rPr>
          <w:rFonts w:ascii="Times New Roman" w:hAnsi="Times New Roman"/>
          <w:sz w:val="24"/>
          <w:szCs w:val="24"/>
        </w:rPr>
        <w:t>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</w:t>
      </w:r>
      <w:r>
        <w:rPr>
          <w:rFonts w:ascii="Times New Roman" w:hAnsi="Times New Roman"/>
          <w:sz w:val="24"/>
          <w:szCs w:val="24"/>
        </w:rPr>
        <w:t xml:space="preserve"> инициативы.</w:t>
      </w:r>
    </w:p>
    <w:p w:rsidR="00AA6B55" w:rsidRPr="000610A5" w:rsidRDefault="00AE325F" w:rsidP="00AE325F">
      <w:pPr>
        <w:pStyle w:val="a3"/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0610A5">
        <w:rPr>
          <w:rFonts w:ascii="Times New Roman" w:hAnsi="Times New Roman"/>
          <w:b/>
          <w:sz w:val="28"/>
          <w:szCs w:val="28"/>
        </w:rPr>
        <w:t xml:space="preserve">. </w:t>
      </w:r>
      <w:r w:rsidR="00DA3C79" w:rsidRPr="000610A5">
        <w:rPr>
          <w:rFonts w:ascii="Times New Roman" w:hAnsi="Times New Roman"/>
          <w:b/>
          <w:sz w:val="28"/>
          <w:szCs w:val="28"/>
        </w:rPr>
        <w:t>Организация и содержание коррекционной р</w:t>
      </w:r>
      <w:r w:rsidR="00313627" w:rsidRPr="000610A5">
        <w:rPr>
          <w:rFonts w:ascii="Times New Roman" w:hAnsi="Times New Roman"/>
          <w:b/>
          <w:sz w:val="28"/>
          <w:szCs w:val="28"/>
        </w:rPr>
        <w:t>аботы</w:t>
      </w:r>
    </w:p>
    <w:p w:rsidR="004C429E" w:rsidRDefault="004C429E" w:rsidP="004C42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Основной целью коррекционно-развивающего обучения и воспитания является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подготовки детей к обучению в школе.</w:t>
      </w:r>
    </w:p>
    <w:p w:rsidR="004C429E" w:rsidRDefault="004C429E" w:rsidP="004C42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специалистов группы «Особый ребенок» определяется особенностями развития данной категории детей и основными принципами построения коррекционно-образовательной р</w:t>
      </w:r>
      <w:r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4C429E">
        <w:rPr>
          <w:rFonts w:ascii="Times New Roman" w:eastAsia="Times New Roman" w:hAnsi="Times New Roman" w:cs="Times New Roman"/>
          <w:sz w:val="24"/>
          <w:szCs w:val="24"/>
        </w:rPr>
        <w:t>. Приоритетным направлением в работе специалистов данной группы становится оказание квалифицированной психолого-педагогической помощи детям с нарушениями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29E" w:rsidRPr="00313627" w:rsidRDefault="004C429E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        Все п</w:t>
      </w:r>
      <w:r w:rsidR="00313627"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ребывание ребенка в группе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имеет коррекционно-развив</w:t>
      </w:r>
      <w:r w:rsidR="00313627" w:rsidRPr="00313627">
        <w:rPr>
          <w:rFonts w:ascii="Times New Roman" w:eastAsia="Times New Roman" w:hAnsi="Times New Roman" w:cs="Times New Roman"/>
          <w:sz w:val="24"/>
          <w:szCs w:val="24"/>
        </w:rPr>
        <w:t>ающую направленность:</w:t>
      </w:r>
    </w:p>
    <w:p w:rsidR="00313627" w:rsidRP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необходимые условия: специальная развивающая среда, оборудование и игрушки имеют коррекционно-развивающую направленность. </w:t>
      </w:r>
    </w:p>
    <w:p w:rsidR="004C429E" w:rsidRP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 xml:space="preserve"> детьми группы работаю педагоги компетентные в вопросах обучения и воспитания детей с нарушениями интеллекта.</w:t>
      </w:r>
    </w:p>
    <w:p w:rsidR="00313627" w:rsidRDefault="00313627" w:rsidP="0031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адачи и образовательная программа, по которой работают специалисты гру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ппы реализуется через специально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-организованные занятия с опорой на основные дошкольные виды деятельности и режимные моменты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429E" w:rsidRPr="00313627">
        <w:rPr>
          <w:rFonts w:ascii="Times New Roman" w:eastAsia="Times New Roman" w:hAnsi="Times New Roman" w:cs="Times New Roman"/>
          <w:sz w:val="24"/>
          <w:szCs w:val="24"/>
        </w:rPr>
        <w:t>через оздоровительные и психолого-педагогические мероприятия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конкретного содержания оздоровительной и педагогической работы в каждой возрастной группе специалисты и воспитатели учитывают: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принципы специального обучения 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тания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комплексного изучения детей;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диагностического обследования группы и каждого ребенка с целью разработки или корректировки планов коррекционно-развивающей и воспитательно-образовательной работы; 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задачи и содержание основных разделов Программы.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27">
        <w:rPr>
          <w:rFonts w:ascii="Times New Roman" w:eastAsia="Times New Roman" w:hAnsi="Times New Roman" w:cs="Times New Roman"/>
          <w:sz w:val="24"/>
          <w:szCs w:val="24"/>
        </w:rPr>
        <w:t>Организация жизни и деятельности детей в группе «Особый ребенок»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определяется "Режимом дня», который имеет свои особенности.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Утренний отрезок времени (с 7-ми до 9-ти)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</w:t>
      </w:r>
    </w:p>
    <w:p w:rsid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занятий с детьми являются индивидуальные занятия. Учитель-дефектолог и воспитатель работают с детьми параллельно. При составлении сетки занятий, определяющей нагрузку на ребенка в течение дня и недели, учитываются максимально допустимые нагрузки и рекомендации по сочетанию их различных видов. Кабинет специалиста находится рядом с тем местом, где проводит занятие воспитатель. Это позволяет ребенку отдохнуть, а не тратить время на переходы из одного помещения в другое.</w:t>
      </w:r>
    </w:p>
    <w:p w:rsidR="00313627" w:rsidRPr="00313627" w:rsidRDefault="00313627" w:rsidP="0031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 xml:space="preserve">С детьми группы проводиться "коррекционный час". Воспитатель проводит индивидуальные занятия или с малой группой детей по заданию учителя-дефектолога. Целью этих занятий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Содержание работы определяют специалисты, которые оставляют задание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lastRenderedPageBreak/>
        <w:t>для индивидуальной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боты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. Чтобы обеспечить оптимальную эфф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ективность </w:t>
      </w:r>
      <w:r w:rsidRPr="00313627">
        <w:rPr>
          <w:rFonts w:ascii="Times New Roman" w:eastAsia="Times New Roman" w:hAnsi="Times New Roman" w:cs="Times New Roman"/>
          <w:sz w:val="24"/>
          <w:szCs w:val="24"/>
        </w:rPr>
        <w:t>, воспитатель организует параллельную работу детей: для одних детей подбираются знакомые дидактические игры, другим детям - подбираются графические задания и упражнения, а один воспитанник или малая подгруппа (2-3 ребенка) занимаются непосредственно с воспитателем. Индивидуально воспитатель занимается 10 - 15 минут, затем дети меняются местами.</w:t>
      </w:r>
    </w:p>
    <w:p w:rsidR="00DA3C79" w:rsidRPr="00AA6B55" w:rsidRDefault="00313627" w:rsidP="00AA6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3C79" w:rsidRPr="00AA6B55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 содержание и организация коррекционной работы обеспечивает: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313627">
        <w:rPr>
          <w:rFonts w:ascii="Times New Roman" w:hAnsi="Times New Roman"/>
          <w:sz w:val="24"/>
          <w:szCs w:val="24"/>
        </w:rPr>
        <w:t xml:space="preserve"> выявление особых образовательных потребностей детей с интеллектуальной недостаточностью, обусловленных недостатками в их физическом и (или) психическом развитии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313627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возможность освоения детьми с интеллектуальной недостаточностью Программы и их интеграции в образовательном учреждении. </w:t>
      </w:r>
    </w:p>
    <w:p w:rsid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3C79" w:rsidRPr="00FB0A86">
        <w:rPr>
          <w:rFonts w:ascii="Times New Roman" w:hAnsi="Times New Roman"/>
          <w:sz w:val="24"/>
          <w:szCs w:val="24"/>
        </w:rPr>
        <w:t xml:space="preserve">Коррекционно-воспитательная работа включает два направления: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психолого-педагогическое направление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медицинское направление. </w:t>
      </w:r>
    </w:p>
    <w:p w:rsidR="00DA3C79" w:rsidRPr="00313627" w:rsidRDefault="00313627" w:rsidP="00313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3C79" w:rsidRPr="00313627">
        <w:rPr>
          <w:rFonts w:ascii="Times New Roman" w:hAnsi="Times New Roman"/>
          <w:sz w:val="24"/>
          <w:szCs w:val="24"/>
        </w:rPr>
        <w:t xml:space="preserve">В совокупности оба направления обеспечивают преодоление или ослабление недостатков в психическом и физическом развитии детей. </w:t>
      </w:r>
    </w:p>
    <w:p w:rsidR="00AA6B55" w:rsidRDefault="00FB0A86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A3C79" w:rsidRPr="00AA6B55">
        <w:rPr>
          <w:rFonts w:ascii="Times New Roman" w:hAnsi="Times New Roman"/>
          <w:b/>
          <w:sz w:val="24"/>
          <w:szCs w:val="24"/>
        </w:rPr>
        <w:t>Медицинское направление</w:t>
      </w:r>
      <w:r w:rsidR="00DA3C79" w:rsidRPr="00AA6B55">
        <w:rPr>
          <w:rFonts w:ascii="Times New Roman" w:hAnsi="Times New Roman"/>
          <w:sz w:val="24"/>
          <w:szCs w:val="24"/>
        </w:rPr>
        <w:t xml:space="preserve"> представлено оздорови</w:t>
      </w:r>
      <w:r>
        <w:rPr>
          <w:rFonts w:ascii="Times New Roman" w:hAnsi="Times New Roman"/>
          <w:sz w:val="24"/>
          <w:szCs w:val="24"/>
        </w:rPr>
        <w:t xml:space="preserve">тельной работой. Она включает </w:t>
      </w:r>
      <w:r w:rsidR="00DA3C79" w:rsidRPr="00AA6B55">
        <w:rPr>
          <w:rFonts w:ascii="Times New Roman" w:hAnsi="Times New Roman"/>
          <w:sz w:val="24"/>
          <w:szCs w:val="24"/>
        </w:rPr>
        <w:t>профилактику (тщательное обследование ребенка, динамическое наблюдение за состоянием его здоровья и нервной системы, соблюдение санитарно-гигиенических требований по уходу за детьми и содержанию помещений, в которых они на</w:t>
      </w:r>
      <w:r>
        <w:rPr>
          <w:rFonts w:ascii="Times New Roman" w:hAnsi="Times New Roman"/>
          <w:sz w:val="24"/>
          <w:szCs w:val="24"/>
        </w:rPr>
        <w:t xml:space="preserve">ходятся и пр.)   </w:t>
      </w:r>
    </w:p>
    <w:p w:rsidR="00DA3C79" w:rsidRP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</w:t>
      </w:r>
      <w:r w:rsidR="00FB0A86">
        <w:rPr>
          <w:rFonts w:ascii="Times New Roman" w:hAnsi="Times New Roman"/>
          <w:sz w:val="24"/>
          <w:szCs w:val="24"/>
        </w:rPr>
        <w:t xml:space="preserve">       </w:t>
      </w:r>
      <w:r w:rsidRPr="00AA6B55">
        <w:rPr>
          <w:rFonts w:ascii="Times New Roman" w:hAnsi="Times New Roman"/>
          <w:sz w:val="24"/>
          <w:szCs w:val="24"/>
        </w:rPr>
        <w:t xml:space="preserve">Приоритетными в оздоровительной работе являются следующие профилактические и оздоровительные мероприятия: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A3C79" w:rsidRPr="00FB0A86">
        <w:rPr>
          <w:rFonts w:ascii="Times New Roman" w:hAnsi="Times New Roman"/>
          <w:sz w:val="24"/>
          <w:szCs w:val="24"/>
        </w:rPr>
        <w:t>выполнение санитарно-гигиенических правил по организации комфортного пребывания ребенка в детском саду: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правильный подбор мебели и оборудования;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требований к естественному и искусственному освещению в помещениях ДОУ,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требований санитарно-гигиенического содержания помещений, выполнение требований к раздаче пищи в группе, мытью посуды, обработка игрушек, содержание и уборка участка, песочниц, кварцевание групповых помещений.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выполнение гигиенических норм по содержанию пищеблока.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организация рационального питания.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организация периода адаптации ребенка к ДОУ: индивидуальный подход к организации адаптивного периода;  организация охранительного режима;  оценка степеней адаптации.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профилактика возникновения и распространения инфекционных заболеваний: проведение утренних фильтров; организация обследования детей по показаниям; организация и проведение карантинных мероприятий при необходимости;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проведение санитарно-просветительской работы и наглядной агитации.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профилактика управляемых инфекций.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работа по повышению защитных сил организма.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оценка физического развития детей по данным антрометрических показателей.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оценка состояния здоровья детей посредством регулярных осмотров.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b/>
          <w:sz w:val="24"/>
          <w:szCs w:val="24"/>
        </w:rPr>
        <w:t>Психолого-педагогическое направление</w:t>
      </w:r>
      <w:r w:rsidRPr="00D96FEB">
        <w:rPr>
          <w:rFonts w:ascii="Times New Roman" w:hAnsi="Times New Roman" w:cs="Times New Roman"/>
          <w:sz w:val="24"/>
          <w:szCs w:val="24"/>
        </w:rPr>
        <w:t xml:space="preserve"> 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 и с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персоналом.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В число педагогических работников группы входят: учитель-дефектолог, воспитатели, помощн</w:t>
      </w:r>
      <w:r>
        <w:rPr>
          <w:rFonts w:ascii="Times New Roman" w:hAnsi="Times New Roman" w:cs="Times New Roman"/>
          <w:sz w:val="24"/>
          <w:szCs w:val="24"/>
        </w:rPr>
        <w:t>ик воспитателя, музыкальный руководитель, инструктор по физической культуре</w:t>
      </w:r>
    </w:p>
    <w:p w:rsidR="00FB0A86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Психолого-педагогическое направление включает: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Проведение комплексного психолого-педагогического обследования ребенка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Коррекционную работу в образовательном процессе,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>Логопедическое сопровождение развития ребенка,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 Психологическое сопровождение развития ребенка.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ребенка – необходимое условие проведения коррекционной работы с детьми с интеллектуальной недостаточностью.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Ежегодно проводятся три среза обследования: в начале, в середине и в конце учебного года. Первичное обследование проводится в начале учебного года – на него отведен сентябрь. В нем участвуют все специалисты, работающие с группой воспитанников.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Содержание обследования отражено в «Карте развития ребенка» </w:t>
      </w:r>
      <w:r w:rsidR="00DA3C79" w:rsidRPr="00AE325F">
        <w:rPr>
          <w:rFonts w:ascii="Times New Roman" w:hAnsi="Times New Roman" w:cs="Times New Roman"/>
          <w:sz w:val="24"/>
          <w:szCs w:val="24"/>
        </w:rPr>
        <w:t>(А.Зарин, СПб., 2010), в которую заносятся данные обследования каждого ребенка. Ответственность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 за внесение данных по всем разделам несет учитель-дефектолог.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интеллектуальной недостаточностью. Полученные результаты обсуждаются специалистами и только после этого заносятся в Карту. </w:t>
      </w:r>
    </w:p>
    <w:p w:rsidR="00DA3C79" w:rsidRPr="00AE325F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 w:rsidRPr="00AE325F">
        <w:rPr>
          <w:rFonts w:ascii="Times New Roman" w:hAnsi="Times New Roman" w:cs="Times New Roman"/>
          <w:sz w:val="24"/>
          <w:szCs w:val="24"/>
        </w:rPr>
        <w:t xml:space="preserve">Оценка развития ребенка осуществляется на основе материалов пособия «Содержание и оценка результатов психолого-педагогического обследования дошкольников с интеллектуальной недостаточностью» (А.Зарин, СПб., 2010). 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На проведение второго и третьего обследования время не выделяется, но, систематически работая с ребенком, каждый специалист имеет возможность предлагать ему деятельность либо специальные задания, которые позволят ему получить нужную информацию.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Результаты комплексного психолого-педагогического обследования составляют основу: 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разделения детей на подгруппы, </w:t>
      </w:r>
    </w:p>
    <w:p w:rsidR="00AA6B55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отбора содержания образования и планирования его реализации в каждой подгруппе,</w:t>
      </w:r>
    </w:p>
    <w:p w:rsidR="00DA3C79" w:rsidRDefault="00DA3C79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- создания программы индивидуальной работы и планирования его реализации. </w:t>
      </w:r>
    </w:p>
    <w:p w:rsidR="00DA3C79" w:rsidRDefault="00FB0A86" w:rsidP="00DA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Коррекционная работа в образовательном процессе протекает в ходе непосредственной образовательной деятельности, которую осуществляют все педагоги, работающие с группой воспитанников. Они проводят: </w:t>
      </w:r>
    </w:p>
    <w:p w:rsidR="00DA3C79" w:rsidRPr="00FB0A86" w:rsidRDefault="00FB0A86" w:rsidP="00FB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FB0A86">
        <w:rPr>
          <w:rFonts w:ascii="Times New Roman" w:hAnsi="Times New Roman"/>
          <w:sz w:val="24"/>
          <w:szCs w:val="24"/>
        </w:rPr>
        <w:t xml:space="preserve">Индивидуальные и групповые игровые коррекционно-развивающие занятия; 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>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>Комплексные занятия с участием детей и их родителей;</w:t>
      </w:r>
    </w:p>
    <w:p w:rsidR="00DA3C79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 xml:space="preserve">Индивидуальные и групповые коррекционно-развивающие занятия с использованием игр с водой и песком, театрализованной игры, музыки и движения </w:t>
      </w:r>
    </w:p>
    <w:p w:rsidR="00AA6B55" w:rsidRPr="008641D2" w:rsidRDefault="008641D2" w:rsidP="0086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C79" w:rsidRPr="008641D2">
        <w:rPr>
          <w:rFonts w:ascii="Times New Roman" w:hAnsi="Times New Roman"/>
          <w:sz w:val="24"/>
          <w:szCs w:val="24"/>
        </w:rPr>
        <w:t xml:space="preserve">Индивидуальные и групповые свободные игры и занятия с детьми основанные на конструктивной, изобразительной, музыкальной, трудовой и др. деятельности детей. </w:t>
      </w:r>
    </w:p>
    <w:p w:rsidR="00AA6B55" w:rsidRDefault="008641D2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3C79" w:rsidRPr="00AA6B55">
        <w:rPr>
          <w:rFonts w:ascii="Times New Roman" w:hAnsi="Times New Roman"/>
          <w:sz w:val="24"/>
          <w:szCs w:val="24"/>
        </w:rPr>
        <w:t>Вся деятельность планируется в системе и находит отражение в следующих документах: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- перспективный комплексно-тематический план коррекционно-образовательной деятельности учителя-дефектолога и воспитателей с группой воспитанников, 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>- план коррекционно-образовательной деятельности учителя-дефектолога с подгруппами, - план индивидуальной коррекционно-образовательной деятельности учителя- дефектолога с каждым воспитанником группы,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 - план коррекционно-образовательной деятельности воспитателей с подгруппами, </w:t>
      </w:r>
    </w:p>
    <w:p w:rsidR="00AA6B55" w:rsidRDefault="00AA6B55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индивидуальной</w:t>
      </w:r>
      <w:r w:rsidRPr="00AA6B55">
        <w:rPr>
          <w:rFonts w:ascii="Times New Roman" w:hAnsi="Times New Roman"/>
          <w:sz w:val="24"/>
          <w:szCs w:val="24"/>
        </w:rPr>
        <w:t xml:space="preserve"> коррекционно-обра</w:t>
      </w:r>
      <w:r>
        <w:rPr>
          <w:rFonts w:ascii="Times New Roman" w:hAnsi="Times New Roman"/>
          <w:sz w:val="24"/>
          <w:szCs w:val="24"/>
        </w:rPr>
        <w:t>зовательной деятельности воспитателя</w:t>
      </w:r>
    </w:p>
    <w:p w:rsidR="00AA6B55" w:rsidRDefault="00DA3C79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B55">
        <w:rPr>
          <w:rFonts w:ascii="Times New Roman" w:hAnsi="Times New Roman"/>
          <w:sz w:val="24"/>
          <w:szCs w:val="24"/>
        </w:rPr>
        <w:t xml:space="preserve">- план работы по взаимодействию с семьями. </w:t>
      </w:r>
    </w:p>
    <w:p w:rsidR="00DA3C79" w:rsidRPr="00AA6B55" w:rsidRDefault="008641D2" w:rsidP="00AA6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Основная коррекционная работа с дошкольниками с интеллектуальной недостаточностью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</w:t>
      </w:r>
      <w:r w:rsidR="00DA3C79">
        <w:rPr>
          <w:rFonts w:ascii="Times New Roman" w:hAnsi="Times New Roman" w:cs="Times New Roman"/>
          <w:sz w:val="24"/>
          <w:szCs w:val="24"/>
        </w:rPr>
        <w:t>е своеобразие. К ним относятся:-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индивидуальный и дифференцированный подход (индивидуализация и дифференциация образовательной деятельности);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активность и самостоятельность ребенка в образовательном процессе;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- сниженный темп обучения;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структурная простота содержания; </w:t>
      </w:r>
    </w:p>
    <w:p w:rsidR="00DA3C79" w:rsidRDefault="00DA3C79" w:rsidP="00FB0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- повторность в обучении. </w:t>
      </w:r>
    </w:p>
    <w:p w:rsidR="008641D2" w:rsidRDefault="008641D2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</w:t>
      </w:r>
      <w:r>
        <w:rPr>
          <w:rFonts w:ascii="Times New Roman" w:hAnsi="Times New Roman" w:cs="Times New Roman"/>
          <w:sz w:val="24"/>
          <w:szCs w:val="24"/>
        </w:rPr>
        <w:t>д в обучении детей в дошкольном</w:t>
      </w:r>
    </w:p>
    <w:p w:rsidR="00DA3C79" w:rsidRDefault="00DA3C79" w:rsidP="0086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</w:t>
      </w:r>
      <w:r w:rsidR="007113D1">
        <w:rPr>
          <w:rFonts w:ascii="Times New Roman" w:hAnsi="Times New Roman" w:cs="Times New Roman"/>
          <w:sz w:val="24"/>
          <w:szCs w:val="24"/>
        </w:rPr>
        <w:t xml:space="preserve"> для каждого ребенка. Для</w:t>
      </w:r>
      <w:r w:rsidRPr="00D96FEB">
        <w:rPr>
          <w:rFonts w:ascii="Times New Roman" w:hAnsi="Times New Roman" w:cs="Times New Roman"/>
          <w:sz w:val="24"/>
          <w:szCs w:val="24"/>
        </w:rPr>
        <w:t xml:space="preserve"> этих форм является</w:t>
      </w:r>
      <w:r w:rsidR="007113D1">
        <w:rPr>
          <w:rFonts w:ascii="Times New Roman" w:hAnsi="Times New Roman" w:cs="Times New Roman"/>
          <w:sz w:val="24"/>
          <w:szCs w:val="24"/>
        </w:rPr>
        <w:t xml:space="preserve"> </w:t>
      </w:r>
      <w:r w:rsidRPr="00D96FEB">
        <w:rPr>
          <w:rFonts w:ascii="Times New Roman" w:hAnsi="Times New Roman" w:cs="Times New Roman"/>
          <w:sz w:val="24"/>
          <w:szCs w:val="24"/>
        </w:rPr>
        <w:t>определено время в режиме д</w:t>
      </w:r>
      <w:r w:rsidR="007113D1">
        <w:rPr>
          <w:rFonts w:ascii="Times New Roman" w:hAnsi="Times New Roman" w:cs="Times New Roman"/>
          <w:sz w:val="24"/>
          <w:szCs w:val="24"/>
        </w:rPr>
        <w:t>ня;  специалисты</w:t>
      </w:r>
      <w:r w:rsidRPr="00D96FEB">
        <w:rPr>
          <w:rFonts w:ascii="Times New Roman" w:hAnsi="Times New Roman" w:cs="Times New Roman"/>
          <w:sz w:val="24"/>
          <w:szCs w:val="24"/>
        </w:rPr>
        <w:t xml:space="preserve"> обеспечивает возможность </w:t>
      </w:r>
      <w:r w:rsidR="007113D1">
        <w:rPr>
          <w:rFonts w:ascii="Times New Roman" w:hAnsi="Times New Roman" w:cs="Times New Roman"/>
          <w:sz w:val="24"/>
          <w:szCs w:val="24"/>
        </w:rPr>
        <w:t>проведения занятий с подгруппой</w:t>
      </w:r>
      <w:r w:rsidRPr="00D96FE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113D1">
        <w:rPr>
          <w:rFonts w:ascii="Times New Roman" w:hAnsi="Times New Roman" w:cs="Times New Roman"/>
          <w:sz w:val="24"/>
          <w:szCs w:val="24"/>
        </w:rPr>
        <w:t xml:space="preserve"> или индивидуально</w:t>
      </w:r>
      <w:r w:rsidRPr="00D96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1D2" w:rsidRDefault="008641D2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В основе осуществления индивидуального и дифференцированного подхода лежит</w:t>
      </w:r>
    </w:p>
    <w:p w:rsidR="00DA3C79" w:rsidRDefault="00DA3C79" w:rsidP="0086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детей. Сочетание возможностей использования групповых и индивидуальных форм образовательного процесса позволяет в наибольшей </w:t>
      </w:r>
      <w:r>
        <w:rPr>
          <w:rFonts w:ascii="Times New Roman" w:hAnsi="Times New Roman" w:cs="Times New Roman"/>
          <w:sz w:val="24"/>
          <w:szCs w:val="24"/>
        </w:rPr>
        <w:t>мере учитывать индивидуальные</w:t>
      </w:r>
      <w:r w:rsidRPr="00D96FEB">
        <w:rPr>
          <w:rFonts w:ascii="Times New Roman" w:hAnsi="Times New Roman" w:cs="Times New Roman"/>
          <w:sz w:val="24"/>
          <w:szCs w:val="24"/>
        </w:rPr>
        <w:t xml:space="preserve"> особенности воспитанников и обеспечивает тем самым возможность создания и реализации индивидуальных коррекционно-образовательных программ. </w:t>
      </w:r>
    </w:p>
    <w:p w:rsidR="00DA3C79" w:rsidRDefault="007113D1" w:rsidP="007113D1">
      <w:pPr>
        <w:spacing w:after="0" w:line="240" w:lineRule="auto"/>
        <w:ind w:hanging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79" w:rsidRPr="00D96FEB">
        <w:rPr>
          <w:rFonts w:ascii="Times New Roman" w:hAnsi="Times New Roman" w:cs="Times New Roman"/>
          <w:sz w:val="24"/>
          <w:szCs w:val="24"/>
        </w:rPr>
        <w:t>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учитель-дефектолог. После завершения психолого-педагогического обследования учитель-дефектолог создает перспективный план индивидуальной работы с каждым ребенком на квартал и конкретный план-программу на месяц. В них отражаются основные направления работы, ее задачи и содержание. В качестве приоритет</w:t>
      </w:r>
      <w:r w:rsidR="008641D2">
        <w:rPr>
          <w:rFonts w:ascii="Times New Roman" w:hAnsi="Times New Roman" w:cs="Times New Roman"/>
          <w:sz w:val="24"/>
          <w:szCs w:val="24"/>
        </w:rPr>
        <w:t xml:space="preserve">ных для индивидуальных занятий  </w:t>
      </w:r>
      <w:r w:rsidR="00DA3C79" w:rsidRPr="00D96FEB">
        <w:rPr>
          <w:rFonts w:ascii="Times New Roman" w:hAnsi="Times New Roman" w:cs="Times New Roman"/>
          <w:sz w:val="24"/>
          <w:szCs w:val="24"/>
        </w:rPr>
        <w:t>выступает работа по таким образовате</w:t>
      </w:r>
      <w:r>
        <w:rPr>
          <w:rFonts w:ascii="Times New Roman" w:hAnsi="Times New Roman" w:cs="Times New Roman"/>
          <w:sz w:val="24"/>
          <w:szCs w:val="24"/>
        </w:rPr>
        <w:t>льным областям как «</w:t>
      </w:r>
      <w:r w:rsidRPr="007113D1">
        <w:rPr>
          <w:rFonts w:ascii="Times New Roman" w:hAnsi="Times New Roman"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3D1">
        <w:rPr>
          <w:rFonts w:ascii="Times New Roman" w:hAnsi="Times New Roman"/>
          <w:sz w:val="24"/>
          <w:szCs w:val="24"/>
        </w:rPr>
        <w:t>«Познавательное развитие»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13D1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3C79" w:rsidRPr="00D96FEB">
        <w:rPr>
          <w:rFonts w:ascii="Times New Roman" w:hAnsi="Times New Roman" w:cs="Times New Roman"/>
          <w:sz w:val="24"/>
          <w:szCs w:val="24"/>
        </w:rPr>
        <w:t>, хотя другие области также находят отражение</w:t>
      </w:r>
      <w:r w:rsidRPr="00711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113D1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D1">
        <w:rPr>
          <w:rFonts w:ascii="Times New Roman" w:hAnsi="Times New Roman"/>
          <w:sz w:val="24"/>
          <w:szCs w:val="24"/>
        </w:rPr>
        <w:t>«Физическое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3C79" w:rsidRDefault="004C429E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41D2">
        <w:rPr>
          <w:rFonts w:ascii="Times New Roman" w:hAnsi="Times New Roman"/>
          <w:sz w:val="28"/>
          <w:szCs w:val="28"/>
        </w:rPr>
        <w:t xml:space="preserve">    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Выбор содержания осуществляется таким образом, чтобы обеспечивать не только формирование конкретных умений и навыков у умственно отсталого дошкольника, но и личностных качеств и навыков нормативного поведения. </w:t>
      </w:r>
    </w:p>
    <w:p w:rsidR="004C429E" w:rsidRDefault="004C429E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Каждое индивидуальное занятие проводится в форме игры, с которой могут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сочетаться и другие виды деятельности, например, рисование, конструирование, музыкальная деятельность и др. Каждый ребенок посещает обязательно ежедневные индивидуальные занятия. С учетом динамики развития и психофизического состояния ребенка учитель-дефектолог может вносить коррективы в созданный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 г</w:t>
      </w:r>
      <w:r w:rsidRPr="00D96FEB">
        <w:rPr>
          <w:rFonts w:ascii="Times New Roman" w:hAnsi="Times New Roman" w:cs="Times New Roman"/>
          <w:sz w:val="24"/>
          <w:szCs w:val="24"/>
        </w:rPr>
        <w:t>рафик индивидуальной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в группе </w:t>
      </w:r>
    </w:p>
    <w:p w:rsidR="004C429E" w:rsidRDefault="004C429E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 </w:t>
      </w:r>
      <w:r w:rsidR="00DA3C79" w:rsidRPr="00D96FEB">
        <w:rPr>
          <w:rFonts w:ascii="Times New Roman" w:hAnsi="Times New Roman" w:cs="Times New Roman"/>
          <w:sz w:val="24"/>
          <w:szCs w:val="24"/>
        </w:rPr>
        <w:t>В процессе организации педагогами с</w:t>
      </w:r>
      <w:r>
        <w:rPr>
          <w:rFonts w:ascii="Times New Roman" w:hAnsi="Times New Roman" w:cs="Times New Roman"/>
          <w:sz w:val="24"/>
          <w:szCs w:val="24"/>
        </w:rPr>
        <w:t xml:space="preserve">овместной деятельности с детьми 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Это индивидуальная деятельность детей в условиях групповой комнаты либо н</w:t>
      </w:r>
      <w:r w:rsidR="004C429E">
        <w:rPr>
          <w:rFonts w:ascii="Times New Roman" w:hAnsi="Times New Roman" w:cs="Times New Roman"/>
          <w:sz w:val="24"/>
          <w:szCs w:val="24"/>
        </w:rPr>
        <w:t xml:space="preserve">ебольшими группами </w:t>
      </w:r>
      <w:r>
        <w:rPr>
          <w:rFonts w:ascii="Times New Roman" w:hAnsi="Times New Roman" w:cs="Times New Roman"/>
          <w:sz w:val="24"/>
          <w:szCs w:val="24"/>
        </w:rPr>
        <w:t xml:space="preserve"> в музыкальном зале и физкультурном зале.</w:t>
      </w:r>
      <w:r w:rsidRPr="00D96FEB">
        <w:rPr>
          <w:rFonts w:ascii="Times New Roman" w:hAnsi="Times New Roman" w:cs="Times New Roman"/>
          <w:sz w:val="24"/>
          <w:szCs w:val="24"/>
        </w:rPr>
        <w:t xml:space="preserve">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</w:t>
      </w:r>
      <w:r>
        <w:rPr>
          <w:rFonts w:ascii="Times New Roman" w:hAnsi="Times New Roman" w:cs="Times New Roman"/>
          <w:sz w:val="24"/>
          <w:szCs w:val="24"/>
        </w:rPr>
        <w:t xml:space="preserve">аправлениях. </w:t>
      </w:r>
    </w:p>
    <w:p w:rsidR="00DA3C79" w:rsidRDefault="00DA3C79" w:rsidP="00DA3C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 xml:space="preserve"> </w:t>
      </w:r>
      <w:r w:rsidR="008641D2">
        <w:rPr>
          <w:rFonts w:ascii="Times New Roman" w:hAnsi="Times New Roman" w:cs="Times New Roman"/>
          <w:sz w:val="24"/>
          <w:szCs w:val="24"/>
        </w:rPr>
        <w:t xml:space="preserve">    </w:t>
      </w:r>
      <w:r w:rsidRPr="00D96FEB">
        <w:rPr>
          <w:rFonts w:ascii="Times New Roman" w:hAnsi="Times New Roman" w:cs="Times New Roman"/>
          <w:sz w:val="24"/>
          <w:szCs w:val="24"/>
        </w:rPr>
        <w:t xml:space="preserve"> Основные формы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я специалистов группы: </w:t>
      </w:r>
    </w:p>
    <w:p w:rsidR="00DA3C79" w:rsidRDefault="004C429E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координационные совещания</w:t>
      </w:r>
      <w:r w:rsidR="00DA3C79" w:rsidRPr="00D96FEB">
        <w:rPr>
          <w:rFonts w:ascii="Times New Roman" w:hAnsi="Times New Roman" w:cs="Times New Roman"/>
          <w:sz w:val="24"/>
          <w:szCs w:val="24"/>
        </w:rPr>
        <w:t xml:space="preserve"> (начало, середина, конец учебного года), - согласование планов коррекционно-образовательной работы, их корректировка в течение учебного года с учетом динамики развития детей.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семинары и консультации (по плану),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оперативное обсуждение возникающих проблем,</w:t>
      </w:r>
    </w:p>
    <w:p w:rsidR="00DA3C79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подготовка сообщений на педагогические советы,</w:t>
      </w:r>
    </w:p>
    <w:p w:rsidR="00AA6B55" w:rsidRDefault="00DA3C79" w:rsidP="004C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EB">
        <w:rPr>
          <w:rFonts w:ascii="Times New Roman" w:hAnsi="Times New Roman" w:cs="Times New Roman"/>
          <w:sz w:val="24"/>
          <w:szCs w:val="24"/>
        </w:rPr>
        <w:t>- согласование характеристик воспитанников.</w:t>
      </w:r>
    </w:p>
    <w:p w:rsidR="000610A5" w:rsidRPr="000610A5" w:rsidRDefault="000610A5" w:rsidP="004C42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0A5" w:rsidRPr="0092310D" w:rsidRDefault="000610A5" w:rsidP="003E4324">
      <w:pPr>
        <w:pStyle w:val="31"/>
        <w:numPr>
          <w:ilvl w:val="1"/>
          <w:numId w:val="5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610A5">
        <w:rPr>
          <w:rFonts w:ascii="Times New Roman" w:hAnsi="Times New Roman"/>
          <w:b/>
          <w:sz w:val="28"/>
          <w:szCs w:val="28"/>
        </w:rPr>
        <w:t>Особенности взаимодействия  педагогического коллектива с семьями воспитанников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</w:t>
      </w:r>
      <w:r>
        <w:rPr>
          <w:rFonts w:ascii="Times New Roman" w:hAnsi="Times New Roman"/>
          <w:sz w:val="24"/>
          <w:szCs w:val="24"/>
        </w:rPr>
        <w:t xml:space="preserve"> воспитательную деятельность. </w:t>
      </w:r>
      <w:r w:rsidRPr="0092310D">
        <w:rPr>
          <w:rFonts w:ascii="Times New Roman" w:hAnsi="Times New Roman"/>
          <w:sz w:val="24"/>
          <w:szCs w:val="24"/>
        </w:rPr>
        <w:t xml:space="preserve">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Законе «Об образовании» и др.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 xml:space="preserve">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Целевые установки дошкольного учреждения предполагают оказание профессиональной помощи семье в воспитании детей, при этом, не подменяя ее, а дополняя и обеспечивая более полную реализацию ее воспитательных функций: 1.Развитие интересов и потребностей ребенка;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2.Распределение обязанностей и ответственности между родителями в постоянно меняющихся ситуациях воспитания детей;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3.Поддержка открытости во взаимоотношениях между разными поколениями в семье; 4.Выработка образа жизни семьи, формирование семейных традиций;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5.Понимание и принятие индивидуальности ребенка, доверие и уважение к нему как к уникальной личности.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310D">
        <w:rPr>
          <w:rFonts w:ascii="Times New Roman" w:hAnsi="Times New Roman"/>
          <w:sz w:val="24"/>
          <w:szCs w:val="24"/>
        </w:rPr>
        <w:t xml:space="preserve">Данная цель реализуется через следующие задачи: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воспитание уважения к детству и родительству;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взаимодействие с родителями для изучения их семейной микросреды;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повышение и содействие общей культуры семьи и психолого-педагогической компетентности родителей;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использование с родителями различных форм сотрудничества и совместного творчества, исходя из индивидуально-дифференцированного подхода к семьям.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310D">
        <w:rPr>
          <w:rFonts w:ascii="Times New Roman" w:hAnsi="Times New Roman"/>
          <w:sz w:val="24"/>
          <w:szCs w:val="24"/>
        </w:rPr>
        <w:t xml:space="preserve">Основными условиями, необходимыми для реализации доверительного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взаимодействия между ДОУ и семьей, являются следующие: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10D">
        <w:rPr>
          <w:rFonts w:ascii="Times New Roman" w:hAnsi="Times New Roman"/>
          <w:sz w:val="24"/>
          <w:szCs w:val="24"/>
        </w:rPr>
        <w:t xml:space="preserve">открытость детского сада семье; ориентация педагога на работу с детьми и родителями.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Работа</w:t>
      </w:r>
      <w:r w:rsidRPr="0092310D">
        <w:rPr>
          <w:rFonts w:ascii="Times New Roman" w:hAnsi="Times New Roman"/>
          <w:sz w:val="24"/>
          <w:szCs w:val="24"/>
        </w:rPr>
        <w:t xml:space="preserve"> с родителями строится, поэтапно: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1) Проектирование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2) 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92310D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3)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</w:t>
      </w:r>
      <w:r>
        <w:rPr>
          <w:rFonts w:ascii="Times New Roman" w:hAnsi="Times New Roman"/>
          <w:sz w:val="24"/>
          <w:szCs w:val="24"/>
        </w:rPr>
        <w:t xml:space="preserve">дуктивных видах деятельности.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 4)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 Все формы с родителями подразделяются на коллективные (массовые), инди</w:t>
      </w:r>
      <w:r w:rsidR="00FC3A32">
        <w:rPr>
          <w:rFonts w:ascii="Times New Roman" w:hAnsi="Times New Roman"/>
          <w:sz w:val="24"/>
          <w:szCs w:val="24"/>
        </w:rPr>
        <w:t>видуальные и наглядно-информаци</w:t>
      </w:r>
      <w:r w:rsidRPr="0092310D">
        <w:rPr>
          <w:rFonts w:ascii="Times New Roman" w:hAnsi="Times New Roman"/>
          <w:sz w:val="24"/>
          <w:szCs w:val="24"/>
        </w:rPr>
        <w:t xml:space="preserve">онные; традиционные и нетрадиционные.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Индивидуальные формы предназначены для дифференцированной работы с родителями воспитанников.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Наглядно-информационные формы  </w:t>
      </w:r>
      <w:r w:rsidR="0092310D" w:rsidRPr="0092310D">
        <w:rPr>
          <w:rFonts w:ascii="Times New Roman" w:hAnsi="Times New Roman"/>
          <w:sz w:val="24"/>
          <w:szCs w:val="24"/>
        </w:rPr>
        <w:t xml:space="preserve">играют роль опосредованного общения между педагогами и родителями. </w:t>
      </w:r>
    </w:p>
    <w:p w:rsidR="00FC3A32" w:rsidRPr="007E5AB1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Просветительско-информационные формы взаимодействия с родителями</w:t>
      </w:r>
      <w:r w:rsidR="00FC3A32" w:rsidRPr="007E5AB1">
        <w:rPr>
          <w:rFonts w:ascii="Times New Roman" w:hAnsi="Times New Roman"/>
          <w:b/>
          <w:sz w:val="24"/>
          <w:szCs w:val="24"/>
        </w:rPr>
        <w:t>: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 w:rsidR="0092310D" w:rsidRPr="007E5AB1">
        <w:rPr>
          <w:rFonts w:ascii="Times New Roman" w:hAnsi="Times New Roman"/>
          <w:b/>
          <w:sz w:val="24"/>
          <w:szCs w:val="24"/>
        </w:rPr>
        <w:t>Общее родительское собрание ДОУ</w:t>
      </w:r>
      <w:r w:rsidR="0092310D" w:rsidRPr="0092310D">
        <w:rPr>
          <w:rFonts w:ascii="Times New Roman" w:hAnsi="Times New Roman"/>
          <w:sz w:val="24"/>
          <w:szCs w:val="24"/>
        </w:rPr>
        <w:t>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</w:t>
      </w:r>
      <w:r>
        <w:rPr>
          <w:rFonts w:ascii="Times New Roman" w:hAnsi="Times New Roman"/>
          <w:sz w:val="24"/>
          <w:szCs w:val="24"/>
        </w:rPr>
        <w:t>арительной подготовки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AB1">
        <w:rPr>
          <w:rFonts w:ascii="Times New Roman" w:hAnsi="Times New Roman"/>
          <w:b/>
          <w:sz w:val="24"/>
          <w:szCs w:val="24"/>
        </w:rPr>
        <w:t>Т</w:t>
      </w:r>
      <w:r w:rsidR="0092310D" w:rsidRPr="007E5AB1">
        <w:rPr>
          <w:rFonts w:ascii="Times New Roman" w:hAnsi="Times New Roman"/>
          <w:b/>
          <w:sz w:val="24"/>
          <w:szCs w:val="24"/>
        </w:rPr>
        <w:t>ематические индивидуальные консультации</w:t>
      </w:r>
      <w:r w:rsidR="0092310D" w:rsidRPr="0092310D">
        <w:rPr>
          <w:rFonts w:ascii="Times New Roman" w:hAnsi="Times New Roman"/>
          <w:sz w:val="24"/>
          <w:szCs w:val="24"/>
        </w:rPr>
        <w:t xml:space="preserve"> организуются с целью ответить на все вопросы, интересующие родителей 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</w:t>
      </w:r>
      <w:r>
        <w:rPr>
          <w:rFonts w:ascii="Times New Roman" w:hAnsi="Times New Roman"/>
          <w:sz w:val="24"/>
          <w:szCs w:val="24"/>
        </w:rPr>
        <w:t>ности у ребенка, охране его пси</w:t>
      </w:r>
      <w:r w:rsidR="0092310D" w:rsidRPr="0092310D">
        <w:rPr>
          <w:rFonts w:ascii="Times New Roman" w:hAnsi="Times New Roman"/>
          <w:sz w:val="24"/>
          <w:szCs w:val="24"/>
        </w:rPr>
        <w:t xml:space="preserve">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Групповые собрания родителей</w:t>
      </w:r>
      <w:r w:rsidR="0092310D" w:rsidRPr="0092310D">
        <w:rPr>
          <w:rFonts w:ascii="Times New Roman" w:hAnsi="Times New Roman"/>
          <w:sz w:val="24"/>
          <w:szCs w:val="24"/>
        </w:rPr>
        <w:t xml:space="preserve">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</w:t>
      </w:r>
      <w:r w:rsidR="0092310D" w:rsidRPr="0092310D">
        <w:rPr>
          <w:rFonts w:ascii="Times New Roman" w:hAnsi="Times New Roman"/>
          <w:sz w:val="24"/>
          <w:szCs w:val="24"/>
        </w:rPr>
        <w:lastRenderedPageBreak/>
        <w:t xml:space="preserve">собрания. Как показывает опыт, родители активнее реагируют на индивидуальные приглашения. 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Открытые занятия с детьми в ДОУ для родителей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Родители знакомятся со структурой и спецификой проведения занятий в ДОУ. 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Тренинги.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Тренинговые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7E5AB1">
        <w:rPr>
          <w:rFonts w:ascii="Times New Roman" w:hAnsi="Times New Roman"/>
          <w:b/>
          <w:sz w:val="24"/>
          <w:szCs w:val="24"/>
        </w:rPr>
        <w:t>Педагогические беседы с родителями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педагогической беседы — обмен мнениями по тому или иному вопросу; ее особенность — активное участие и воспитателя и роди</w:t>
      </w:r>
      <w:r w:rsidR="00FC3A32">
        <w:rPr>
          <w:rFonts w:ascii="Times New Roman" w:hAnsi="Times New Roman"/>
          <w:sz w:val="24"/>
          <w:szCs w:val="24"/>
        </w:rPr>
        <w:t xml:space="preserve">телей. Беседа может возникать </w:t>
      </w:r>
      <w:r w:rsidRPr="0092310D">
        <w:rPr>
          <w:rFonts w:ascii="Times New Roman" w:hAnsi="Times New Roman"/>
          <w:sz w:val="24"/>
          <w:szCs w:val="24"/>
        </w:rPr>
        <w:t xml:space="preserve">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92310D" w:rsidRPr="0092310D">
        <w:rPr>
          <w:rFonts w:ascii="Times New Roman" w:hAnsi="Times New Roman"/>
          <w:sz w:val="24"/>
          <w:szCs w:val="24"/>
        </w:rPr>
        <w:t xml:space="preserve">быть конкретными и содержательными;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92310D" w:rsidRPr="0092310D">
        <w:rPr>
          <w:rFonts w:ascii="Times New Roman" w:hAnsi="Times New Roman"/>
          <w:sz w:val="24"/>
          <w:szCs w:val="24"/>
        </w:rPr>
        <w:t xml:space="preserve">давать родителям новые знания по вопросам обучения и воспитания детей;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A32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</w:t>
      </w:r>
      <w:r w:rsidR="0092310D" w:rsidRPr="0092310D">
        <w:rPr>
          <w:rFonts w:ascii="Times New Roman" w:hAnsi="Times New Roman"/>
          <w:sz w:val="24"/>
          <w:szCs w:val="24"/>
        </w:rPr>
        <w:t>пробуждать интерес к педагогическим проблемам; повышать чувство ответственности за воспитание детей.</w:t>
      </w:r>
    </w:p>
    <w:p w:rsidR="007E5AB1" w:rsidRDefault="00FC3A32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 w:rsidR="0092310D" w:rsidRPr="007E5AB1">
        <w:rPr>
          <w:rFonts w:ascii="Times New Roman" w:hAnsi="Times New Roman"/>
          <w:b/>
          <w:sz w:val="24"/>
          <w:szCs w:val="24"/>
        </w:rPr>
        <w:t>Индивидуальные консультации</w:t>
      </w:r>
      <w:r w:rsidR="0092310D" w:rsidRPr="0092310D">
        <w:rPr>
          <w:rFonts w:ascii="Times New Roman" w:hAnsi="Times New Roman"/>
          <w:sz w:val="24"/>
          <w:szCs w:val="24"/>
        </w:rPr>
        <w:t xml:space="preserve">. </w:t>
      </w:r>
    </w:p>
    <w:p w:rsidR="00FC3A32" w:rsidRDefault="0092310D" w:rsidP="0092310D">
      <w:pPr>
        <w:pStyle w:val="31"/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FC3A32" w:rsidRPr="007E5AB1" w:rsidRDefault="0092310D" w:rsidP="00FC3A32">
      <w:pPr>
        <w:pStyle w:val="31"/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Досуговые формы взаимодействия с родителями </w:t>
      </w:r>
    </w:p>
    <w:p w:rsidR="00FC3A32" w:rsidRDefault="00FC3A32" w:rsidP="00FC3A32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310D" w:rsidRPr="0092310D">
        <w:rPr>
          <w:rFonts w:ascii="Times New Roman" w:hAnsi="Times New Roman"/>
          <w:sz w:val="24"/>
          <w:szCs w:val="24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</w:t>
      </w:r>
      <w:r>
        <w:rPr>
          <w:rFonts w:ascii="Times New Roman" w:hAnsi="Times New Roman"/>
          <w:sz w:val="24"/>
          <w:szCs w:val="24"/>
        </w:rPr>
        <w:t xml:space="preserve"> внимание педагогическому содер</w:t>
      </w:r>
      <w:r w:rsidR="0092310D" w:rsidRPr="0092310D">
        <w:rPr>
          <w:rFonts w:ascii="Times New Roman" w:hAnsi="Times New Roman"/>
          <w:sz w:val="24"/>
          <w:szCs w:val="24"/>
        </w:rPr>
        <w:t xml:space="preserve">жанию мероприятия, а установление неформальных доверительных отношений с родителями не является основной целью общения. </w:t>
      </w:r>
    </w:p>
    <w:p w:rsidR="00FC3A32" w:rsidRP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Праздники, утренники, мероприятия (концерты, соревнования).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К данной группе форм относятся проведение педагогами дошкольных учреждений таких традиционных совместных праздников и досугов.</w:t>
      </w:r>
      <w:r w:rsidR="00FC3A32">
        <w:rPr>
          <w:rFonts w:ascii="Times New Roman" w:hAnsi="Times New Roman"/>
          <w:sz w:val="24"/>
          <w:szCs w:val="24"/>
        </w:rPr>
        <w:t xml:space="preserve"> </w:t>
      </w:r>
      <w:r w:rsidRPr="0092310D">
        <w:rPr>
          <w:rFonts w:ascii="Times New Roman" w:hAnsi="Times New Roman"/>
          <w:sz w:val="24"/>
          <w:szCs w:val="24"/>
        </w:rPr>
        <w:t xml:space="preserve">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 </w:t>
      </w:r>
    </w:p>
    <w:p w:rsidR="007E5AB1" w:rsidRP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 xml:space="preserve">Выставки работ родителей и детей. </w:t>
      </w:r>
    </w:p>
    <w:p w:rsid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</w:t>
      </w:r>
      <w:r w:rsidRPr="0092310D">
        <w:rPr>
          <w:rFonts w:ascii="Times New Roman" w:hAnsi="Times New Roman"/>
          <w:sz w:val="24"/>
          <w:szCs w:val="24"/>
        </w:rPr>
        <w:lastRenderedPageBreak/>
        <w:t xml:space="preserve">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</w:p>
    <w:p w:rsidR="007E5AB1" w:rsidRDefault="0092310D" w:rsidP="00FC3A32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Наглядно-информационные формы взаимодействия с родителями</w:t>
      </w:r>
      <w:r w:rsidRPr="0092310D">
        <w:rPr>
          <w:rFonts w:ascii="Times New Roman" w:hAnsi="Times New Roman"/>
          <w:sz w:val="24"/>
          <w:szCs w:val="24"/>
        </w:rPr>
        <w:t xml:space="preserve">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Наглядно-информационные формы условно разделены на две подгруппы: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1. 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2. 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</w:t>
      </w:r>
      <w:r w:rsidR="007E5AB1">
        <w:rPr>
          <w:rFonts w:ascii="Times New Roman" w:hAnsi="Times New Roman"/>
          <w:sz w:val="24"/>
          <w:szCs w:val="24"/>
        </w:rPr>
        <w:t>рямое, а</w:t>
      </w:r>
      <w:r w:rsidRPr="0092310D">
        <w:rPr>
          <w:rFonts w:ascii="Times New Roman" w:hAnsi="Times New Roman"/>
          <w:sz w:val="24"/>
          <w:szCs w:val="24"/>
        </w:rPr>
        <w:t xml:space="preserve">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 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записи интересных бесед с детьми, видеофрагменты организации различных видов деятельности, режимных моментов, занятий;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фотографии, выставки детских работ, стенды, ширмы, папки-передвижки.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Выставки, вернисажи детских работ</w:t>
      </w:r>
      <w:r w:rsidRPr="0092310D">
        <w:rPr>
          <w:rFonts w:ascii="Times New Roman" w:hAnsi="Times New Roman"/>
          <w:sz w:val="24"/>
          <w:szCs w:val="24"/>
        </w:rPr>
        <w:t>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Их цель - демонстрируя родителям важных разделов программы или успехов детей по освоению программы (рисунки, самодельные игрушки, творческие работы). </w:t>
      </w:r>
      <w:r w:rsidRPr="007E5AB1">
        <w:rPr>
          <w:rFonts w:ascii="Times New Roman" w:hAnsi="Times New Roman"/>
          <w:b/>
          <w:sz w:val="24"/>
          <w:szCs w:val="24"/>
        </w:rPr>
        <w:t>Информационные листы.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Они могут нести в себе следующую информацию: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объявления о собраниях, событиях, экскурсиях;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просьбы о помощи; 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10D" w:rsidRPr="0092310D">
        <w:rPr>
          <w:rFonts w:ascii="Times New Roman" w:hAnsi="Times New Roman"/>
          <w:sz w:val="24"/>
          <w:szCs w:val="24"/>
        </w:rPr>
        <w:t xml:space="preserve">благодарность добровольным помощникам и т.д.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Памятки для родителей</w:t>
      </w:r>
      <w:r w:rsidRPr="0092310D">
        <w:rPr>
          <w:rFonts w:ascii="Times New Roman" w:hAnsi="Times New Roman"/>
          <w:sz w:val="24"/>
          <w:szCs w:val="24"/>
        </w:rPr>
        <w:t>.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Небольшое описание (инструкция) правильного (грамотного) по выполнению каких либо действий 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5AB1">
        <w:rPr>
          <w:rFonts w:ascii="Times New Roman" w:hAnsi="Times New Roman"/>
          <w:b/>
          <w:sz w:val="24"/>
          <w:szCs w:val="24"/>
        </w:rPr>
        <w:t>Папки–передвижки</w:t>
      </w:r>
      <w:r w:rsidRPr="0092310D">
        <w:rPr>
          <w:rFonts w:ascii="Times New Roman" w:hAnsi="Times New Roman"/>
          <w:sz w:val="24"/>
          <w:szCs w:val="24"/>
        </w:rPr>
        <w:t xml:space="preserve">. </w:t>
      </w:r>
    </w:p>
    <w:p w:rsidR="007E5AB1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:rsidR="007E5AB1" w:rsidRDefault="007E5AB1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2310D" w:rsidRPr="00923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2310D" w:rsidRPr="007E5AB1">
        <w:rPr>
          <w:rFonts w:ascii="Times New Roman" w:hAnsi="Times New Roman"/>
          <w:b/>
          <w:sz w:val="24"/>
          <w:szCs w:val="24"/>
        </w:rPr>
        <w:t>Родительская газета</w:t>
      </w:r>
    </w:p>
    <w:p w:rsidR="00C840DD" w:rsidRDefault="0092310D" w:rsidP="007E5AB1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310D">
        <w:rPr>
          <w:rFonts w:ascii="Times New Roman" w:hAnsi="Times New Roman"/>
          <w:sz w:val="24"/>
          <w:szCs w:val="24"/>
        </w:rPr>
        <w:t xml:space="preserve">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 </w:t>
      </w:r>
    </w:p>
    <w:p w:rsidR="00C840DD" w:rsidRPr="00C840DD" w:rsidRDefault="00C840DD" w:rsidP="00C840DD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Информационно-аналитические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>ы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 организации взаимодействия с родителями</w:t>
      </w:r>
      <w:r w:rsidR="0092310D" w:rsidRPr="0092310D">
        <w:rPr>
          <w:rFonts w:ascii="Times New Roman" w:hAnsi="Times New Roman"/>
          <w:sz w:val="24"/>
          <w:szCs w:val="24"/>
        </w:rPr>
        <w:t xml:space="preserve"> 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</w:t>
      </w:r>
      <w:r w:rsidR="0092310D" w:rsidRPr="0092310D">
        <w:rPr>
          <w:rFonts w:ascii="Times New Roman" w:hAnsi="Times New Roman"/>
          <w:sz w:val="24"/>
          <w:szCs w:val="24"/>
        </w:rPr>
        <w:lastRenderedPageBreak/>
        <w:t xml:space="preserve">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 образовательной работы с детьми и построение грамотного общения с их родителями. </w:t>
      </w:r>
      <w:r w:rsidR="0092310D" w:rsidRPr="00C840DD">
        <w:rPr>
          <w:rFonts w:ascii="Times New Roman" w:hAnsi="Times New Roman"/>
          <w:b/>
          <w:sz w:val="24"/>
          <w:szCs w:val="24"/>
        </w:rPr>
        <w:t>Анкетирование.</w:t>
      </w: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310D" w:rsidRPr="0092310D">
        <w:rPr>
          <w:rFonts w:ascii="Times New Roman" w:hAnsi="Times New Roman"/>
          <w:sz w:val="24"/>
          <w:szCs w:val="24"/>
        </w:rPr>
        <w:t>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>
        <w:rPr>
          <w:rFonts w:ascii="Times New Roman" w:hAnsi="Times New Roman"/>
          <w:sz w:val="24"/>
          <w:szCs w:val="24"/>
        </w:rPr>
        <w:t>.</w:t>
      </w: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310D" w:rsidRPr="0092310D">
        <w:rPr>
          <w:rFonts w:ascii="Times New Roman" w:hAnsi="Times New Roman"/>
          <w:sz w:val="24"/>
          <w:szCs w:val="24"/>
        </w:rPr>
        <w:t xml:space="preserve">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</w:t>
      </w:r>
      <w:r w:rsidR="0092310D" w:rsidRPr="00C840DD">
        <w:rPr>
          <w:rFonts w:ascii="Times New Roman" w:hAnsi="Times New Roman"/>
          <w:b/>
          <w:sz w:val="24"/>
          <w:szCs w:val="24"/>
        </w:rPr>
        <w:t xml:space="preserve">. </w:t>
      </w:r>
    </w:p>
    <w:p w:rsidR="00C840DD" w:rsidRDefault="0092310D" w:rsidP="00C840DD">
      <w:pPr>
        <w:pStyle w:val="3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840DD">
        <w:rPr>
          <w:rFonts w:ascii="Times New Roman" w:hAnsi="Times New Roman"/>
          <w:b/>
          <w:sz w:val="24"/>
          <w:szCs w:val="24"/>
        </w:rPr>
        <w:t>Письменные формы взаимодействия с родителями</w:t>
      </w:r>
    </w:p>
    <w:p w:rsidR="0092310D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310D" w:rsidRPr="0092310D">
        <w:rPr>
          <w:rFonts w:ascii="Times New Roman" w:hAnsi="Times New Roman"/>
          <w:sz w:val="24"/>
          <w:szCs w:val="24"/>
        </w:rPr>
        <w:t>Новое в практике работы ГБДОУ с семьёй это использование письменн</w:t>
      </w:r>
      <w:r w:rsidR="00C840DD">
        <w:rPr>
          <w:rFonts w:ascii="Times New Roman" w:hAnsi="Times New Roman"/>
          <w:sz w:val="24"/>
          <w:szCs w:val="24"/>
        </w:rPr>
        <w:t>ых форм общения с родителями.</w:t>
      </w:r>
      <w:r w:rsidR="0092310D" w:rsidRPr="0092310D">
        <w:rPr>
          <w:rFonts w:ascii="Times New Roman" w:hAnsi="Times New Roman"/>
          <w:sz w:val="24"/>
          <w:szCs w:val="24"/>
        </w:rPr>
        <w:t xml:space="preserve"> Когда нехватка времени или сложности с графиком работы родителей мешают педагогу встретиться с ними лично, то поддерживать контакт с родителями помогают некоторые формы письменного общения. Еще один из способов - общение с родителями через Интернет.(сайт ГБДОУ)</w:t>
      </w: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C840DD" w:rsidRPr="00C840DD" w:rsidRDefault="00C840DD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E325F" w:rsidRDefault="00AE325F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23876" w:rsidRDefault="00C840DD" w:rsidP="00AE325F">
      <w:pPr>
        <w:pStyle w:val="31"/>
        <w:shd w:val="clear" w:color="auto" w:fill="FFFFFF"/>
        <w:spacing w:after="0" w:line="240" w:lineRule="auto"/>
        <w:ind w:left="0"/>
        <w:jc w:val="center"/>
      </w:pPr>
      <w:r w:rsidRPr="00C840DD">
        <w:rPr>
          <w:rFonts w:ascii="Times New Roman" w:hAnsi="Times New Roman"/>
          <w:b/>
          <w:sz w:val="32"/>
          <w:szCs w:val="32"/>
        </w:rPr>
        <w:lastRenderedPageBreak/>
        <w:t>III. Организационный раздел</w:t>
      </w:r>
    </w:p>
    <w:p w:rsid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023876">
        <w:rPr>
          <w:rFonts w:ascii="Times New Roman" w:hAnsi="Times New Roman"/>
          <w:b/>
          <w:bCs/>
          <w:sz w:val="28"/>
          <w:szCs w:val="28"/>
        </w:rPr>
        <w:t xml:space="preserve">3.1. Материально-техническое обеспечение программы. </w:t>
      </w:r>
    </w:p>
    <w:p w:rsidR="00023876" w:rsidRPr="00023876" w:rsidRDefault="00023876" w:rsidP="00023876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023876">
        <w:rPr>
          <w:rFonts w:ascii="Times New Roman" w:hAnsi="Times New Roman"/>
          <w:sz w:val="24"/>
          <w:szCs w:val="24"/>
        </w:rPr>
        <w:t xml:space="preserve">Предметно-пространственная развивающая среда обеспечивает максимальную реализацию образовательного потенциала пространства ГБДОУ,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возможностями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023876" w:rsidRDefault="00023876" w:rsidP="00023876">
      <w:pPr>
        <w:pStyle w:val="Default"/>
      </w:pPr>
      <w:r>
        <w:t xml:space="preserve">      П</w:t>
      </w:r>
      <w:r w:rsidRPr="00B47849">
        <w:t xml:space="preserve">редметно-пространственная </w:t>
      </w:r>
      <w:r>
        <w:t>развивающая</w:t>
      </w:r>
      <w:r w:rsidRPr="00B47849">
        <w:t xml:space="preserve"> среда должна обеспечивае</w:t>
      </w:r>
      <w:r>
        <w:t>т:</w:t>
      </w:r>
    </w:p>
    <w:p w:rsidR="00023876" w:rsidRPr="00B47849" w:rsidRDefault="00023876" w:rsidP="00023876">
      <w:pPr>
        <w:pStyle w:val="Default"/>
      </w:pPr>
      <w:r>
        <w:t xml:space="preserve">        -  реализацию ООП</w:t>
      </w:r>
      <w:r w:rsidRPr="00B47849">
        <w:t xml:space="preserve">; </w:t>
      </w:r>
    </w:p>
    <w:p w:rsidR="00023876" w:rsidRDefault="00023876" w:rsidP="00023876">
      <w:pPr>
        <w:pStyle w:val="Default"/>
        <w:jc w:val="both"/>
      </w:pPr>
      <w:r>
        <w:t xml:space="preserve">        - </w:t>
      </w:r>
      <w:r w:rsidRPr="00B47849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023876" w:rsidRPr="00B47849" w:rsidRDefault="00023876" w:rsidP="00023876">
      <w:pPr>
        <w:pStyle w:val="Default"/>
        <w:jc w:val="both"/>
      </w:pPr>
      <w:r>
        <w:t xml:space="preserve">        - </w:t>
      </w:r>
      <w:r w:rsidRPr="00B47849">
        <w:t xml:space="preserve">учет возрастных особенностей детей. </w:t>
      </w:r>
    </w:p>
    <w:p w:rsidR="00023876" w:rsidRPr="00B47849" w:rsidRDefault="00023876" w:rsidP="00023876">
      <w:pPr>
        <w:pStyle w:val="Default"/>
      </w:pPr>
      <w:r>
        <w:t xml:space="preserve">     Предметное пространство р</w:t>
      </w:r>
      <w:r w:rsidRPr="00B47849">
        <w:t>азвивающей  среды  построена  на  следующих  принципах: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1) насыщенность; 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2) трансформируемость; </w:t>
      </w:r>
    </w:p>
    <w:p w:rsidR="00023876" w:rsidRPr="00B47849" w:rsidRDefault="00023876" w:rsidP="00023876">
      <w:pPr>
        <w:pStyle w:val="Default"/>
        <w:spacing w:after="38"/>
      </w:pPr>
      <w:r w:rsidRPr="00B47849">
        <w:t xml:space="preserve">3) полифункциональность; </w:t>
      </w:r>
    </w:p>
    <w:p w:rsidR="00023876" w:rsidRPr="00B47849" w:rsidRDefault="00023876" w:rsidP="00023876">
      <w:pPr>
        <w:pStyle w:val="Default"/>
        <w:spacing w:after="38"/>
      </w:pPr>
      <w:r>
        <w:t>4) вариативность</w:t>
      </w:r>
      <w:r w:rsidRPr="00B47849">
        <w:t xml:space="preserve">; </w:t>
      </w:r>
    </w:p>
    <w:p w:rsidR="00023876" w:rsidRPr="00B47849" w:rsidRDefault="00023876" w:rsidP="00023876">
      <w:pPr>
        <w:pStyle w:val="Default"/>
        <w:spacing w:after="38"/>
      </w:pPr>
      <w:r>
        <w:rPr>
          <w:sz w:val="28"/>
          <w:szCs w:val="28"/>
        </w:rPr>
        <w:t xml:space="preserve">5) </w:t>
      </w:r>
      <w:r w:rsidRPr="00B47849">
        <w:t xml:space="preserve">доступность; </w:t>
      </w:r>
    </w:p>
    <w:p w:rsidR="00023876" w:rsidRPr="00035811" w:rsidRDefault="00023876" w:rsidP="00023876">
      <w:pPr>
        <w:pStyle w:val="Default"/>
      </w:pPr>
      <w:r w:rsidRPr="00B47849">
        <w:t>6) безопасно</w:t>
      </w:r>
      <w:r>
        <w:t>сть</w:t>
      </w:r>
      <w:r w:rsidRPr="00B47849">
        <w:t xml:space="preserve">. </w:t>
      </w: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3876" w:rsidRDefault="00023876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AA3755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3118"/>
        <w:gridCol w:w="2410"/>
        <w:gridCol w:w="2126"/>
      </w:tblGrid>
      <w:tr w:rsidR="00AA3755" w:rsidRPr="00DC473B" w:rsidTr="00AA3755">
        <w:trPr>
          <w:trHeight w:val="174"/>
        </w:trPr>
        <w:tc>
          <w:tcPr>
            <w:tcW w:w="4395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lastRenderedPageBreak/>
              <w:t xml:space="preserve">Насыщенность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693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Трансформируемость </w:t>
            </w:r>
            <w:r w:rsidRPr="00DC473B">
              <w:rPr>
                <w:b/>
              </w:rPr>
              <w:t>пространства</w:t>
            </w:r>
          </w:p>
        </w:tc>
        <w:tc>
          <w:tcPr>
            <w:tcW w:w="3118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Полифункциональность </w:t>
            </w:r>
            <w:r w:rsidRPr="00DC473B">
              <w:rPr>
                <w:b/>
              </w:rPr>
              <w:t>материалов</w:t>
            </w:r>
          </w:p>
        </w:tc>
        <w:tc>
          <w:tcPr>
            <w:tcW w:w="2410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Вариативность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126" w:type="dxa"/>
            <w:vAlign w:val="center"/>
          </w:tcPr>
          <w:p w:rsidR="00AA3755" w:rsidRPr="00DC473B" w:rsidRDefault="00AA3755" w:rsidP="001E3A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Доступность </w:t>
            </w:r>
            <w:r w:rsidRPr="00DC473B">
              <w:rPr>
                <w:b/>
              </w:rPr>
              <w:t>среды</w:t>
            </w:r>
          </w:p>
        </w:tc>
      </w:tr>
      <w:tr w:rsidR="00AA3755" w:rsidRPr="00DC473B" w:rsidTr="00AA3755">
        <w:tc>
          <w:tcPr>
            <w:tcW w:w="4395" w:type="dxa"/>
          </w:tcPr>
          <w:p w:rsidR="00AA3755" w:rsidRPr="00B47849" w:rsidRDefault="00AA3755" w:rsidP="001E3A84">
            <w:pPr>
              <w:pStyle w:val="Default"/>
              <w:ind w:firstLine="360"/>
            </w:pPr>
            <w:r w:rsidRPr="00B47849">
              <w:t xml:space="preserve">соответствует возрастным возможностям детей и содержанию Программы. </w:t>
            </w:r>
          </w:p>
          <w:p w:rsidR="00AA3755" w:rsidRPr="00B47849" w:rsidRDefault="00AA3755" w:rsidP="001E3A84">
            <w:pPr>
              <w:pStyle w:val="Default"/>
              <w:ind w:firstLine="360"/>
            </w:pPr>
            <w:r w:rsidRPr="00B47849">
      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AA3755" w:rsidRPr="00B47849" w:rsidRDefault="00AA3755" w:rsidP="003E4324">
            <w:pPr>
              <w:pStyle w:val="Default"/>
              <w:numPr>
                <w:ilvl w:val="0"/>
                <w:numId w:val="57"/>
              </w:numPr>
              <w:spacing w:after="16"/>
            </w:pPr>
            <w:r w:rsidRPr="00B47849"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AA3755" w:rsidRDefault="00AA3755" w:rsidP="003E4324">
            <w:pPr>
              <w:pStyle w:val="Default"/>
              <w:numPr>
                <w:ilvl w:val="0"/>
                <w:numId w:val="57"/>
              </w:numPr>
            </w:pP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возможность самовыражения детей. </w:t>
            </w:r>
          </w:p>
          <w:p w:rsidR="00AA3755" w:rsidRPr="00E9241E" w:rsidRDefault="00AA3755" w:rsidP="001E3A84">
            <w:pPr>
              <w:pStyle w:val="Default"/>
              <w:ind w:left="360" w:firstLine="720"/>
              <w:rPr>
                <w:sz w:val="16"/>
                <w:szCs w:val="16"/>
              </w:rPr>
            </w:pPr>
          </w:p>
          <w:p w:rsidR="00AA3755" w:rsidRPr="00B47849" w:rsidRDefault="00AA3755" w:rsidP="001E3A84">
            <w:pPr>
              <w:pStyle w:val="Default"/>
              <w:ind w:firstLine="360"/>
            </w:pPr>
            <w:r>
              <w:t>Для детей</w:t>
            </w:r>
            <w:r w:rsidRPr="00B47849">
      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  <w:tc>
          <w:tcPr>
            <w:tcW w:w="2693" w:type="dxa"/>
          </w:tcPr>
          <w:p w:rsidR="00AA3755" w:rsidRPr="00DC473B" w:rsidRDefault="00AA3755" w:rsidP="001E3A84">
            <w:pPr>
              <w:pStyle w:val="Default"/>
              <w:ind w:firstLine="302"/>
              <w:rPr>
                <w:sz w:val="28"/>
                <w:szCs w:val="28"/>
              </w:rPr>
            </w:pPr>
            <w:r w:rsidRPr="00B47849"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3118" w:type="dxa"/>
          </w:tcPr>
          <w:p w:rsidR="00AA3755" w:rsidRPr="00495B3C" w:rsidRDefault="00AA3755" w:rsidP="001E3A84">
            <w:pPr>
              <w:pStyle w:val="Default"/>
              <w:ind w:left="51" w:firstLine="180"/>
            </w:pPr>
            <w:r w:rsidRPr="00B47849">
              <w:t>позволяет разнообразно испо</w:t>
            </w:r>
            <w:r>
              <w:t xml:space="preserve">льзовать различные составляющие </w:t>
            </w:r>
            <w:r w:rsidRPr="00B47849">
              <w:t xml:space="preserve">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2410" w:type="dxa"/>
          </w:tcPr>
          <w:p w:rsidR="00AA3755" w:rsidRDefault="00AA3755" w:rsidP="001E3A84">
            <w:pPr>
              <w:pStyle w:val="Default"/>
              <w:ind w:left="51" w:firstLine="180"/>
            </w:pPr>
            <w:r w:rsidRPr="00B47849">
              <w:t xml:space="preserve">позволяет создать различные пространства (для игры, конструирования, уединения и пр.), </w:t>
            </w:r>
          </w:p>
          <w:p w:rsidR="00AA3755" w:rsidRPr="00B47849" w:rsidRDefault="00AA3755" w:rsidP="001E3A84">
            <w:pPr>
              <w:pStyle w:val="Default"/>
              <w:ind w:left="51" w:firstLine="180"/>
            </w:pPr>
            <w:r w:rsidRPr="00B47849">
              <w:t xml:space="preserve">а также разнообразный материал, игры, игрушки и оборудование, обеспечивают свободный выбор детей. </w:t>
            </w:r>
          </w:p>
          <w:p w:rsidR="00AA3755" w:rsidRPr="00DC473B" w:rsidRDefault="00AA3755" w:rsidP="001E3A84">
            <w:pPr>
              <w:pStyle w:val="Default"/>
              <w:ind w:right="-108"/>
              <w:rPr>
                <w:sz w:val="28"/>
                <w:szCs w:val="28"/>
              </w:rPr>
            </w:pPr>
            <w:r w:rsidRPr="00B47849"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  <w:tc>
          <w:tcPr>
            <w:tcW w:w="2126" w:type="dxa"/>
          </w:tcPr>
          <w:p w:rsidR="00AA3755" w:rsidRPr="00B47849" w:rsidRDefault="00AA3755" w:rsidP="001E3A84">
            <w:pPr>
              <w:pStyle w:val="Default"/>
              <w:ind w:firstLine="239"/>
            </w:pPr>
            <w:r w:rsidRPr="00B47849"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</w:t>
            </w:r>
          </w:p>
          <w:p w:rsidR="00AA3755" w:rsidRPr="00B47849" w:rsidRDefault="00AA3755" w:rsidP="001E3A84">
            <w:pPr>
              <w:pStyle w:val="Default"/>
            </w:pPr>
            <w:r w:rsidRPr="00B47849">
              <w:t>исправность и сохранн</w:t>
            </w:r>
            <w:r>
              <w:t>ость материалов и оборудования</w:t>
            </w:r>
          </w:p>
          <w:p w:rsidR="00AA3755" w:rsidRPr="00DC473B" w:rsidRDefault="00AA3755" w:rsidP="001E3A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  <w:sectPr w:rsidR="00AA3755" w:rsidSect="00AA37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394"/>
        <w:gridCol w:w="4252"/>
      </w:tblGrid>
      <w:tr w:rsidR="006062E3" w:rsidRPr="00F40A87" w:rsidTr="00070D45">
        <w:tc>
          <w:tcPr>
            <w:tcW w:w="1951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lastRenderedPageBreak/>
              <w:t>Вид помещения</w:t>
            </w:r>
          </w:p>
        </w:tc>
        <w:tc>
          <w:tcPr>
            <w:tcW w:w="4394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Основное предназначение</w:t>
            </w:r>
          </w:p>
        </w:tc>
        <w:tc>
          <w:tcPr>
            <w:tcW w:w="4252" w:type="dxa"/>
            <w:vAlign w:val="center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Оснащение</w:t>
            </w:r>
          </w:p>
        </w:tc>
      </w:tr>
      <w:tr w:rsidR="006062E3" w:rsidRPr="00F40A87" w:rsidTr="006062E3">
        <w:tc>
          <w:tcPr>
            <w:tcW w:w="10597" w:type="dxa"/>
            <w:gridSpan w:val="3"/>
          </w:tcPr>
          <w:p w:rsidR="006062E3" w:rsidRPr="00F40A87" w:rsidRDefault="006062E3" w:rsidP="006062E3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ГБДОУ</w:t>
            </w:r>
          </w:p>
        </w:tc>
      </w:tr>
      <w:tr w:rsidR="00070D45" w:rsidRPr="00782D6C" w:rsidTr="00070D45">
        <w:trPr>
          <w:trHeight w:val="2255"/>
        </w:trPr>
        <w:tc>
          <w:tcPr>
            <w:tcW w:w="1951" w:type="dxa"/>
            <w:vAlign w:val="center"/>
          </w:tcPr>
          <w:p w:rsidR="006062E3" w:rsidRPr="00070D45" w:rsidRDefault="006062E3" w:rsidP="006062E3">
            <w:pPr>
              <w:pStyle w:val="Default"/>
            </w:pPr>
            <w:r w:rsidRPr="00070D45">
              <w:t xml:space="preserve">Музыкальный зал 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Музыкальная гимнастика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  <w:r w:rsidR="00070D45">
              <w:t>п</w:t>
            </w:r>
            <w:r w:rsidRPr="00782D6C">
              <w:t xml:space="preserve">раздники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Театрализованные представления 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>
              <w:t>Мероприятия с родителями</w:t>
            </w:r>
          </w:p>
        </w:tc>
        <w:tc>
          <w:tcPr>
            <w:tcW w:w="4252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Музыкальный центр, 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right="-164" w:hanging="180"/>
            </w:pPr>
            <w:r>
              <w:t>М</w:t>
            </w:r>
            <w:r w:rsidR="006062E3" w:rsidRPr="00782D6C">
              <w:t xml:space="preserve">ультимедийная установка,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180"/>
            </w:pPr>
            <w:r w:rsidRPr="00782D6C">
              <w:t xml:space="preserve">Пианино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Детские музыкальные инструменты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Различные виды театра, ширмы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>Декорации</w:t>
            </w:r>
          </w:p>
          <w:p w:rsidR="006062E3" w:rsidRPr="00782D6C" w:rsidRDefault="00070D45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52" w:hanging="226"/>
            </w:pPr>
            <w:r>
              <w:t>Шкаф для</w:t>
            </w:r>
            <w:r w:rsidR="006062E3" w:rsidRPr="00782D6C">
              <w:t xml:space="preserve"> пособий, игрушек, атрибутов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Default="006062E3" w:rsidP="006062E3">
            <w:pPr>
              <w:pStyle w:val="Default"/>
            </w:pPr>
            <w:r>
              <w:t>Физкультурный зал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Гимнастика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Спортивные праздники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83" w:hanging="283"/>
            </w:pPr>
            <w:r w:rsidRPr="00782D6C">
              <w:t>Соревнова</w:t>
            </w:r>
            <w:r>
              <w:t>ния</w:t>
            </w:r>
          </w:p>
          <w:p w:rsidR="006062E3" w:rsidRPr="00782D6C" w:rsidRDefault="006062E3" w:rsidP="006062E3">
            <w:pPr>
              <w:pStyle w:val="Default"/>
              <w:ind w:left="283"/>
            </w:pP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Магнитофон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 w:rsidRPr="00782D6C">
              <w:t>Спортивное оборудование для прыжков, метания, лазания, равновесия и пр.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Волейбольная сетка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Степ-платформы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Фитболы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 w:rsidRPr="00782D6C">
              <w:t xml:space="preserve">Нетрадиционное физкультурное оборудование </w:t>
            </w:r>
          </w:p>
          <w:p w:rsidR="006062E3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Стеллажи для хранения спортивного оборудования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2"/>
              </w:numPr>
              <w:tabs>
                <w:tab w:val="clear" w:pos="787"/>
              </w:tabs>
              <w:ind w:left="206" w:hanging="206"/>
            </w:pPr>
            <w:r>
              <w:t>«Тисса»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Pr="00782D6C" w:rsidRDefault="006062E3" w:rsidP="006062E3">
            <w:pPr>
              <w:pStyle w:val="Default"/>
            </w:pPr>
            <w:r w:rsidRPr="00782D6C">
              <w:t xml:space="preserve">Медицинский кабинет 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Осмотр детей, консультации медсестры, врачей;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Консультативно-просветительская работа с родителями и сотрудниками ДОУ </w:t>
            </w:r>
          </w:p>
        </w:tc>
        <w:tc>
          <w:tcPr>
            <w:tcW w:w="4252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Изолятор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Процедурный кабинет 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Медицинский кабинет </w:t>
            </w:r>
          </w:p>
        </w:tc>
      </w:tr>
      <w:tr w:rsidR="00070D45" w:rsidRPr="00782D6C" w:rsidTr="00070D45">
        <w:tc>
          <w:tcPr>
            <w:tcW w:w="1951" w:type="dxa"/>
            <w:vAlign w:val="center"/>
          </w:tcPr>
          <w:p w:rsidR="006062E3" w:rsidRPr="00782D6C" w:rsidRDefault="006062E3" w:rsidP="006062E3">
            <w:pPr>
              <w:pStyle w:val="Default"/>
            </w:pPr>
            <w:r>
              <w:t>Изостудия</w:t>
            </w:r>
          </w:p>
        </w:tc>
        <w:tc>
          <w:tcPr>
            <w:tcW w:w="4394" w:type="dxa"/>
          </w:tcPr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>
              <w:t>Творческие встречи с родителями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83" w:hanging="283"/>
            </w:pPr>
            <w:r>
              <w:t>Кружок «Диз</w:t>
            </w:r>
            <w:r w:rsidR="00070D45">
              <w:t>а</w:t>
            </w:r>
            <w:r>
              <w:t>йн студия «Волшебные ручки»»</w:t>
            </w: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Магнитофон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 xml:space="preserve">Мольберт 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Материалы для изодеятельности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Наглядные материалы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Предметы декоративно-прикладного искусства</w:t>
            </w:r>
          </w:p>
          <w:p w:rsidR="006062E3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Столы для работы с подгруппой</w:t>
            </w:r>
          </w:p>
          <w:p w:rsidR="006062E3" w:rsidRPr="00782D6C" w:rsidRDefault="006062E3" w:rsidP="003E4324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06" w:hanging="180"/>
            </w:pPr>
            <w:r>
              <w:t>Шкафы и тумбы для хранения материалов и инструментов</w:t>
            </w:r>
          </w:p>
        </w:tc>
      </w:tr>
      <w:tr w:rsidR="00070D45" w:rsidRPr="00350A70" w:rsidTr="00070D45">
        <w:tc>
          <w:tcPr>
            <w:tcW w:w="1951" w:type="dxa"/>
            <w:vAlign w:val="center"/>
          </w:tcPr>
          <w:p w:rsidR="006062E3" w:rsidRPr="00350A70" w:rsidRDefault="006062E3" w:rsidP="006062E3">
            <w:pPr>
              <w:pStyle w:val="Default"/>
            </w:pPr>
            <w:r w:rsidRPr="00350A70">
              <w:t>Коридоры ДОУ</w:t>
            </w:r>
          </w:p>
        </w:tc>
        <w:tc>
          <w:tcPr>
            <w:tcW w:w="4394" w:type="dxa"/>
          </w:tcPr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180"/>
            </w:pPr>
            <w:r w:rsidRPr="00350A70"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4252" w:type="dxa"/>
          </w:tcPr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родителей, визитка ДОУ. </w:t>
            </w:r>
          </w:p>
          <w:p w:rsidR="006062E3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сотрудников </w:t>
            </w:r>
          </w:p>
          <w:p w:rsidR="006062E3" w:rsidRPr="00350A70" w:rsidRDefault="006062E3" w:rsidP="003E4324">
            <w:pPr>
              <w:pStyle w:val="Default"/>
              <w:numPr>
                <w:ilvl w:val="0"/>
                <w:numId w:val="54"/>
              </w:numPr>
              <w:tabs>
                <w:tab w:val="clear" w:pos="1360"/>
              </w:tabs>
              <w:ind w:left="252" w:hanging="252"/>
            </w:pPr>
            <w:r>
              <w:t>Творческие работы детей</w:t>
            </w:r>
          </w:p>
        </w:tc>
      </w:tr>
      <w:tr w:rsidR="00070D45" w:rsidRPr="00DA308B" w:rsidTr="00070D45">
        <w:tc>
          <w:tcPr>
            <w:tcW w:w="1951" w:type="dxa"/>
            <w:vAlign w:val="center"/>
          </w:tcPr>
          <w:p w:rsidR="006062E3" w:rsidRPr="00DA308B" w:rsidRDefault="006062E3" w:rsidP="006062E3">
            <w:pPr>
              <w:pStyle w:val="Default"/>
            </w:pPr>
            <w:r w:rsidRPr="00DA308B">
              <w:t>Участки</w:t>
            </w:r>
          </w:p>
        </w:tc>
        <w:tc>
          <w:tcPr>
            <w:tcW w:w="4394" w:type="dxa"/>
          </w:tcPr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Прогулки, наблюдения;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Игровая деятельность;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Самостоятельная двигательная деятельность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Трудовая деятельность </w:t>
            </w:r>
          </w:p>
        </w:tc>
        <w:tc>
          <w:tcPr>
            <w:tcW w:w="4252" w:type="dxa"/>
          </w:tcPr>
          <w:p w:rsidR="006062E3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 w:rsidRPr="00DA308B">
              <w:t>Прогулочные площадки д</w:t>
            </w:r>
            <w:r w:rsidR="00070D45">
              <w:t>ля детей</w:t>
            </w:r>
          </w:p>
          <w:p w:rsidR="006062E3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>
              <w:t>Беседки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>
              <w:t>Песочницы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5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Игровое оборудование.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180"/>
            </w:pPr>
            <w:r w:rsidRPr="00DC473B">
              <w:rPr>
                <w:rFonts w:ascii="Wingdings" w:hAnsi="Wingdings" w:cs="Wingdings"/>
              </w:rPr>
              <w:t></w:t>
            </w:r>
            <w:r w:rsidRPr="00DC473B">
              <w:rPr>
                <w:rFonts w:cs="Wingdings"/>
              </w:rPr>
              <w:t>Ц</w:t>
            </w:r>
            <w:r w:rsidRPr="00DA308B">
              <w:t xml:space="preserve">ветники. </w:t>
            </w:r>
          </w:p>
        </w:tc>
      </w:tr>
      <w:tr w:rsidR="00070D45" w:rsidRPr="00DA308B" w:rsidTr="00070D45">
        <w:tc>
          <w:tcPr>
            <w:tcW w:w="1951" w:type="dxa"/>
            <w:vAlign w:val="center"/>
          </w:tcPr>
          <w:p w:rsidR="006062E3" w:rsidRPr="00DA308B" w:rsidRDefault="006062E3" w:rsidP="006062E3">
            <w:pPr>
              <w:pStyle w:val="Default"/>
            </w:pPr>
            <w:r w:rsidRPr="00DA308B">
              <w:t xml:space="preserve">Физкультурная площадка </w:t>
            </w:r>
          </w:p>
        </w:tc>
        <w:tc>
          <w:tcPr>
            <w:tcW w:w="4394" w:type="dxa"/>
          </w:tcPr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Организованная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С</w:t>
            </w:r>
            <w:r w:rsidRPr="00DA308B">
              <w:t xml:space="preserve">портивные игры,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Д</w:t>
            </w:r>
            <w:r w:rsidRPr="00DA308B">
              <w:t xml:space="preserve">осуговые мероприятия, </w:t>
            </w:r>
          </w:p>
          <w:p w:rsidR="006062E3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Pr="00DA308B">
              <w:t xml:space="preserve">раздники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Соревнования</w:t>
            </w:r>
          </w:p>
        </w:tc>
        <w:tc>
          <w:tcPr>
            <w:tcW w:w="4252" w:type="dxa"/>
          </w:tcPr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lastRenderedPageBreak/>
              <w:t xml:space="preserve">Спортивное оборудование </w:t>
            </w:r>
          </w:p>
          <w:p w:rsidR="006062E3" w:rsidRPr="00DA308B" w:rsidRDefault="006062E3" w:rsidP="003E4324">
            <w:pPr>
              <w:pStyle w:val="Default"/>
              <w:numPr>
                <w:ilvl w:val="0"/>
                <w:numId w:val="56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Оборудование для спортивных игр </w:t>
            </w:r>
          </w:p>
        </w:tc>
      </w:tr>
    </w:tbl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</w:pPr>
    </w:p>
    <w:p w:rsidR="00AA3755" w:rsidRDefault="00AA3755" w:rsidP="00C840DD">
      <w:pPr>
        <w:pStyle w:val="31"/>
        <w:shd w:val="clear" w:color="auto" w:fill="FFFFFF"/>
        <w:spacing w:after="0" w:line="240" w:lineRule="auto"/>
        <w:ind w:left="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4218"/>
      </w:tblGrid>
      <w:tr w:rsidR="00BA3824" w:rsidTr="00F96EEB">
        <w:tc>
          <w:tcPr>
            <w:tcW w:w="10030" w:type="dxa"/>
            <w:gridSpan w:val="3"/>
            <w:vAlign w:val="center"/>
          </w:tcPr>
          <w:p w:rsidR="00BA3824" w:rsidRPr="00DA308B" w:rsidRDefault="00BA3824" w:rsidP="001E3A84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групп</w:t>
            </w:r>
            <w:r>
              <w:rPr>
                <w:b/>
                <w:bCs/>
              </w:rPr>
              <w:t>е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Default="00BA3824" w:rsidP="001E3A84">
            <w:pPr>
              <w:pStyle w:val="Default"/>
            </w:pPr>
            <w:r>
              <w:t xml:space="preserve"> «Физкультурная зона</w:t>
            </w:r>
          </w:p>
          <w:p w:rsidR="00BA3824" w:rsidRPr="00280CB8" w:rsidRDefault="00BA3824" w:rsidP="001E3A84">
            <w:pPr>
              <w:pStyle w:val="Default"/>
            </w:pPr>
            <w:r>
              <w:t>(зона двигательной активности)</w:t>
            </w:r>
            <w:r w:rsidRPr="00280CB8">
              <w:t xml:space="preserve">» </w:t>
            </w:r>
          </w:p>
        </w:tc>
        <w:tc>
          <w:tcPr>
            <w:tcW w:w="3544" w:type="dxa"/>
          </w:tcPr>
          <w:p w:rsidR="00BA3824" w:rsidRPr="00280CB8" w:rsidRDefault="00BA3824" w:rsidP="001E3A84">
            <w:pPr>
              <w:pStyle w:val="Default"/>
            </w:pPr>
            <w:r w:rsidRPr="00280CB8">
              <w:t>Расширение</w:t>
            </w:r>
            <w:r>
              <w:t xml:space="preserve"> и обогащение</w:t>
            </w:r>
            <w:r w:rsidRPr="00280CB8">
              <w:t xml:space="preserve"> индивидуального двигательного опыта в самостоятельной деятельности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 Оборудование для ходьбы, бега, равновесия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катания, бросания, ловли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ползания и лазания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Атрибуты к подвижным и спортивным играм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8"/>
              </w:numPr>
              <w:tabs>
                <w:tab w:val="clear" w:pos="720"/>
              </w:tabs>
              <w:ind w:left="252" w:hanging="252"/>
            </w:pPr>
            <w:r>
              <w:t>Сухой бассейн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Pr="00280CB8" w:rsidRDefault="00BA3824" w:rsidP="001E3A84">
            <w:pPr>
              <w:pStyle w:val="Default"/>
            </w:pPr>
            <w:r>
              <w:t>«Зона</w:t>
            </w:r>
            <w:r w:rsidRPr="00280CB8">
              <w:t xml:space="preserve"> природы» </w:t>
            </w:r>
          </w:p>
        </w:tc>
        <w:tc>
          <w:tcPr>
            <w:tcW w:w="3544" w:type="dxa"/>
          </w:tcPr>
          <w:p w:rsidR="00BA3824" w:rsidRPr="00280CB8" w:rsidRDefault="00BA3824" w:rsidP="001E3A84">
            <w:pPr>
              <w:pStyle w:val="Default"/>
            </w:pPr>
            <w:r>
              <w:t>Обогащение</w:t>
            </w:r>
            <w:r w:rsidRPr="00280CB8">
              <w:t xml:space="preserve"> познавательного опыта, его использование в трудовой деятельности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Календарь природы Комнатные растения в соответствии с возрастными рекомендациями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Сезонный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Паспорта растений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Дидактическое дерево (по сезонам).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литература «Времена года». </w:t>
            </w:r>
          </w:p>
          <w:p w:rsidR="00BA3824" w:rsidRPr="00BA3824" w:rsidRDefault="00BA3824" w:rsidP="003E4324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824">
              <w:rPr>
                <w:rFonts w:ascii="Times New Roman" w:eastAsia="Times New Roman" w:hAnsi="Times New Roman"/>
                <w:sz w:val="24"/>
                <w:szCs w:val="24"/>
              </w:rPr>
              <w:t>Подбор наглядного материала «Окружающий мир».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Материал для проведения элементарных опытов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Обучающие и дидактические игры по экологии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Инвентарь для трудовой деятельности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Природный и бросовый материал. 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Pr="00A129BB" w:rsidRDefault="00A129BB" w:rsidP="001E3A84">
            <w:pPr>
              <w:pStyle w:val="Default"/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3544" w:type="dxa"/>
          </w:tcPr>
          <w:p w:rsidR="00A129BB" w:rsidRDefault="00A129BB" w:rsidP="00A129BB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Создание условий для обогащения чувственного опыта детей, их представлений о многообразии свойств предметов окружающего мира; стимулирование развития разных видов детского восприятия: зрительного, слухового, осязательного, вкусового, обонятельного, поддержание и развитие интереса детей к совместному со взрослым и самостоятельному обследованию предметов, разнообразным действиям с ними.</w:t>
            </w:r>
          </w:p>
          <w:p w:rsidR="00A129BB" w:rsidRDefault="00A129BB" w:rsidP="00A129B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сравнивать предметы по основным </w:t>
            </w:r>
            <w:r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свойствам</w:t>
            </w:r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устанавливая тождество и различие; подбирание пары и </w:t>
            </w:r>
            <w:r w:rsidRPr="00A129B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предметов на основе сходного сенсорного признака.</w:t>
            </w:r>
          </w:p>
          <w:p w:rsidR="00F96EEB" w:rsidRPr="00A129BB" w:rsidRDefault="00F96EEB" w:rsidP="00A129BB">
            <w:pPr>
              <w:spacing w:after="0" w:line="240" w:lineRule="auto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4218" w:type="dxa"/>
          </w:tcPr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Шнуровки, застёжки,</w:t>
            </w:r>
          </w:p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пирамидки, кубики, </w:t>
            </w:r>
          </w:p>
          <w:p w:rsid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шумовые предметы</w:t>
            </w:r>
          </w:p>
          <w:p w:rsidR="00A129BB" w:rsidRPr="00A129BB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вкладыши</w:t>
            </w:r>
          </w:p>
          <w:p w:rsidR="00A129BB" w:rsidRDefault="00A129BB" w:rsidP="003E4324">
            <w:pPr>
              <w:pStyle w:val="Default"/>
              <w:numPr>
                <w:ilvl w:val="0"/>
                <w:numId w:val="64"/>
              </w:numPr>
            </w:pPr>
            <w:r w:rsidRPr="00A129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д</w:t>
            </w:r>
            <w:r w:rsidR="00BA3824" w:rsidRPr="00280CB8">
              <w:t xml:space="preserve">идактические игры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н</w:t>
            </w:r>
            <w:r w:rsidR="00BA3824" w:rsidRPr="00280CB8">
              <w:t xml:space="preserve">астольно-печатные игры </w:t>
            </w:r>
          </w:p>
          <w:p w:rsidR="00BA3824" w:rsidRPr="00280CB8" w:rsidRDefault="00A129B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п</w:t>
            </w:r>
            <w:r w:rsidR="00BA3824" w:rsidRPr="00280CB8">
              <w:t xml:space="preserve">ознавательный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Материал для детского экспериментирования </w:t>
            </w:r>
          </w:p>
          <w:p w:rsidR="00F96EEB" w:rsidRPr="00280CB8" w:rsidRDefault="00F96EEB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Пособия М.  Монтессори</w:t>
            </w:r>
          </w:p>
        </w:tc>
      </w:tr>
      <w:tr w:rsidR="00BA3824" w:rsidTr="00F96EEB">
        <w:tc>
          <w:tcPr>
            <w:tcW w:w="2268" w:type="dxa"/>
            <w:vAlign w:val="center"/>
          </w:tcPr>
          <w:p w:rsidR="00BA3824" w:rsidRDefault="00BA3824" w:rsidP="001E3A84">
            <w:pPr>
              <w:pStyle w:val="Default"/>
            </w:pPr>
            <w:r>
              <w:lastRenderedPageBreak/>
              <w:t xml:space="preserve"> «Строительная зона</w:t>
            </w:r>
          </w:p>
          <w:p w:rsidR="00BA3824" w:rsidRPr="00280CB8" w:rsidRDefault="00BA3824" w:rsidP="001E3A84">
            <w:pPr>
              <w:pStyle w:val="Default"/>
            </w:pPr>
            <w:r>
              <w:t>(конструктивные игры)</w:t>
            </w:r>
            <w:r w:rsidRPr="00280CB8">
              <w:t xml:space="preserve">» </w:t>
            </w:r>
          </w:p>
        </w:tc>
        <w:tc>
          <w:tcPr>
            <w:tcW w:w="3544" w:type="dxa"/>
          </w:tcPr>
          <w:p w:rsidR="001A3509" w:rsidRDefault="001A3509" w:rsidP="001A3509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Развивать  представления об основных свойствах геометрических форм</w:t>
            </w:r>
          </w:p>
          <w:p w:rsidR="001A3509" w:rsidRDefault="001A3509" w:rsidP="001A3509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Учить понимать, видоизменяемость, вариативность конструкции, Уметь анализировать объект, видеть основные части детали, составляющие сооружения.</w:t>
            </w:r>
          </w:p>
          <w:p w:rsidR="00BA3824" w:rsidRPr="001A3509" w:rsidRDefault="00BA3824" w:rsidP="001A3509">
            <w:pPr>
              <w:spacing w:after="0" w:line="240" w:lineRule="auto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1A3509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  <w:r w:rsidRPr="00280CB8">
              <w:t xml:space="preserve">. </w:t>
            </w:r>
          </w:p>
          <w:p w:rsidR="00BA3824" w:rsidRDefault="00BA3824" w:rsidP="001A3509">
            <w:pPr>
              <w:pStyle w:val="Default"/>
            </w:pPr>
            <w:r w:rsidRPr="00280CB8">
              <w:t xml:space="preserve">Развитие ручной умелости, творчества. </w:t>
            </w:r>
          </w:p>
          <w:p w:rsidR="00BA3824" w:rsidRPr="00280CB8" w:rsidRDefault="00BA3824" w:rsidP="001E3A84">
            <w:pPr>
              <w:pStyle w:val="Default"/>
            </w:pPr>
            <w:r w:rsidRPr="00280CB8">
              <w:t xml:space="preserve">Выработка позиции творца </w:t>
            </w:r>
          </w:p>
        </w:tc>
        <w:tc>
          <w:tcPr>
            <w:tcW w:w="4218" w:type="dxa"/>
          </w:tcPr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Напольный строительный материал;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Настольный строительный материал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>Пластмассовые</w:t>
            </w:r>
            <w:r w:rsidR="001A3509">
              <w:t xml:space="preserve"> конструкторы </w:t>
            </w:r>
            <w:r w:rsidRPr="00280CB8">
              <w:t xml:space="preserve"> с крупными деталями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>Конструкторы с металлическими деталям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Схемы и модели для всех видов конструкторов – старший возраст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Транспортные игрушки </w:t>
            </w:r>
          </w:p>
          <w:p w:rsidR="00BA3824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 w:rsidRPr="00280CB8">
              <w:t xml:space="preserve">Схемы, иллюстрации отдельных построек (мосты, дома, корабли, самолёт и др.). </w:t>
            </w:r>
          </w:p>
          <w:p w:rsidR="00BA3824" w:rsidRPr="00280CB8" w:rsidRDefault="00BA3824" w:rsidP="003E4324">
            <w:pPr>
              <w:pStyle w:val="Default"/>
              <w:numPr>
                <w:ilvl w:val="0"/>
                <w:numId w:val="59"/>
              </w:numPr>
              <w:ind w:left="252" w:hanging="252"/>
            </w:pPr>
            <w:r>
              <w:t>Игрушки для обыгрывания</w:t>
            </w:r>
          </w:p>
        </w:tc>
      </w:tr>
      <w:tr w:rsidR="001A3509" w:rsidTr="00F96EEB">
        <w:tc>
          <w:tcPr>
            <w:tcW w:w="2268" w:type="dxa"/>
          </w:tcPr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Центр сюжетно-ролевых</w:t>
            </w:r>
          </w:p>
          <w:p w:rsidR="001A3509" w:rsidRDefault="001A3509" w:rsidP="001A3509">
            <w:pPr>
              <w:spacing w:after="0" w:line="240" w:lineRule="auto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игр</w:t>
            </w:r>
          </w:p>
        </w:tc>
        <w:tc>
          <w:tcPr>
            <w:tcW w:w="3544" w:type="dxa"/>
          </w:tcPr>
          <w:p w:rsidR="001A3509" w:rsidRPr="001A3509" w:rsidRDefault="001A3509" w:rsidP="001E3A84">
            <w:pPr>
              <w:pStyle w:val="Default"/>
            </w:pPr>
            <w:r w:rsidRPr="001A35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Стимуляция сюжетно-ролевой игры; Формирование ролевых действий; формирование коммуникативных навыков в игре; Развитие подражательности и творческих способностей.</w:t>
            </w:r>
          </w:p>
          <w:p w:rsidR="001A3509" w:rsidRDefault="001A3509" w:rsidP="001E3A84">
            <w:pPr>
              <w:pStyle w:val="Default"/>
            </w:pPr>
            <w:r w:rsidRPr="00280CB8">
              <w:t xml:space="preserve">Реализация ребенком полученных и имеющихся знаний об окружающем мире в игре. </w:t>
            </w:r>
          </w:p>
          <w:p w:rsidR="001A3509" w:rsidRPr="00280CB8" w:rsidRDefault="001A3509" w:rsidP="001E3A84">
            <w:pPr>
              <w:pStyle w:val="Default"/>
            </w:pPr>
            <w:r w:rsidRPr="00280CB8">
              <w:t xml:space="preserve">Накопление жизненного опыта </w:t>
            </w:r>
          </w:p>
        </w:tc>
        <w:tc>
          <w:tcPr>
            <w:tcW w:w="4218" w:type="dxa"/>
          </w:tcPr>
          <w:p w:rsidR="001A3509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280CB8">
              <w:t>Атрибутика для с-р</w:t>
            </w:r>
            <w:r>
              <w:t xml:space="preserve"> игр </w:t>
            </w:r>
            <w:r w:rsidRPr="00280CB8">
              <w:t xml:space="preserve"> («Семья», «Больница», «Магазин», «Школа», «Парикмахерская», «Почта», </w:t>
            </w:r>
          </w:p>
          <w:p w:rsidR="001A3509" w:rsidRPr="00280CB8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280CB8">
              <w:t xml:space="preserve">«Предметы- заместители </w:t>
            </w:r>
          </w:p>
        </w:tc>
      </w:tr>
      <w:tr w:rsidR="001A3509" w:rsidTr="00F96EEB">
        <w:tc>
          <w:tcPr>
            <w:tcW w:w="2268" w:type="dxa"/>
            <w:vAlign w:val="center"/>
          </w:tcPr>
          <w:p w:rsidR="001A3509" w:rsidRPr="00911F15" w:rsidRDefault="00DD7C8D" w:rsidP="001E3A84">
            <w:pPr>
              <w:pStyle w:val="Default"/>
            </w:pPr>
            <w:r>
              <w:t>Центр воды и песка</w:t>
            </w:r>
          </w:p>
        </w:tc>
        <w:tc>
          <w:tcPr>
            <w:tcW w:w="3544" w:type="dxa"/>
          </w:tcPr>
          <w:p w:rsidR="001A3509" w:rsidRDefault="00DD7C8D" w:rsidP="001E3A84">
            <w:pPr>
              <w:pStyle w:val="Default"/>
              <w:rPr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</w:t>
            </w:r>
            <w:r w:rsidRPr="00DD7C8D">
              <w:rPr>
                <w:shd w:val="clear" w:color="auto" w:fill="FFFFFF"/>
              </w:rPr>
              <w:t>азвитие мелкой моторики и тактильной чувствительности</w:t>
            </w:r>
          </w:p>
          <w:p w:rsidR="00DD7C8D" w:rsidRPr="00DD7C8D" w:rsidRDefault="00DD7C8D" w:rsidP="001E3A84">
            <w:pPr>
              <w:pStyle w:val="Default"/>
            </w:pPr>
            <w:r w:rsidRPr="00DD7C8D">
              <w:rPr>
                <w:shd w:val="clear" w:color="auto" w:fill="FFFFFF"/>
              </w:rPr>
              <w:t>Расширение представлений о свойствах воды и песка, развитие широкого спектра умений и способностей:   исследовательских, речевых и т. д.</w:t>
            </w:r>
          </w:p>
        </w:tc>
        <w:tc>
          <w:tcPr>
            <w:tcW w:w="4218" w:type="dxa"/>
          </w:tcPr>
          <w:p w:rsidR="00F96EEB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емкости одинакового и разного размеров (3–5) и разной формы, мерные стаканчики, предметы из разных материалов (тонет – не тонет),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набор цветных камешков, ракушек и т.п.,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черпачки, сачки, воронки, сита,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мелкие моющиеся игрушки для игрс водой</w:t>
            </w:r>
            <w:r w:rsidRPr="00F96E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набор резиновых и пластмассовых водоплавающих игрушек (фигурки рыбок, черепашек, лягушек, лодочки, кораблики, разноцветные пластиковые мячики и др.), механические водоплавающие игрушки,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совочки, лопатки и др. орудия для пересыпания и транспортировки разных размеров, форм и конструкций,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формочки и емкости одинакового и разного размеров (4–5) и разной формы,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клеенчатые фартуки, нарукавники, щетка-сметка, совок, тазик, тряпочки, влажные одноразовые салфетки,</w:t>
            </w:r>
          </w:p>
          <w:p w:rsidR="00DD7C8D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мелкие моющиеся игрушки для игр с песком: игрушки для закапывания (шарики, кубики, кольца и другие геометрические формы разных цветов и двух размеров – большие и маленькие),</w:t>
            </w:r>
          </w:p>
          <w:p w:rsidR="001A3509" w:rsidRPr="00F96EEB" w:rsidRDefault="00DD7C8D" w:rsidP="003E4324">
            <w:pPr>
              <w:pStyle w:val="a3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палочки, грабельки,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 w:rsidRPr="00911F15">
              <w:lastRenderedPageBreak/>
              <w:t xml:space="preserve">«Книжный уголок» </w:t>
            </w:r>
          </w:p>
        </w:tc>
        <w:tc>
          <w:tcPr>
            <w:tcW w:w="3544" w:type="dxa"/>
          </w:tcPr>
          <w:p w:rsidR="001A3509" w:rsidRPr="00911F15" w:rsidRDefault="001A3509" w:rsidP="004C444B">
            <w:pPr>
              <w:pStyle w:val="Default"/>
            </w:pPr>
            <w:r w:rsidRPr="00911F15">
              <w:t>Формирование умения сам</w:t>
            </w:r>
            <w:r w:rsidR="004C444B">
              <w:t xml:space="preserve">остоятельно работать с книгой, </w:t>
            </w:r>
            <w:r w:rsidRPr="00911F15">
              <w:t xml:space="preserve">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>Детская художественная литер</w:t>
            </w:r>
            <w:r w:rsidR="004C444B">
              <w:t>атура в соответствии с развитием</w:t>
            </w:r>
            <w:r w:rsidRPr="00911F15">
              <w:t xml:space="preserve"> детей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59"/>
              </w:numPr>
              <w:ind w:left="252" w:hanging="180"/>
            </w:pPr>
            <w:r w:rsidRPr="00911F15">
              <w:t xml:space="preserve">Тематические выставки 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>
              <w:t xml:space="preserve"> «Зона театрализованных игр»</w:t>
            </w:r>
          </w:p>
        </w:tc>
        <w:tc>
          <w:tcPr>
            <w:tcW w:w="3544" w:type="dxa"/>
          </w:tcPr>
          <w:p w:rsidR="001A3509" w:rsidRPr="00911F15" w:rsidRDefault="001A3509" w:rsidP="001E3A84">
            <w:pPr>
              <w:pStyle w:val="Default"/>
            </w:pPr>
            <w:r w:rsidRPr="00911F15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Ширмы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Элементы костюмов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Различные виды театров (в соответствии с возрастом)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Предметы декорации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1"/>
              </w:numPr>
              <w:tabs>
                <w:tab w:val="clear" w:pos="720"/>
              </w:tabs>
              <w:ind w:left="252" w:hanging="252"/>
            </w:pPr>
            <w:r w:rsidRPr="00911F15">
              <w:t>Атрибуты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4C444B" w:rsidRDefault="001A3509" w:rsidP="004C444B">
            <w:pPr>
              <w:spacing w:after="0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 w:rsidRPr="00911F15">
              <w:t xml:space="preserve"> </w:t>
            </w:r>
            <w:r w:rsidR="004C444B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Центр художественного</w:t>
            </w:r>
          </w:p>
          <w:p w:rsidR="001A3509" w:rsidRPr="004C444B" w:rsidRDefault="004C444B" w:rsidP="004C444B">
            <w:pPr>
              <w:pStyle w:val="Default"/>
            </w:pPr>
            <w:r w:rsidRPr="004C444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544" w:type="dxa"/>
          </w:tcPr>
          <w:p w:rsid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Для формирования интереса</w:t>
            </w:r>
          </w:p>
          <w:p w:rsidR="004C444B" w:rsidRP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4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эстетической стороны к</w:t>
            </w:r>
          </w:p>
          <w:p w:rsidR="004C444B" w:rsidRPr="004C444B" w:rsidRDefault="004C444B" w:rsidP="004C444B">
            <w:pPr>
              <w:spacing w:after="0" w:line="240" w:lineRule="auto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4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окружающему миру через</w:t>
            </w:r>
          </w:p>
          <w:p w:rsidR="004C444B" w:rsidRDefault="004C444B" w:rsidP="004C444B">
            <w:pPr>
              <w:spacing w:after="0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развитие продуктивной деятельности детей (рисование,</w:t>
            </w:r>
          </w:p>
          <w:p w:rsidR="004C444B" w:rsidRPr="004C444B" w:rsidRDefault="004C444B" w:rsidP="004C444B">
            <w:pPr>
              <w:pStyle w:val="Default"/>
            </w:pPr>
            <w:r w:rsidRPr="004C444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лепка, аппликация)</w:t>
            </w:r>
          </w:p>
          <w:p w:rsidR="001A3509" w:rsidRPr="00911F15" w:rsidRDefault="001A3509" w:rsidP="001E3A84">
            <w:pPr>
              <w:pStyle w:val="Default"/>
            </w:pPr>
            <w:r w:rsidRPr="00911F15">
              <w:t xml:space="preserve">Проживание, преобразование познавательного опыта в продуктивной деятельности. </w:t>
            </w:r>
          </w:p>
          <w:p w:rsidR="001A3509" w:rsidRPr="00911F15" w:rsidRDefault="001A3509" w:rsidP="004C444B">
            <w:pPr>
              <w:pStyle w:val="Default"/>
            </w:pPr>
            <w:r>
              <w:t>Р</w:t>
            </w:r>
            <w:r w:rsidRPr="00911F15">
              <w:t xml:space="preserve">азвитие ручной умелости, творчества.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Бумага разного формата, разной формы, разного тона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Бросовый материал (фольга, фантики от конфет и др.)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детских работ, совместных работ детей и родителей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произведений изоискусства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Альбомы- раскраски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Наборы открыток, картинки, книги и альбомы с иллюстрациями, предметные картинки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0"/>
              </w:numPr>
              <w:tabs>
                <w:tab w:val="clear" w:pos="720"/>
              </w:tabs>
              <w:ind w:left="252" w:hanging="180"/>
            </w:pPr>
            <w:r w:rsidRPr="00911F15">
              <w:t>Предметы народно</w:t>
            </w:r>
            <w:r>
              <w:t>го</w:t>
            </w:r>
            <w:r w:rsidRPr="00911F15">
              <w:t xml:space="preserve"> </w:t>
            </w:r>
            <w:r>
              <w:t>декор.</w:t>
            </w:r>
            <w:r w:rsidRPr="00911F15">
              <w:t xml:space="preserve">– </w:t>
            </w:r>
            <w:r w:rsidRPr="00911F15">
              <w:lastRenderedPageBreak/>
              <w:t xml:space="preserve">прикладного искусства </w:t>
            </w:r>
          </w:p>
        </w:tc>
      </w:tr>
      <w:tr w:rsidR="001A3509" w:rsidRPr="00911F15" w:rsidTr="00F96EEB">
        <w:tc>
          <w:tcPr>
            <w:tcW w:w="2268" w:type="dxa"/>
            <w:vAlign w:val="center"/>
          </w:tcPr>
          <w:p w:rsidR="001A3509" w:rsidRPr="00911F15" w:rsidRDefault="001A3509" w:rsidP="001E3A84">
            <w:pPr>
              <w:pStyle w:val="Default"/>
            </w:pPr>
            <w:r>
              <w:lastRenderedPageBreak/>
              <w:t>«Музыкальная зона</w:t>
            </w:r>
            <w:r w:rsidRPr="00911F15">
              <w:t xml:space="preserve">» </w:t>
            </w:r>
          </w:p>
        </w:tc>
        <w:tc>
          <w:tcPr>
            <w:tcW w:w="3544" w:type="dxa"/>
          </w:tcPr>
          <w:p w:rsidR="001A3509" w:rsidRPr="00911F15" w:rsidRDefault="001A3509" w:rsidP="001E3A84">
            <w:pPr>
              <w:pStyle w:val="Default"/>
            </w:pPr>
            <w:r w:rsidRPr="00911F15"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4218" w:type="dxa"/>
          </w:tcPr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Детские музыкальные инструменты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Магнитофон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Набор аудиозаписей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Музыкальные игрушки (озвученные, не озвученные)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Игрушки- самоделки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игры </w:t>
            </w:r>
          </w:p>
          <w:p w:rsidR="001A3509" w:rsidRPr="00911F15" w:rsidRDefault="001A3509" w:rsidP="003E4324">
            <w:pPr>
              <w:pStyle w:val="Default"/>
              <w:numPr>
                <w:ilvl w:val="0"/>
                <w:numId w:val="62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пособия </w:t>
            </w:r>
          </w:p>
        </w:tc>
      </w:tr>
    </w:tbl>
    <w:p w:rsidR="00BA3824" w:rsidRPr="00425865" w:rsidRDefault="00BA3824" w:rsidP="00BA3824">
      <w:pPr>
        <w:pStyle w:val="Default"/>
        <w:jc w:val="center"/>
        <w:rPr>
          <w:b/>
          <w:bCs/>
          <w:sz w:val="16"/>
          <w:szCs w:val="16"/>
        </w:rPr>
      </w:pPr>
    </w:p>
    <w:p w:rsidR="00BA3824" w:rsidRPr="003E4324" w:rsidRDefault="00BA3824" w:rsidP="00BA3824">
      <w:pPr>
        <w:pStyle w:val="Default"/>
        <w:rPr>
          <w:b/>
          <w:bCs/>
        </w:rPr>
      </w:pPr>
    </w:p>
    <w:p w:rsidR="00F96EEB" w:rsidRPr="00606D4F" w:rsidRDefault="00F96EEB" w:rsidP="00F9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6D4F">
        <w:rPr>
          <w:rFonts w:ascii="Times New Roman" w:hAnsi="Times New Roman" w:cs="Times New Roman"/>
          <w:b/>
          <w:bCs/>
          <w:sz w:val="28"/>
          <w:szCs w:val="28"/>
        </w:rPr>
        <w:t>3.2. Информационно-методическое обеспечение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7195"/>
      </w:tblGrid>
      <w:tr w:rsidR="00CB0C7F" w:rsidRPr="00606D4F" w:rsidTr="003E4324">
        <w:tc>
          <w:tcPr>
            <w:tcW w:w="567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</w:tcPr>
          <w:p w:rsidR="00CB0C7F" w:rsidRPr="00606D4F" w:rsidRDefault="00CB0C7F" w:rsidP="001E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ресурсов (видео, аудио, программное обеспечение и т.п.)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« Социально-коммуникативное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Вечканова И.Г. Театрализованные игры в абилитации дошкольников с интеллектуальной недостаточностью. – СПб.: КАРО, 2006.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 Л.Б. Вечканова И.Г., Загребаева Е.В., Зарин А.П. Театрализованные игры- занятия с детьми с проблемами в интеллектуальном развитии. – СПб.: СОЮЗ,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 Л.Б., Зарин А.П. Обучение сюжетно-ролевой игре детей с проблемами интеллектуального развития: Учебно-методическое пособие. – СПб.,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 Л.Б., Лопатина Л.В.Учим детей общаться. Формирование коммуникативных умений у младших дошкольников с первым уровнем речевого развития. – СПб., ЦДК проф. Л.Б.Баряевой,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рин А.П., Нефедова Ю.В. Дидактические игры с предметами и материалами для дошкольников с проблемами в интеллектуальном развитии: Учебное пособие. – СПб.,Изд- во РГПУ им.А.И. Герцена, 2011.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Борякова Н.Ю. Ступеньки развития. Ранняя диагностика и коррекция задержки психического развития у детей. Учебно-методическое пособие. – М.: Гном-Пресс, 2002. – 64 с. — ISBN 5-89334-128-7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Богуславская З.М., Смирнова Е.О. Развивающие игры для детей младшего дошкольного возраста: Кн. для воспитателя дет.сада. – М.: Просвещение, 1991. – 207 с. - ISBN 5-09-003256-4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Венгер Л.А. и др. Воспитание сенсорной культуры ребенка от рождения до 6 лет: Кн. для воспитателя дет. сада /Под ред. Л.А. Венгера. – М.: Просвещение, 1988. -144 с.- ISBN 5-09-000732-2.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сенсорному воспитанию дошкольников. Пособие для воспитателя дет.сада. /Под ред. Л.А. Венгера. – М.: Просвещение, 1978. – 96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Елецкая О.В., Вареница Е. Ю. День за днем говорим и растем: Пособие по развитию детей раннего возраста. – М.:ТЦ Сфера, 2008. – 224 с. ISBN 978-5-9949-0086-4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Картушина М.Ю. Конспекты логоритмических занятий с детьми 3-4 лет. – М.: ТЦ Сфера, 2008. – 160 с. ISBN 978-5-89145-032-5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Картушина М.Ю. Логоритмика для малышей: Сценарии занятий с детьми 3-4 лет. – М.: ТЦ Сфера, 2005. – 192 с. ISBN 5-89144-436-4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 раннего и младшего дошкольного возраста /Под ред. Н. В.Серебряковой. –СПб: КАРО, 2005. – 112 с.ISBN 5-89815-582-1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Крупенчук О.И. Пальчиковые игры. – СПб.: Литера, 2006. -32 с. ISBN 5-94455-333-2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Лебединский В.В. Нарушения психического развития у детей. М., 1985. – 167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Максаков А.И. Тумакова Г. А. Учите, играя: Игры и упражнения со звучащим словом.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Пособие для воспитателя детского сада. – 2-е издание. – М.: Просвещение, 1983. – 144 с. Малер А.Р. Помощь детям с недостатками развития: Книга для родителей. – М.:АРКТИ, 2006. – 72 с. ISBN 5-89415-512-6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Маркова Л.С. Организация коррекционно-развивающего дошкольников с задержкой психического развития. М.: АРКТИ, 2002. - 187 с. ISBN 5-89415-238-0.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Медникова Л.С., Вольская О.В. Основы специальной психологии. – Архангельск, 74 2000. - 76 с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Морозова И.А., Пушкарева М.А. Ознакомление с окружающим миром. Конспекты занятий. Для работы с детьми 3-4 лет с ЗПР. – М.: Мозаика-Синтез, 2007.- 160 с. ISBN 978-5-86775-386-3.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Обучение детей с выраженным недоразвитием интеллекта: программно-методические материалы /Под ред. И.М. Бгажноковой. – М.: ВЛАДОС,2007. – 181 с.ISBN978-5-691-01598- 4.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Пилюгина Э. Г. Занятия по сенсорному воспитанию с детьми раннего возраста: Пособие для воспитателя дет.сада. – М.: Просвещение, 1983. – 96 с.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с нарушениями в развитии /Под ред.Л. В. Шапковой.-СПб, «ДЕТСТВО-ПРЕСС»,2002.-160 с.ISBN5-89814-143-Х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возраста: метод.пособие: с прил. альбома «Нагляд. материал для обследования детей»/ под ред. Е.А. Стребелевой. - М.: Просвещение, 2007. – 164 с.ISBN 978-5-09-016416-0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диагностика: Учеб. пособие для студ. высш. учеб. заведений /Под ред. И. Ю.Левченко, С.Д. Забрамной. – М., Академия, 2008. – 320 с. ISBN 978-5-7695- 5145-1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ХухлаеваО. В. Коррекция нарушений психологического здоровья дошкольников и младших школьников: Учеб.пособие для студ. высш. учеб. заведений. – М., 2003. – 176 с. ISBN 5-7695-1238-5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Анищенкова Е. С. Пальчиковая гимнастика для развития речи дошкольников: пособие для родителей и педагогов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Архипова Е. Ф. Коррекционная работа с детьми с церебральным параличом: Доречевой период: Кн. для логопеда. - М.: Просвещение, 1989.— 79 с.—ISBN 5-09- 001263-6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Бабушкина Р.Л., Кислякова О. М. Логопедическая ритмика: Методика работы с дошкольниками, страдающими общим недоразвитием речи / Под ред. Г.А. Волковой. — СПб.: КАРО, 2005. - 176 с. ISBN 5-89815-661-5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Большакова С.Е. Формирование мелкой моторики рук: Игры и упражнения. – М.:ТЦ Сфера, 2008. – 64 с.ISBN 978-5-89145-073-8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– СПб.: Детство – Пресс, 2006. – 144 с. ISBN 5-89814-207-Х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Калягина В. А. , Т. С. Овчинникова Энциклопедия методов психолого- педагогической диагностики лиц с нарушениями речи. – СПб., КАРО, 2004г.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Коноваленко В. В., Коноваленко С. В. Хлоп-топ Нетрадиционные приёмы коррекционной логопедической работы с детьми 6-12 лет. – М., "ГНОМ – Д", 2009г.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Агранович З.Е. Логопедическая работа по преодолению нарушений слоговой структуры слова у детей. - СПб: Детство – ПРЕСС, 2005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Агранович З. Е. Сборник домашних заданий. – СПб., ДЕТСТВО-ПРЕСС, 2005 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Бондаренко А.К. Словесные игры в детском саду: пособие для воспитателя детского сада. – 75 М.: Просвещение, 1974г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Быстрова Г. А., Сизова Э. А., Шуйская Т. А. Логопедические игры и задания. – СПб., КАРО, 2004г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Гомзяк О.С. «Говорим правильно в 6-7 лет. Конспекты занятий по развитию связной речи в подготовительной к школе логогруппе / О.С. Гомзяк. – М.: Издательство ГНОМ и Д, 2009. – 128 с. ISBN 978-5-296-00943-2.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О. Б. Иншакова Альбом для логопеда. – М., Гуманитарный издательский центр Владос, 2000г.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Краузе Логопедический массаж. Артикуляционная гимнастика. – СПб., Корона принт, 2005г.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Колесникова Е. В. Развитие звуковой культуры речи у детей 3-4 лет. – М., "ГНОМ- ПРЕСС", 1998г.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Лопатина Л. В., Иванова О. В. Логопедическая работа по развитию восприятия устной речи дошкольниками с ЗПР. – СПб., КАРО, 2007г.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Метельская Н. Г. 100 физкультминуток на логопедических занятиях. – М., Творческий центр СФЕРА, 2008 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Нищева Н. В. Конспекты подгрупповых логопедических занятий в средней группе детского сада для детей с ОНР. – СПб., "ДЕТСТВО-ПРЕСС", 2006г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Нищива Н. В. Картинный материал к речевой карте ребёнка с ОНР (от 4 – 7 лет). – СПб., Детство-Пресс, 2008г.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Новоторцева Н. В. Развитие речи детей. – Ярославль, Гринго, 1995г.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Фомичёва М.Ф. Воспитание у детей правильного произношения. – М.: «Просвещение», 1980. – 240 с.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Вечканова И.Г. Театрализованные игры в абилитации дошкольников с интеллектуальной недостаточностью. – СПб.: КАРО, 2006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 Л.Б., Вечканова И.Г., Загребаева Е.В., Зарин А.П. Театрализованные игры- занятия с детьми с проблемами в интеллектуальном развитии. – СПб.: СОЮЗ,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Баряева Л.Б., Зарин А.П. Обучение сюжетно-ролевой игре детей с 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 интеллектуального развития: Учебно-методическое пособие. – СПб., 2001.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Баряева Л.Б., Лопатина Л.В.Учим детей общаться. Формирование коммуникативных умений у младших дошкольников с первым уровнем речевого развития. – СПб., ЦДК проф. Л.Б.Баряевой,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ф. Л.Б.Баряевой, 2011. Е.Ф.Войлокова Методика ознакомления детей с интеллектуальной недостаточностью с литературными произведениями.- СПб., 2011.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Ушакова О.С. Знакомим дошкольников 3-5 лет с литературой. – М., 2010</w:t>
            </w:r>
          </w:p>
        </w:tc>
      </w:tr>
      <w:tr w:rsidR="00606D4F" w:rsidTr="003E4324">
        <w:tc>
          <w:tcPr>
            <w:tcW w:w="567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Н.Д. Сорокина «Сценарии театральных кукольных занятий», Москва 2004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Н.Ветлугина, П. Дзержинская «Музыка и развлечения в детском саду для детей 5-7 лет», Москва 1969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Е.Н. Котышева «Музыкальная коррекция детей с ограниченными возможностями» Речь Санкт-Петербург 2010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А.И Буренина «Театр всевозможного. От игры до спектакля» выпуск 1, Спб,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С.А.Шмаков «Игры-шутки, игры-минутки», Москва «Новая школа», 1993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О,П, Власенко «Ребёнок в мире сказок. Музыкально-театрализованные спектакли. Инсценировки. Игры для детей 4-7 лет»,Волгоград, Издательство «Учитель», 2009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А.Волкова «Игровая деятельность в устранении заикания у дошкольников», Москва «Просвещение», 1983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А.М.Лысенко «Сценарии праздников, развлечений, музыкальных занятий в детском саду», Москва 1971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А.Н.Зимина «Музыкальные игры и этюды в детском саду», Издательство»Просвещение», Москва 1971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Л. Баряева, И, Вечканова, Е.Загребаева, А. Зарин «Театрализованные игры-занятия», Санкт-Петербург, Издательство «Союз» 2001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Т.Н. Караманенко, Ю.Г. Караманенко «Кукольный театр дошкольникам», Москва «Просвещение» 1982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.Н.Ф.Сорокина «Играем в кукольный театр» Программа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«Театр – Творчество - Дети» Пособие для воспитателе, педагогов доп образования и музыкальных руководителей детских садов, Москва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Н.Ф.Сорокина «Играем в кукольный театр» Пособие для практических работников дошкольных образовательных учреждений, Москва 1999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И.Медведева, Т.Шишова «Улыбка судьбы. Роли и характеры», ООО «ЛИНКА- ПРЕСС»,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С. Альхимович «Театр Петрушки в гостях у малышей», Издательство «Народная Асвета», Минск 1969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Е.В.Горбина, М.А.Михайлова «В театре нашем для вас поём и пляшем.Музыкальные сказки-спектакли для дошкольников», Ярославль, Академия холдинг 2000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М.Протасов, В.Степанов «Песни и музыкальная сказка для дошкольников и младших школьников», ВЛАДОС 2002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.Методика обучения изобразительной деятельности и 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конструированию. М.Просвещение- 1979(85)г.под редакцией Т.С.Комаровой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Теория и методика изобразительной деятельности в детском саду. М.Просвещение- 1977г.В.Б.Косминская,Е.И.Васильева и др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воспитание дошкольников. М.Педагогическое общество России.-2005г.Т.С.Комаровой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Рисуем и познаем окружающий мир. М. Изд-во" Гном и Д".-2005г. К.К.Утробина, Г.Ф.Утробин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 в детском саду. Планирование, конспекты занятий. СПб"Кара"-2008г.А.В.Никитина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Как научиться рисовать цветы, ягоды, насекомые. ООО изд.- в Скрипторий - 2003(07)г. В. А. Баймашова.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Аппликация в детском саду. Ярославль, Академия развития- 2006г.А.Н.Малышева, Н.В.Ермолаева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саду. Программа и конспекты занятий. Л.В.Куцакова Творческий центр "Сфера"-2005г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3анятие по конструированию из строительного материала в старшей и подготовительной группе детского сада. Л.В.Куцакова М.Мозаика - Синтез-2008г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Детский дизайн пластинография. Г.Н.Давыдова. М.Скрипторий-2003 -06г.</w:t>
            </w:r>
          </w:p>
        </w:tc>
      </w:tr>
      <w:tr w:rsidR="00606D4F" w:rsidTr="003E4324">
        <w:tc>
          <w:tcPr>
            <w:tcW w:w="567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06D4F" w:rsidRPr="00606D4F" w:rsidRDefault="00606D4F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Пластинография - 2. Г.Н.Давыдова. М.Скрипторий — 2003-06 г</w:t>
            </w:r>
          </w:p>
        </w:tc>
      </w:tr>
      <w:tr w:rsidR="002E0D24" w:rsidTr="003E4324">
        <w:tc>
          <w:tcPr>
            <w:tcW w:w="567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2E0D24" w:rsidRPr="008C027D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2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дошкольников с интеллектуальной недостаточностью. Л.Баряева, О. Гаврилушкина, А. Зарин, Н. Соколова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С.Я.Лайзане «Физическая культура для малышей»;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Е.Н.Вавилова «Учите бегать, прыгать, лазать, метать»;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Д.В.Хухлаева «Методика физического воспитания в дошкольных учреждениях»;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Л.И.Пензулаева «Физкультурные занятия с детьми с детьми 5 -6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О.Н.Козак «Большая книга игр для детей от 3 до 7 лет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Г.А.Кузнецова «Система работы со старшими дошкольниками с ЗПР в условиях дошкольных образовательных учреждений»;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Э.Е. Степаненкова «Физическое воспитание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Н.А. Ноткина «Развитие двигательных качеств у детей дошкольного возраста»;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В.Г. Фролов «Физкультурные занятия, игры и упражнения на прогулке».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Ермак Н.Н. «Физкультурные занятия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В.Н. Шебеко «Вариативные физкультурные занятия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Н.С. Голицина , Е.Е. Бухарова «Физкультурный калейдоскоп для дошкольников»;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Е.Е. Шебеко «Физкультурные праздники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Ю.А. Кириллова «Интегрированные физкультурно – речевые занятия для дошкольников с ОНР 4 – 7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Л.И. Пензулаева «Подвижные игры и упражнения для детей 3 – 5 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 xml:space="preserve">. Л.И. Пензулаева «Подвижные игры и упражнения для детей 5 – 7 </w:t>
            </w:r>
            <w:r w:rsidRPr="002E0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Г.А. Лапшина «Праздники в детском саду»;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М.Г. Борисенко «Ползаем. Ходим. Бегаем. Прыгаем»;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Е.Г.Сайкин, Ж.Е. Фирилева «Фикульт – привет!»;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О.Н. Моргунова «Профилактика плоскостопия и нарушений осанки в ДОУ»;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М.Ю. Картушина «Зеленый огонек здоровья»;</w:t>
            </w:r>
          </w:p>
        </w:tc>
      </w:tr>
      <w:tr w:rsidR="002E0D24" w:rsidTr="003E4324">
        <w:tc>
          <w:tcPr>
            <w:tcW w:w="567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7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Дети на дороге. Правила дорожного движения в играх и упражнениях/ Под ред. Л.Б. Баряевой, Н.Н. Яковлевой. – СПб., ЦДК проф. Л.Б.Баряевой, 2008.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Детство без пожаров/ Под ред. В.В. Груздева, С.В. Николаева, С.В. Жолована. – СПб., ЦДК проф. Л.Б.Баряевой, 2010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Е.Ф.Прилепко. Пожарная безопасность для дошкольников.- М.: Скрипторий 2003, 2008.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 Б. Баряева «Дети на дороге» (правила дорожного движения в играх и упражнениях). – СПб., ЦДК проф. Л.Б.Баряевой, 2008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 Б. Баряева «Детство без пожара» (правила пожарной безопасности в играх и упражнениях). – СПб., ЦДК проф. Л.Б.Баряевой, 2010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А. Шорыгина «Беседы об основах безопасности с детьми 5-8 лет» - Москва ТЦ «Сфера», 2008 г.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 С. Голицына «ОБЖ для младших дошкольников», М. «Скрипторий 2003», 2010 г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К. Ю. Белая, В. Н. Зимонина «Как обеспечить безопасность дошкольников», М. «Просвещение», 1998 г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Н.Н.Авдеева, Н.Л.Князева, Р.Б.Стеркина Безопасность.- СПб.: Детство-Пресс, 2005.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Л.Б. Баряева, В.Л.Жевнеров, Е.В.Загребаева «Азбука дорожного движения».- Москва: Дрофа, 2007.</w:t>
            </w:r>
          </w:p>
        </w:tc>
      </w:tr>
      <w:tr w:rsidR="002E0D24" w:rsidTr="003E4324">
        <w:tc>
          <w:tcPr>
            <w:tcW w:w="567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E0D24" w:rsidRPr="002E0D24" w:rsidRDefault="002E0D24" w:rsidP="00F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4">
              <w:rPr>
                <w:rFonts w:ascii="Times New Roman" w:hAnsi="Times New Roman" w:cs="Times New Roman"/>
                <w:sz w:val="24"/>
                <w:szCs w:val="24"/>
              </w:rPr>
              <w:t>Т. П. Гарнышева «Как научить детей ПДД?» СПб.: Детство-Пресс 2010.</w:t>
            </w:r>
          </w:p>
        </w:tc>
      </w:tr>
    </w:tbl>
    <w:p w:rsidR="006B03E5" w:rsidRDefault="006B03E5" w:rsidP="00F96EEB"/>
    <w:p w:rsidR="002E0D24" w:rsidRDefault="006B03E5" w:rsidP="006B03E5">
      <w:pPr>
        <w:rPr>
          <w:rFonts w:ascii="Times New Roman" w:hAnsi="Times New Roman" w:cs="Times New Roman"/>
          <w:b/>
          <w:sz w:val="28"/>
          <w:szCs w:val="28"/>
        </w:rPr>
      </w:pPr>
      <w:r w:rsidRPr="006B03E5">
        <w:rPr>
          <w:rFonts w:ascii="Times New Roman" w:hAnsi="Times New Roman" w:cs="Times New Roman"/>
          <w:b/>
          <w:sz w:val="28"/>
          <w:szCs w:val="28"/>
        </w:rPr>
        <w:t>3.3 Организация режима пребывания детей в образовательном учреждении</w:t>
      </w:r>
    </w:p>
    <w:p w:rsidR="00481A37" w:rsidRPr="00481A37" w:rsidRDefault="00481A37" w:rsidP="00481A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 понятие «режим» включается длительность, организация и распределение в течение дня всех видов деятельности, отдыха, приёма пищи.</w:t>
      </w:r>
    </w:p>
    <w:p w:rsidR="00481A37" w:rsidRPr="00481A37" w:rsidRDefault="00481A37" w:rsidP="00481A37">
      <w:pPr>
        <w:pStyle w:val="a3"/>
        <w:spacing w:after="0" w:line="240" w:lineRule="auto"/>
        <w:ind w:left="0"/>
        <w:jc w:val="both"/>
        <w:rPr>
          <w:rStyle w:val="ac"/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</w:t>
      </w:r>
      <w:r w:rsidR="00E62B0B">
        <w:rPr>
          <w:rFonts w:ascii="Times New Roman" w:hAnsi="Times New Roman"/>
          <w:sz w:val="24"/>
          <w:szCs w:val="24"/>
        </w:rPr>
        <w:t xml:space="preserve"> </w:t>
      </w:r>
      <w:r w:rsidRPr="00481A37">
        <w:rPr>
          <w:rFonts w:ascii="Times New Roman" w:hAnsi="Times New Roman"/>
          <w:sz w:val="24"/>
          <w:szCs w:val="24"/>
        </w:rPr>
        <w:t>Режимы дня группе разработаны на основе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81A37">
        <w:rPr>
          <w:rStyle w:val="ac"/>
          <w:rFonts w:ascii="Times New Roman" w:hAnsi="Times New Roman"/>
          <w:sz w:val="24"/>
          <w:szCs w:val="24"/>
        </w:rPr>
        <w:t xml:space="preserve"> (</w:t>
      </w:r>
      <w:r w:rsidRPr="00481A37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81A37">
        <w:rPr>
          <w:rStyle w:val="ac"/>
          <w:rFonts w:ascii="Times New Roman" w:hAnsi="Times New Roman"/>
          <w:sz w:val="24"/>
          <w:szCs w:val="24"/>
        </w:rPr>
        <w:t>от 15 мая 2013 года №26  «Об утверждении САНПИН» 2.4.3049-13).</w:t>
      </w:r>
    </w:p>
    <w:p w:rsidR="00481A37" w:rsidRPr="00481A37" w:rsidRDefault="00E62B0B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1A37" w:rsidRPr="00481A37">
        <w:rPr>
          <w:rFonts w:ascii="Times New Roman" w:hAnsi="Times New Roman"/>
          <w:sz w:val="24"/>
          <w:szCs w:val="24"/>
        </w:rPr>
        <w:t>В ГБДОУ разработаны режимы: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на холодный/тёплый период года;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щадящие режимы для детей 3 – 4 группы здоровья и перенёсших заболевание;</w:t>
      </w:r>
    </w:p>
    <w:p w:rsidR="00481A37" w:rsidRPr="00763011" w:rsidRDefault="00481A37" w:rsidP="00763011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адаптационный режим после летнего  периода и для детей, вновь поступивших в ГБДОУ;</w:t>
      </w:r>
    </w:p>
    <w:p w:rsidR="00481A37" w:rsidRPr="00481A37" w:rsidRDefault="00481A37" w:rsidP="00481A37">
      <w:pPr>
        <w:numPr>
          <w:ilvl w:val="0"/>
          <w:numId w:val="66"/>
        </w:num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двигательный режим.</w:t>
      </w:r>
    </w:p>
    <w:p w:rsidR="00481A37" w:rsidRPr="00E62B0B" w:rsidRDefault="00E62B0B" w:rsidP="00481A3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62B0B">
        <w:rPr>
          <w:rFonts w:ascii="Times New Roman" w:hAnsi="Times New Roman"/>
          <w:b/>
          <w:sz w:val="24"/>
          <w:szCs w:val="24"/>
        </w:rPr>
        <w:t xml:space="preserve"> </w:t>
      </w:r>
      <w:r w:rsidR="00481A37" w:rsidRPr="00E62B0B">
        <w:rPr>
          <w:rFonts w:ascii="Times New Roman" w:hAnsi="Times New Roman"/>
          <w:b/>
          <w:sz w:val="24"/>
          <w:szCs w:val="24"/>
        </w:rPr>
        <w:t>Пояснения к щадящему режиму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lastRenderedPageBreak/>
        <w:t xml:space="preserve">    Увеличивается продолжительность дневного сна. Для этого ребёнка укладывают первым и поднимают последним. Обеспечивают спокойную обстановку перед укладыванием. Иногда можно перевести ребёнка на режим, соответствующий более раннему возрасту.</w:t>
      </w:r>
    </w:p>
    <w:p w:rsidR="00481A37" w:rsidRPr="00481A37" w:rsidRDefault="00481A37" w:rsidP="00481A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Увеличивается время, необходимое для приёма пищи. Кормление</w:t>
      </w:r>
      <w:r>
        <w:rPr>
          <w:rFonts w:ascii="Times New Roman" w:hAnsi="Times New Roman"/>
          <w:sz w:val="24"/>
          <w:szCs w:val="24"/>
        </w:rPr>
        <w:t xml:space="preserve"> детей   </w:t>
      </w:r>
      <w:r w:rsidRPr="00481A37">
        <w:rPr>
          <w:rFonts w:ascii="Times New Roman" w:hAnsi="Times New Roman"/>
          <w:sz w:val="24"/>
          <w:szCs w:val="24"/>
        </w:rPr>
        <w:t>с повышенной возбудимостью проводится отдельно от всей группы. Соблюдается диета (по показаниям).</w:t>
      </w:r>
    </w:p>
    <w:p w:rsidR="00481A37" w:rsidRPr="00481A37" w:rsidRDefault="00481A37" w:rsidP="00481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Во время образовательной деятельности – повышенное индивидуальное внимание к ребёнку, профилактика переутомления, снижение продолжительности непосредственно образовательной деятельности. Обеспечение рациональной двигательной активности ребёнка в группе и на прогулке.</w:t>
      </w:r>
    </w:p>
    <w:p w:rsidR="00481A37" w:rsidRPr="00E62B0B" w:rsidRDefault="00481A37" w:rsidP="00481A3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62B0B">
        <w:rPr>
          <w:rFonts w:ascii="Times New Roman" w:hAnsi="Times New Roman"/>
          <w:b/>
          <w:sz w:val="24"/>
          <w:szCs w:val="24"/>
        </w:rPr>
        <w:t>Пояснения к адаптационному режиму</w:t>
      </w:r>
      <w:r w:rsidRPr="00E62B0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1A37" w:rsidRPr="00481A37" w:rsidRDefault="00481A37" w:rsidP="00481A37">
      <w:pPr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В период адаптации детей к условиям ГБДОУ после летнего периода отменяется непосредственно образовательная деятельность с детьми, при благоприятных погодных условиях увеличивается продолжительность прогулки, увеличивается время для приёма пищи и дневного сна. Педагоги включают в совместную деятельность с детьми игры, направленные на облегчение прохождения ребёнком периода адаптации к условиям Г</w:t>
      </w:r>
      <w:r>
        <w:rPr>
          <w:rFonts w:ascii="Times New Roman" w:hAnsi="Times New Roman"/>
          <w:sz w:val="24"/>
          <w:szCs w:val="24"/>
        </w:rPr>
        <w:t>Б</w:t>
      </w:r>
      <w:r w:rsidRPr="00481A37">
        <w:rPr>
          <w:rFonts w:ascii="Times New Roman" w:hAnsi="Times New Roman"/>
          <w:sz w:val="24"/>
          <w:szCs w:val="24"/>
        </w:rPr>
        <w:t>ДОУ. Продолжительность адаптационного периода зависит от индивидуальных особенностей детей.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 xml:space="preserve">    В дни проведения праздников смещено время прогулки, отменена непосредственно образовательная деятельность с детьми.</w:t>
      </w:r>
    </w:p>
    <w:p w:rsidR="00481A37" w:rsidRPr="00481A37" w:rsidRDefault="00481A37" w:rsidP="0048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37">
        <w:rPr>
          <w:rFonts w:ascii="Times New Roman" w:hAnsi="Times New Roman"/>
          <w:sz w:val="24"/>
          <w:szCs w:val="24"/>
        </w:rPr>
        <w:t>При неблагоприятных погодных условиях прогулка не проводится. В течение времени, отведённого в режиме дня для прогулки, организуется совместная деятельность с детьми и самостоятельная деятельность детей.</w:t>
      </w:r>
    </w:p>
    <w:p w:rsidR="00481A37" w:rsidRDefault="00E62B0B" w:rsidP="0048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481A37" w:rsidRPr="00481A37">
        <w:rPr>
          <w:rFonts w:ascii="Times New Roman" w:hAnsi="Times New Roman"/>
          <w:sz w:val="24"/>
          <w:szCs w:val="24"/>
        </w:rPr>
        <w:t xml:space="preserve">Ежедневная организация жизни и деятельности детей строится на основе учёта возрастных и индивидуальных особенностей детей, социального заказа родителей и предусматривает личностно-ориентированный подход к организации всех видов детской деятельности.             </w:t>
      </w:r>
      <w:r w:rsidR="00481A37">
        <w:rPr>
          <w:rFonts w:ascii="Times New Roman" w:hAnsi="Times New Roman"/>
          <w:sz w:val="24"/>
          <w:szCs w:val="24"/>
        </w:rPr>
        <w:t xml:space="preserve">                     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4"/>
          <w:szCs w:val="24"/>
        </w:rPr>
      </w:pPr>
      <w:r w:rsidRPr="00481A37">
        <w:rPr>
          <w:rFonts w:ascii="Times New Roman" w:eastAsia="Times New Roman,Bold" w:hAnsi="Times New Roman"/>
          <w:bCs/>
          <w:sz w:val="24"/>
          <w:szCs w:val="24"/>
        </w:rPr>
        <w:t>Структура образовательного процесса в группах для детей с ограниченными возможностями здоровья</w:t>
      </w:r>
      <w:r w:rsidRPr="00481A37">
        <w:rPr>
          <w:rFonts w:ascii="Times New Roman" w:eastAsia="Times New Roman,Bold" w:hAnsi="Times New Roman"/>
          <w:b/>
          <w:b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в течение дня состоит из трех блоков: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E62B0B">
        <w:rPr>
          <w:rFonts w:ascii="Times New Roman" w:eastAsia="Times New Roman,Bold" w:hAnsi="Times New Roman"/>
          <w:b/>
          <w:sz w:val="24"/>
          <w:szCs w:val="24"/>
        </w:rPr>
        <w:t xml:space="preserve">1. </w:t>
      </w:r>
      <w:r w:rsidRPr="00E62B0B">
        <w:rPr>
          <w:rFonts w:ascii="Times New Roman" w:eastAsia="Times New Roman,Bold" w:hAnsi="Times New Roman"/>
          <w:b/>
          <w:iCs/>
          <w:sz w:val="24"/>
          <w:szCs w:val="24"/>
        </w:rPr>
        <w:t>Первый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</w:rPr>
        <w:t>(продолжительность с 8</w:t>
      </w:r>
      <w:r w:rsidRPr="00481A37">
        <w:rPr>
          <w:rFonts w:ascii="Times New Roman" w:eastAsia="Times New Roman,Bold" w:hAnsi="Times New Roman"/>
          <w:sz w:val="24"/>
          <w:szCs w:val="24"/>
        </w:rPr>
        <w:t>.00 до 9.00 часов) включает: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совместную деятельность воспитателя с ребенком;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свободную самостоятельную деятельность детей.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E62B0B">
        <w:rPr>
          <w:rFonts w:ascii="Times New Roman" w:eastAsia="Times New Roman,Bold" w:hAnsi="Times New Roman"/>
          <w:b/>
          <w:sz w:val="24"/>
          <w:szCs w:val="24"/>
        </w:rPr>
        <w:t xml:space="preserve">2. </w:t>
      </w:r>
      <w:r w:rsidRPr="00E62B0B">
        <w:rPr>
          <w:rFonts w:ascii="Times New Roman" w:eastAsia="Times New Roman,Bold" w:hAnsi="Times New Roman"/>
          <w:b/>
          <w:iCs/>
          <w:sz w:val="24"/>
          <w:szCs w:val="24"/>
        </w:rPr>
        <w:t>Второй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 xml:space="preserve">(продолжительность с 9.00 до 10.50 часов) представляет собой непосредственно образовательную деятельность с квалифицированной </w:t>
      </w:r>
      <w:r w:rsidR="00E5097C">
        <w:rPr>
          <w:rFonts w:ascii="Times New Roman" w:eastAsia="Times New Roman,Bold" w:hAnsi="Times New Roman"/>
          <w:sz w:val="24"/>
          <w:szCs w:val="24"/>
        </w:rPr>
        <w:t xml:space="preserve">коррекцией недостатков </w:t>
      </w:r>
      <w:r w:rsidRPr="00481A37">
        <w:rPr>
          <w:rFonts w:ascii="Times New Roman" w:eastAsia="Times New Roman,Bold" w:hAnsi="Times New Roman"/>
          <w:sz w:val="24"/>
          <w:szCs w:val="24"/>
        </w:rPr>
        <w:t>развития детей, которая организуется в форме игровых занятий.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661642">
        <w:rPr>
          <w:rFonts w:ascii="Times New Roman" w:eastAsia="Times New Roman,Bold" w:hAnsi="Times New Roman"/>
          <w:b/>
          <w:sz w:val="24"/>
          <w:szCs w:val="24"/>
        </w:rPr>
        <w:t xml:space="preserve">3. </w:t>
      </w:r>
      <w:r w:rsidRPr="00661642">
        <w:rPr>
          <w:rFonts w:ascii="Times New Roman" w:eastAsia="Times New Roman,Bold" w:hAnsi="Times New Roman"/>
          <w:b/>
          <w:iCs/>
          <w:sz w:val="24"/>
          <w:szCs w:val="24"/>
        </w:rPr>
        <w:t>Третий блок</w:t>
      </w:r>
      <w:r w:rsidRPr="00481A37">
        <w:rPr>
          <w:rFonts w:ascii="Times New Roman" w:eastAsia="Times New Roman,Bold" w:hAnsi="Times New Roman"/>
          <w:i/>
          <w:iCs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(продолжительность с 15.45</w:t>
      </w:r>
      <w:r w:rsidR="00E5097C">
        <w:rPr>
          <w:rFonts w:ascii="Times New Roman" w:eastAsia="Times New Roman,Bold" w:hAnsi="Times New Roman"/>
          <w:sz w:val="24"/>
          <w:szCs w:val="24"/>
        </w:rPr>
        <w:t xml:space="preserve"> до 18</w:t>
      </w:r>
      <w:r w:rsidRPr="00481A37">
        <w:rPr>
          <w:rFonts w:ascii="Times New Roman" w:eastAsia="Times New Roman,Bold" w:hAnsi="Times New Roman"/>
          <w:sz w:val="24"/>
          <w:szCs w:val="24"/>
        </w:rPr>
        <w:t>.00 часов):</w:t>
      </w:r>
    </w:p>
    <w:p w:rsidR="00481A37" w:rsidRPr="00481A37" w:rsidRDefault="00481A37" w:rsidP="00481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 коррекционная, развивающая деятельность детей со взрослыми,</w:t>
      </w:r>
      <w:r w:rsidR="00E62B0B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осуществляющими образовательный процесс;</w:t>
      </w:r>
    </w:p>
    <w:p w:rsidR="00481A37" w:rsidRDefault="00481A37" w:rsidP="00E62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 w:rsidRPr="00481A37">
        <w:rPr>
          <w:rFonts w:ascii="Times New Roman" w:eastAsia="Times New Roman,Bold" w:hAnsi="Times New Roman"/>
          <w:sz w:val="24"/>
          <w:szCs w:val="24"/>
        </w:rPr>
        <w:t>- самостоятельная деятельность детей и их совместная деятельность</w:t>
      </w:r>
      <w:r w:rsidR="0066164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481A37">
        <w:rPr>
          <w:rFonts w:ascii="Times New Roman" w:eastAsia="Times New Roman,Bold" w:hAnsi="Times New Roman"/>
          <w:sz w:val="24"/>
          <w:szCs w:val="24"/>
        </w:rPr>
        <w:t>с воспитателем.</w:t>
      </w:r>
    </w:p>
    <w:p w:rsidR="00E5097C" w:rsidRPr="00E62B0B" w:rsidRDefault="00E5097C" w:rsidP="0048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8C02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42" w:rsidRDefault="00661642" w:rsidP="00661642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8B" w:rsidRDefault="00964A8B" w:rsidP="00964A8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A8B" w:rsidRDefault="00964A8B" w:rsidP="00964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64A8B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642" w:rsidRDefault="00E5097C" w:rsidP="00964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42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«Особый ребенок» </w:t>
      </w:r>
    </w:p>
    <w:p w:rsidR="00E62B0B" w:rsidRPr="00661642" w:rsidRDefault="00E5097C" w:rsidP="008C02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42">
        <w:rPr>
          <w:rFonts w:ascii="Times New Roman" w:hAnsi="Times New Roman" w:cs="Times New Roman"/>
          <w:b/>
          <w:sz w:val="24"/>
          <w:szCs w:val="24"/>
        </w:rPr>
        <w:t>адаптационный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E5097C" w:rsidRPr="00E62B0B" w:rsidTr="00E62B0B">
        <w:tc>
          <w:tcPr>
            <w:tcW w:w="1526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21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5097C" w:rsidRPr="00E62B0B" w:rsidTr="00E62B0B">
        <w:tc>
          <w:tcPr>
            <w:tcW w:w="1526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8.00-8.15.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8.15-8.20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62B0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284090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9.10-9.25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9.25-9.35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9.35-9.50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9.50-10.10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10.10-11.50 </w:t>
            </w: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11.50-12.20. </w:t>
            </w:r>
          </w:p>
          <w:p w:rsidR="00284090" w:rsidRPr="00E62B0B" w:rsidRDefault="00E5097C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12.20-15.00 </w:t>
            </w:r>
          </w:p>
          <w:p w:rsidR="00284090" w:rsidRPr="00E62B0B" w:rsidRDefault="00284090" w:rsidP="0028409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15.00-15.20 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15.40-16.00 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0B" w:rsidRPr="00E62B0B" w:rsidRDefault="00E5097C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62B0B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7C" w:rsidRPr="00E62B0B" w:rsidRDefault="00E62B0B" w:rsidP="00E62B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 17.00-18</w:t>
            </w:r>
            <w:r w:rsidR="00E5097C"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221" w:type="dxa"/>
          </w:tcPr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прогулке</w:t>
            </w:r>
          </w:p>
          <w:p w:rsidR="00E5097C" w:rsidRPr="00E62B0B" w:rsidRDefault="00E5097C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  <w:p w:rsidR="00E5097C" w:rsidRPr="00E62B0B" w:rsidRDefault="00E5097C" w:rsidP="00E509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(игра, общение, личная гигиена) </w:t>
            </w:r>
          </w:p>
          <w:p w:rsidR="00284090" w:rsidRPr="00E62B0B" w:rsidRDefault="00284090" w:rsidP="00E509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(коммуникативные игры)</w:t>
            </w:r>
          </w:p>
          <w:p w:rsidR="00E5097C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(игры, общение, личная гигиена)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Непрерывная непосредственно образовательная деятельность (игровая, музыкальная, коммуникативная, двигательная, продуктивная)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Двигательная, игровая деятельность, наблюдение в природе, трудовые поручения. Индивидуальная работа с детьми.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  <w:p w:rsidR="00284090" w:rsidRPr="00E62B0B" w:rsidRDefault="00284090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Формирование и закрепление культурно-гигиенических навыков. Дневной сон.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детей. Бодрящая гимнастика. Оздоровительные мероприятия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(двигательная, игровая, коммуникативная, продуктивная, трудовая). Индивидуальная работа с детьми.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Развивающие формы работы с детьми (коммуникативные игры, праздники, развлечения)</w:t>
            </w:r>
          </w:p>
          <w:p w:rsidR="00E62B0B" w:rsidRPr="00E62B0B" w:rsidRDefault="00E62B0B" w:rsidP="00481A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Двигательная, игровая деятельность. Взаимодействие с родителями</w:t>
            </w:r>
          </w:p>
        </w:tc>
      </w:tr>
    </w:tbl>
    <w:p w:rsidR="00E5097C" w:rsidRPr="00481A37" w:rsidRDefault="00E5097C" w:rsidP="00481A37">
      <w:pPr>
        <w:tabs>
          <w:tab w:val="left" w:pos="0"/>
        </w:tabs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</w:p>
    <w:p w:rsid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«Особый ребенок» 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851"/>
      </w:tblGrid>
      <w:tr w:rsidR="00964A8B" w:rsidRPr="00964A8B" w:rsidTr="00964A8B">
        <w:tc>
          <w:tcPr>
            <w:tcW w:w="1719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8.00-8.15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8.15-8.25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8.25-8.45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9.00-9.50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10.20-11.50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15.10-16.00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7852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завтрак, артикуляционная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подгруппам.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коррекционные и профилактические мероприятия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процедуры.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завтрак.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на прогулку, прогулка.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коррекционные и профилактические мероприятия.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коррегирующая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труд, самостоятельная деятельность, коррекционные,  и профилактические мероприятия, досуги.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прогулка. Уход детей домой.</w:t>
            </w:r>
          </w:p>
        </w:tc>
      </w:tr>
    </w:tbl>
    <w:p w:rsidR="00964A8B" w:rsidRDefault="00964A8B" w:rsidP="0076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64A8B" w:rsidSect="00964A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64A8B" w:rsidRDefault="00964A8B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964A8B" w:rsidRPr="00964A8B" w:rsidRDefault="00964A8B" w:rsidP="0096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854"/>
      </w:tblGrid>
      <w:tr w:rsidR="00964A8B" w:rsidRPr="00964A8B" w:rsidTr="00A6789B">
        <w:tc>
          <w:tcPr>
            <w:tcW w:w="1908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Взаимодействия специалистов с детьми: коррекционные, оздоровительные, профилактические.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артикуляционная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Сбор на прогулку,  выход на прогулку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с детьми, игры, наблюдения, труд, воздушные и солнечные ванны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коррекционные, оздоровительные и профилактические мероприятия.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корригирующая гимнастика.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964A8B" w:rsidRPr="00964A8B" w:rsidRDefault="00964A8B" w:rsidP="0096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 на св. воздухе, самостоятельная деятельность, досуги). Уход детей домой.</w:t>
            </w:r>
          </w:p>
        </w:tc>
      </w:tr>
    </w:tbl>
    <w:p w:rsidR="00481A37" w:rsidRDefault="00481A37" w:rsidP="00964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661642" w:rsidRDefault="00661642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p w:rsidR="00A6789B" w:rsidRDefault="00A6789B" w:rsidP="00A6789B">
      <w:pPr>
        <w:pStyle w:val="2"/>
        <w:tabs>
          <w:tab w:val="center" w:pos="7710"/>
        </w:tabs>
        <w:jc w:val="center"/>
        <w:sectPr w:rsidR="00A6789B" w:rsidSect="00AC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89B" w:rsidRPr="00A6789B" w:rsidRDefault="00A6789B" w:rsidP="00A6789B">
      <w:pPr>
        <w:pStyle w:val="2"/>
        <w:tabs>
          <w:tab w:val="center" w:pos="771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89B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Режим двигательной активности детей</w:t>
      </w:r>
    </w:p>
    <w:p w:rsidR="00763011" w:rsidRDefault="00763011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A6789B" w:rsidRPr="00763011" w:rsidRDefault="00A6789B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11">
        <w:rPr>
          <w:rFonts w:ascii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A6789B" w:rsidRPr="00A6789B" w:rsidTr="00A6789B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A6789B" w:rsidRPr="00A6789B" w:rsidTr="00A6789B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tabs>
                <w:tab w:val="center" w:pos="23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2.Физкульторное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3.Физкультурное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154.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 в помещение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10. Подвижные игры и физические</w:t>
            </w:r>
          </w:p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11.Индивидуальная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89B" w:rsidRPr="00A6789B" w:rsidTr="00A678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A6789B" w:rsidRPr="00A6789B" w:rsidTr="00A6789B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B" w:rsidRPr="00A6789B" w:rsidRDefault="00A6789B" w:rsidP="00A678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под.-639 мин 10ч.39мин. 2 под.-520мин. 8 ч. 40мин.</w:t>
            </w:r>
          </w:p>
        </w:tc>
      </w:tr>
    </w:tbl>
    <w:p w:rsidR="00763011" w:rsidRPr="00763011" w:rsidRDefault="00763011" w:rsidP="0076301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0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Режим двигательной активности детей</w:t>
      </w:r>
    </w:p>
    <w:p w:rsidR="00763011" w:rsidRDefault="00763011" w:rsidP="0076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8B">
        <w:rPr>
          <w:rFonts w:ascii="Times New Roman" w:hAnsi="Times New Roman" w:cs="Times New Roman"/>
          <w:b/>
          <w:sz w:val="24"/>
          <w:szCs w:val="24"/>
        </w:rPr>
        <w:t>Группа «Особый ребенок»</w:t>
      </w:r>
    </w:p>
    <w:p w:rsidR="00763011" w:rsidRPr="00763011" w:rsidRDefault="00763011" w:rsidP="0076301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011">
        <w:rPr>
          <w:rFonts w:ascii="Times New Roman" w:eastAsia="Times New Roman" w:hAnsi="Times New Roman" w:cs="Times New Roman"/>
          <w:color w:val="auto"/>
          <w:sz w:val="24"/>
          <w:szCs w:val="24"/>
        </w:rPr>
        <w:t>Летний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763011" w:rsidRPr="00763011" w:rsidTr="002D6A3D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763011" w:rsidRPr="00763011" w:rsidTr="002D6A3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Подвижные игры и физические упражнения 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</w:t>
            </w:r>
          </w:p>
          <w:p w:rsidR="00763011" w:rsidRPr="00763011" w:rsidRDefault="00763011" w:rsidP="007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8.Индивидуальная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9.Вечер досуга музыкальный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10 Пешие прогулки,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11" w:rsidRPr="00763011" w:rsidTr="002D6A3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763011" w:rsidRPr="00763011" w:rsidTr="002D6A3D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1" w:rsidRPr="00763011" w:rsidRDefault="00763011" w:rsidP="0076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под.-671 мин 11ч.11мин. 2 под.-550мин. 9ч. 10мин.</w:t>
            </w:r>
          </w:p>
        </w:tc>
      </w:tr>
    </w:tbl>
    <w:p w:rsidR="00A6789B" w:rsidRDefault="00A6789B" w:rsidP="00A6789B">
      <w:pPr>
        <w:rPr>
          <w:sz w:val="28"/>
        </w:rPr>
        <w:sectPr w:rsidR="00A6789B" w:rsidSect="00A678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Краткая презентация адаптированной</w:t>
      </w:r>
      <w:r w:rsidRPr="00EE434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</w:t>
      </w:r>
      <w:r w:rsidRPr="0050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7ED5">
        <w:rPr>
          <w:rFonts w:ascii="Times New Roman" w:hAnsi="Times New Roman" w:cs="Times New Roman"/>
          <w:b/>
          <w:sz w:val="28"/>
          <w:szCs w:val="28"/>
        </w:rPr>
        <w:t xml:space="preserve">для группы детей </w:t>
      </w:r>
      <w:r w:rsidRPr="007210A8">
        <w:rPr>
          <w:rFonts w:ascii="Times New Roman" w:hAnsi="Times New Roman" w:cs="Times New Roman"/>
          <w:b/>
          <w:sz w:val="28"/>
          <w:szCs w:val="28"/>
        </w:rPr>
        <w:t>группы детей со сложной структурой дефекта компенсирующей направленности</w:t>
      </w:r>
      <w:r w:rsidRPr="00507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№ 32</w:t>
      </w:r>
    </w:p>
    <w:p w:rsidR="007210A8" w:rsidRDefault="007210A8" w:rsidP="0072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Колпинского района Санкт-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 w:rsidRPr="00EE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A8" w:rsidRPr="007210A8" w:rsidRDefault="007210A8" w:rsidP="007210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5E01" w:rsidRPr="00500EA1" w:rsidRDefault="00845E01" w:rsidP="00845E01">
      <w:pPr>
        <w:pStyle w:val="Default"/>
        <w:ind w:firstLine="709"/>
        <w:jc w:val="both"/>
      </w:pPr>
      <w:r>
        <w:t>Адаптированная образовательная программа</w:t>
      </w:r>
      <w:r w:rsidRPr="00507ED5">
        <w:rPr>
          <w:b/>
          <w:sz w:val="28"/>
          <w:szCs w:val="28"/>
        </w:rPr>
        <w:t xml:space="preserve"> </w:t>
      </w:r>
      <w:r w:rsidRPr="00507ED5">
        <w:t xml:space="preserve">дошкольного образования для группы детей </w:t>
      </w:r>
      <w:r w:rsidRPr="00845E01">
        <w:t>со сложной структурой дефекта</w:t>
      </w:r>
      <w:r w:rsidRPr="00507ED5">
        <w:t xml:space="preserve"> компенсирующей направленности</w:t>
      </w:r>
      <w:r>
        <w:t xml:space="preserve"> ГБДОУ детский сад № 32</w:t>
      </w:r>
      <w:r w:rsidRPr="00500EA1">
        <w:t xml:space="preserve"> разработана в соответствии с ФГОС дошкольного образования. </w:t>
      </w:r>
    </w:p>
    <w:p w:rsidR="00845E01" w:rsidRDefault="00845E01" w:rsidP="0084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ED5">
        <w:rPr>
          <w:rFonts w:ascii="Times New Roman" w:hAnsi="Times New Roman" w:cs="Times New Roman"/>
          <w:sz w:val="24"/>
          <w:szCs w:val="24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</w:t>
      </w:r>
    </w:p>
    <w:p w:rsidR="00845E01" w:rsidRDefault="00845E01" w:rsidP="00845E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4E50">
        <w:rPr>
          <w:rFonts w:ascii="Times New Roman" w:hAnsi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  <w:r>
        <w:rPr>
          <w:rFonts w:ascii="Times New Roman" w:hAnsi="Times New Roman"/>
          <w:sz w:val="24"/>
          <w:szCs w:val="24"/>
        </w:rPr>
        <w:t>Программа</w:t>
      </w:r>
      <w:r w:rsidRPr="00C24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на основе:</w:t>
      </w:r>
    </w:p>
    <w:p w:rsidR="00845E01" w:rsidRPr="006B1C0B" w:rsidRDefault="00845E01" w:rsidP="00845E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C0B">
        <w:rPr>
          <w:rFonts w:ascii="Times New Roman" w:hAnsi="Times New Roman"/>
          <w:sz w:val="24"/>
          <w:szCs w:val="24"/>
        </w:rPr>
        <w:t>Примерной  основной образовательной программы дошкольного образования (Одобрена решением федерального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C0B">
        <w:rPr>
          <w:rFonts w:ascii="Times New Roman" w:hAnsi="Times New Roman"/>
          <w:sz w:val="24"/>
          <w:szCs w:val="24"/>
        </w:rPr>
        <w:t xml:space="preserve">- методического объединения по общему образованию протокол от 20 мая 2015 г. № 2/15) </w:t>
      </w:r>
    </w:p>
    <w:p w:rsidR="00845E01" w:rsidRDefault="00845E01" w:rsidP="00845E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24E50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общеобразовательной программы дошкольного воспитания «Диагностика-развитие- коррекция» (Л.Б. Баряева,О.П. Гаврилушкина, А. Зарин, Н.Д. Соколова – СПб., ЦДК проф. Л.Б. Баряевой, 2012г.) в качес</w:t>
      </w:r>
      <w:r>
        <w:rPr>
          <w:rFonts w:ascii="Times New Roman" w:hAnsi="Times New Roman"/>
          <w:sz w:val="24"/>
          <w:szCs w:val="24"/>
        </w:rPr>
        <w:t>тве парциальной.</w:t>
      </w:r>
    </w:p>
    <w:p w:rsidR="00845E01" w:rsidRPr="001261A4" w:rsidRDefault="00845E01" w:rsidP="00845E01">
      <w:pPr>
        <w:pStyle w:val="a6"/>
        <w:spacing w:before="0" w:beforeAutospacing="0" w:after="0" w:afterAutospacing="0"/>
        <w:jc w:val="both"/>
      </w:pPr>
      <w:r>
        <w:t xml:space="preserve">      </w:t>
      </w:r>
      <w:r w:rsidR="00415F9E">
        <w:t xml:space="preserve">   </w:t>
      </w:r>
      <w:r>
        <w:t>Программа</w:t>
      </w:r>
      <w:r w:rsidRPr="001261A4">
        <w:t xml:space="preserve"> предназначена д</w:t>
      </w:r>
      <w:r>
        <w:t>ля обучения и воспитания детей 3-8</w:t>
      </w:r>
      <w:r w:rsidRPr="001261A4">
        <w:t xml:space="preserve"> лет  с</w:t>
      </w:r>
      <w:r>
        <w:t>о сложной структурой дефекта</w:t>
      </w:r>
    </w:p>
    <w:p w:rsidR="00845E01" w:rsidRDefault="00845E01" w:rsidP="00845E01">
      <w:pPr>
        <w:spacing w:after="0" w:line="240" w:lineRule="auto"/>
        <w:ind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15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DB2D73">
        <w:rPr>
          <w:rFonts w:ascii="Times New Roman" w:hAnsi="Times New Roman" w:cs="Times New Roman"/>
          <w:sz w:val="24"/>
          <w:szCs w:val="24"/>
        </w:rPr>
        <w:t xml:space="preserve">Программа содержит материал для организации коррекционно-развивающей деятельности с </w:t>
      </w:r>
      <w:r>
        <w:rPr>
          <w:rFonts w:ascii="Times New Roman" w:hAnsi="Times New Roman"/>
          <w:sz w:val="24"/>
          <w:szCs w:val="24"/>
        </w:rPr>
        <w:t>детьми</w:t>
      </w:r>
      <w:r w:rsidRPr="00DB2D73">
        <w:rPr>
          <w:rFonts w:ascii="Times New Roman" w:hAnsi="Times New Roman" w:cs="Times New Roman"/>
          <w:sz w:val="24"/>
          <w:szCs w:val="24"/>
        </w:rPr>
        <w:t xml:space="preserve"> </w:t>
      </w:r>
      <w:r w:rsidRPr="001261A4"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</w:t>
      </w:r>
      <w:r>
        <w:rPr>
          <w:rFonts w:ascii="Times New Roman" w:hAnsi="Times New Roman" w:cs="Times New Roman"/>
          <w:sz w:val="24"/>
          <w:szCs w:val="24"/>
        </w:rPr>
        <w:t>новным образовательным областям,</w:t>
      </w:r>
      <w:r w:rsidRPr="00DB2D73">
        <w:rPr>
          <w:rFonts w:ascii="Times New Roman" w:hAnsi="Times New Roman" w:cs="Times New Roman"/>
          <w:sz w:val="24"/>
          <w:szCs w:val="24"/>
        </w:rPr>
        <w:t xml:space="preserve">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</w:t>
      </w:r>
      <w:r>
        <w:rPr>
          <w:rFonts w:ascii="Times New Roman" w:hAnsi="Times New Roman" w:cs="Times New Roman"/>
          <w:sz w:val="24"/>
          <w:szCs w:val="24"/>
        </w:rPr>
        <w:t>ваний к дошкольному образованию:</w:t>
      </w:r>
    </w:p>
    <w:p w:rsidR="00845E01" w:rsidRPr="003B6C4C" w:rsidRDefault="00845E01" w:rsidP="00845E01">
      <w:pPr>
        <w:spacing w:after="0" w:line="240" w:lineRule="auto"/>
        <w:ind w:left="-15" w:right="8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845E01" w:rsidRPr="001261A4" w:rsidRDefault="00845E01" w:rsidP="00845E01">
      <w:pPr>
        <w:pStyle w:val="a6"/>
        <w:spacing w:before="0" w:beforeAutospacing="0" w:after="0" w:afterAutospacing="0"/>
        <w:jc w:val="both"/>
      </w:pPr>
      <w:r w:rsidRPr="001261A4">
        <w:t>- познавательное развитие;</w:t>
      </w:r>
    </w:p>
    <w:p w:rsidR="00845E01" w:rsidRPr="001261A4" w:rsidRDefault="00845E01" w:rsidP="00845E01">
      <w:pPr>
        <w:pStyle w:val="a6"/>
        <w:spacing w:before="0" w:beforeAutospacing="0" w:after="0" w:afterAutospacing="0"/>
        <w:jc w:val="both"/>
      </w:pPr>
      <w:r w:rsidRPr="001261A4">
        <w:t>- речевое развитие;</w:t>
      </w:r>
    </w:p>
    <w:p w:rsidR="00845E01" w:rsidRPr="001261A4" w:rsidRDefault="00845E01" w:rsidP="00845E01">
      <w:pPr>
        <w:pStyle w:val="a6"/>
        <w:spacing w:before="0" w:beforeAutospacing="0" w:after="0" w:afterAutospacing="0"/>
        <w:jc w:val="both"/>
      </w:pPr>
      <w:r w:rsidRPr="001261A4">
        <w:t>- художественно – эстетическое развитие;</w:t>
      </w:r>
    </w:p>
    <w:p w:rsidR="00845E01" w:rsidRDefault="00845E01" w:rsidP="00845E01">
      <w:pPr>
        <w:pStyle w:val="a6"/>
        <w:spacing w:before="0" w:beforeAutospacing="0" w:after="0" w:afterAutospacing="0"/>
        <w:jc w:val="both"/>
      </w:pPr>
      <w:r w:rsidRPr="001261A4">
        <w:t>- физическое развитие.</w:t>
      </w:r>
    </w:p>
    <w:p w:rsidR="00845E01" w:rsidRDefault="00845E01" w:rsidP="00845E01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845E01">
        <w:t xml:space="preserve">Программа обеспечивает разностороннее развитие детей с ограниченными возможностями здоровья и подготовку их к школе. Содержание Программы предполагает организацию:                                                                                                         </w:t>
      </w:r>
    </w:p>
    <w:p w:rsidR="00845E01" w:rsidRDefault="00845E01" w:rsidP="00845E01">
      <w:pPr>
        <w:pStyle w:val="a6"/>
        <w:spacing w:before="0" w:beforeAutospacing="0" w:after="0" w:afterAutospacing="0"/>
      </w:pPr>
      <w:r w:rsidRPr="00845E01">
        <w:t xml:space="preserve">- образовательной деятельности в процессе различных видов детской деятельности </w:t>
      </w:r>
    </w:p>
    <w:p w:rsidR="00415F9E" w:rsidRDefault="00845E01" w:rsidP="00415F9E">
      <w:pPr>
        <w:pStyle w:val="a6"/>
        <w:spacing w:before="0" w:beforeAutospacing="0" w:after="0" w:afterAutospacing="0"/>
      </w:pPr>
      <w:r w:rsidRPr="00845E01">
        <w:t>(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музыкальная и двигательная деятельность);                                                                                         - самостоятельной деятельности детей;                                                                                                    - взаимодействия с семьями воспитанников по реализации Программы.</w:t>
      </w:r>
    </w:p>
    <w:p w:rsidR="00415F9E" w:rsidRDefault="00415F9E" w:rsidP="00415F9E">
      <w:pPr>
        <w:pStyle w:val="a6"/>
        <w:spacing w:before="0" w:beforeAutospacing="0" w:after="0" w:afterAutospacing="0"/>
      </w:pPr>
      <w:r>
        <w:t xml:space="preserve">        </w:t>
      </w:r>
      <w:r w:rsidR="00845E01" w:rsidRPr="00845E01">
        <w:t xml:space="preserve">Программа предусматривает построение образовательного процесса с использованием адекватных возрасту детей форм работы. Основными из них в силу специфики психомоторного развития детей являются игра и игровое занятие.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2432D">
        <w:rPr>
          <w:rFonts w:ascii="Times New Roman" w:hAnsi="Times New Roman"/>
          <w:sz w:val="24"/>
          <w:szCs w:val="24"/>
        </w:rPr>
        <w:t>Программа направлена на: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создание условий для квалифицированной коррекции недостатков в физическом и психич</w:t>
      </w:r>
      <w:r>
        <w:rPr>
          <w:rFonts w:ascii="Times New Roman" w:hAnsi="Times New Roman"/>
          <w:sz w:val="24"/>
          <w:szCs w:val="24"/>
        </w:rPr>
        <w:t>еском развитии ребенка со сложны</w:t>
      </w:r>
      <w:r w:rsidRPr="00F2432D">
        <w:rPr>
          <w:rFonts w:ascii="Times New Roman" w:hAnsi="Times New Roman"/>
          <w:sz w:val="24"/>
          <w:szCs w:val="24"/>
        </w:rPr>
        <w:t>ми нарушениями в развитии;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2432D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5F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речевого  и психического развития; </w:t>
      </w:r>
    </w:p>
    <w:p w:rsidR="00415F9E" w:rsidRPr="004F5D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тяже</w:t>
      </w:r>
      <w:r>
        <w:rPr>
          <w:rFonts w:ascii="Times New Roman" w:hAnsi="Times New Roman"/>
          <w:sz w:val="24"/>
          <w:szCs w:val="24"/>
        </w:rPr>
        <w:t>сти  нарушений</w:t>
      </w:r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415F9E" w:rsidRPr="004F5D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>использование адекватной возрастным, типологическим и индивидуальным возможностям детей с</w:t>
      </w:r>
      <w:r>
        <w:rPr>
          <w:rFonts w:ascii="Times New Roman" w:hAnsi="Times New Roman"/>
          <w:sz w:val="24"/>
          <w:szCs w:val="24"/>
        </w:rPr>
        <w:t xml:space="preserve">о сложной структурой дефекта, </w:t>
      </w:r>
      <w:r w:rsidRPr="004F5D9E">
        <w:rPr>
          <w:rFonts w:ascii="Times New Roman" w:hAnsi="Times New Roman"/>
          <w:sz w:val="24"/>
          <w:szCs w:val="24"/>
        </w:rPr>
        <w:t>модели образовательного процесса, основанной на реализации деятельностного</w:t>
      </w:r>
      <w:r>
        <w:rPr>
          <w:rFonts w:ascii="Times New Roman" w:hAnsi="Times New Roman"/>
          <w:sz w:val="24"/>
          <w:szCs w:val="24"/>
        </w:rPr>
        <w:t xml:space="preserve"> принципа</w:t>
      </w:r>
      <w:r w:rsidRPr="004F5D9E">
        <w:rPr>
          <w:rFonts w:ascii="Times New Roman" w:hAnsi="Times New Roman"/>
          <w:sz w:val="24"/>
          <w:szCs w:val="24"/>
        </w:rPr>
        <w:t xml:space="preserve">, принципа единства диагностики, коррекции и развития; </w:t>
      </w:r>
    </w:p>
    <w:p w:rsidR="00415F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15F9E">
        <w:rPr>
          <w:rFonts w:ascii="Times New Roman" w:hAnsi="Times New Roman"/>
          <w:sz w:val="24"/>
          <w:szCs w:val="24"/>
        </w:rPr>
        <w:t>Цель реализации Программы</w:t>
      </w:r>
      <w:r w:rsidRPr="001261A4">
        <w:rPr>
          <w:rFonts w:ascii="Times New Roman" w:hAnsi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>
        <w:rPr>
          <w:rFonts w:ascii="Times New Roman" w:hAnsi="Times New Roman"/>
          <w:sz w:val="24"/>
          <w:szCs w:val="24"/>
        </w:rPr>
        <w:t xml:space="preserve">вий для развития ребенка со сложной структурой дефекта, </w:t>
      </w:r>
      <w:r w:rsidRPr="001261A4">
        <w:rPr>
          <w:rFonts w:ascii="Times New Roman" w:hAnsi="Times New Roman"/>
          <w:sz w:val="24"/>
          <w:szCs w:val="24"/>
        </w:rPr>
        <w:t>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</w:p>
    <w:p w:rsidR="00415F9E" w:rsidRPr="00415F9E" w:rsidRDefault="00415F9E" w:rsidP="00415F9E">
      <w:pPr>
        <w:spacing w:after="38" w:line="240" w:lineRule="auto"/>
        <w:ind w:left="-1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15F9E">
        <w:rPr>
          <w:rFonts w:ascii="Times New Roman" w:hAnsi="Times New Roman" w:cs="Times New Roman"/>
          <w:sz w:val="24"/>
          <w:szCs w:val="24"/>
        </w:rPr>
        <w:t xml:space="preserve">Задачи «Программы»: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0114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со сложной структурой дефекта, коррекции их психофизического развития, а также профилактика нарушений, имеющих вторичный (социальный) характер; </w:t>
      </w:r>
    </w:p>
    <w:p w:rsidR="00415F9E" w:rsidRPr="00B10114" w:rsidRDefault="00415F9E" w:rsidP="00415F9E">
      <w:pPr>
        <w:widowControl w:val="0"/>
        <w:tabs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Проводить коррекцию</w:t>
      </w:r>
      <w:r w:rsidRPr="00B10114">
        <w:rPr>
          <w:rFonts w:ascii="Times New Roman" w:eastAsia="Times New Roman" w:hAnsi="Times New Roman"/>
          <w:color w:val="000000"/>
          <w:sz w:val="24"/>
          <w:szCs w:val="24"/>
        </w:rPr>
        <w:t xml:space="preserve"> (исправление или ослабление) негативных тенденций развития.</w:t>
      </w:r>
    </w:p>
    <w:p w:rsidR="00415F9E" w:rsidRPr="0065656B" w:rsidRDefault="00415F9E" w:rsidP="00415F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0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коммуникативность, успешность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в общении.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B10114">
        <w:rPr>
          <w:rFonts w:ascii="Times New Roman" w:hAnsi="Times New Roman"/>
          <w:sz w:val="24"/>
          <w:szCs w:val="24"/>
        </w:rPr>
        <w:t xml:space="preserve">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10114">
        <w:rPr>
          <w:rFonts w:ascii="Times New Roman" w:hAnsi="Times New Roman"/>
          <w:sz w:val="24"/>
          <w:szCs w:val="24"/>
        </w:rPr>
        <w:t xml:space="preserve">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415F9E" w:rsidRPr="00B10114" w:rsidRDefault="00415F9E" w:rsidP="00415F9E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B10114">
        <w:rPr>
          <w:rFonts w:ascii="Times New Roman" w:hAnsi="Times New Roman"/>
          <w:sz w:val="24"/>
          <w:szCs w:val="24"/>
        </w:rPr>
        <w:t xml:space="preserve">пособствовать объединению обучения и воспитания в целостный образовательный процесс.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квалифицированную коррекцию</w:t>
      </w:r>
      <w:r w:rsidRPr="00F2432D">
        <w:rPr>
          <w:rFonts w:ascii="Times New Roman" w:hAnsi="Times New Roman"/>
          <w:sz w:val="24"/>
          <w:szCs w:val="24"/>
        </w:rPr>
        <w:t xml:space="preserve"> недостатков в физическом и психическом развитии детей со сложной структурой дефекта;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432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415F9E" w:rsidRDefault="00415F9E" w:rsidP="00415F9E">
      <w:pPr>
        <w:pStyle w:val="Default"/>
        <w:jc w:val="both"/>
        <w:rPr>
          <w:sz w:val="23"/>
          <w:szCs w:val="23"/>
        </w:rPr>
      </w:pPr>
      <w:r>
        <w:rPr>
          <w:rFonts w:eastAsia="Calibri"/>
          <w:color w:val="FF0000"/>
          <w:lang w:eastAsia="en-US"/>
        </w:rPr>
        <w:t xml:space="preserve">           </w:t>
      </w:r>
      <w:r>
        <w:rPr>
          <w:sz w:val="23"/>
          <w:szCs w:val="23"/>
        </w:rPr>
        <w:t xml:space="preserve">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415F9E" w:rsidRDefault="00415F9E" w:rsidP="00415F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0EA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>
        <w:rPr>
          <w:rFonts w:ascii="Times New Roman" w:hAnsi="Times New Roman"/>
          <w:sz w:val="24"/>
          <w:szCs w:val="24"/>
        </w:rPr>
        <w:t xml:space="preserve">.              </w:t>
      </w:r>
    </w:p>
    <w:p w:rsidR="00415F9E" w:rsidRPr="00500EA1" w:rsidRDefault="00415F9E" w:rsidP="00415F9E">
      <w:pPr>
        <w:pStyle w:val="Default"/>
        <w:jc w:val="both"/>
        <w:rPr>
          <w:sz w:val="23"/>
          <w:szCs w:val="23"/>
        </w:rPr>
      </w:pPr>
      <w:r>
        <w:lastRenderedPageBreak/>
        <w:t xml:space="preserve">              </w:t>
      </w:r>
      <w:r w:rsidRPr="00500EA1">
        <w:rPr>
          <w:sz w:val="23"/>
          <w:szCs w:val="23"/>
        </w:rPr>
        <w:t>Формы и активные методы сотрудничества с родителями: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Родительские собрания.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Консультации.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Совместные праздники.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Семейные клубы, семейная гостиная.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Акции.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Конкурсы.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Оформление родительских уголков. </w:t>
      </w:r>
    </w:p>
    <w:p w:rsidR="00415F9E" w:rsidRDefault="00415F9E" w:rsidP="00415F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Анкетирование. </w:t>
      </w:r>
    </w:p>
    <w:p w:rsidR="00415F9E" w:rsidRPr="00BD65A0" w:rsidRDefault="00415F9E" w:rsidP="0041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00EA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 информации на сайте ДОУ и др.</w:t>
      </w:r>
    </w:p>
    <w:p w:rsidR="00415F9E" w:rsidRDefault="00415F9E" w:rsidP="00415F9E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E01" w:rsidRPr="00845E01" w:rsidRDefault="00845E01" w:rsidP="00845E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45E01" w:rsidRDefault="00845E01" w:rsidP="00845E01">
      <w:pPr>
        <w:pStyle w:val="a6"/>
        <w:spacing w:before="0" w:beforeAutospacing="0" w:after="0" w:afterAutospacing="0"/>
        <w:jc w:val="both"/>
      </w:pPr>
    </w:p>
    <w:p w:rsidR="00845E01" w:rsidRDefault="00845E01" w:rsidP="00845E01">
      <w:pPr>
        <w:pStyle w:val="a4"/>
        <w:rPr>
          <w:rFonts w:ascii="Times New Roman" w:hAnsi="Times New Roman"/>
          <w:sz w:val="24"/>
          <w:szCs w:val="24"/>
        </w:rPr>
      </w:pPr>
    </w:p>
    <w:p w:rsidR="00845E01" w:rsidRPr="00696D3E" w:rsidRDefault="00845E01" w:rsidP="00845E01">
      <w:pPr>
        <w:spacing w:after="0" w:line="240" w:lineRule="auto"/>
        <w:rPr>
          <w:sz w:val="23"/>
          <w:szCs w:val="23"/>
        </w:rPr>
      </w:pPr>
    </w:p>
    <w:p w:rsidR="00A6789B" w:rsidRDefault="00A6789B" w:rsidP="00A6789B">
      <w:pPr>
        <w:rPr>
          <w:sz w:val="28"/>
        </w:rPr>
      </w:pPr>
    </w:p>
    <w:p w:rsidR="00A6789B" w:rsidRDefault="00A6789B" w:rsidP="006B03E5">
      <w:pPr>
        <w:rPr>
          <w:rFonts w:ascii="Times New Roman" w:hAnsi="Times New Roman" w:cs="Times New Roman"/>
          <w:b/>
          <w:sz w:val="28"/>
          <w:szCs w:val="28"/>
        </w:rPr>
      </w:pPr>
    </w:p>
    <w:sectPr w:rsidR="00A6789B" w:rsidSect="00A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AA" w:rsidRDefault="00F31DAA" w:rsidP="002D6A3D">
      <w:pPr>
        <w:spacing w:after="0" w:line="240" w:lineRule="auto"/>
      </w:pPr>
      <w:r>
        <w:separator/>
      </w:r>
    </w:p>
  </w:endnote>
  <w:endnote w:type="continuationSeparator" w:id="0">
    <w:p w:rsidR="00F31DAA" w:rsidRDefault="00F31DAA" w:rsidP="002D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222"/>
      <w:docPartObj>
        <w:docPartGallery w:val="Page Numbers (Bottom of Page)"/>
        <w:docPartUnique/>
      </w:docPartObj>
    </w:sdtPr>
    <w:sdtEndPr/>
    <w:sdtContent>
      <w:p w:rsidR="002D6A3D" w:rsidRDefault="00F31DAA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35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D6A3D" w:rsidRDefault="002D6A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AA" w:rsidRDefault="00F31DAA" w:rsidP="002D6A3D">
      <w:pPr>
        <w:spacing w:after="0" w:line="240" w:lineRule="auto"/>
      </w:pPr>
      <w:r>
        <w:separator/>
      </w:r>
    </w:p>
  </w:footnote>
  <w:footnote w:type="continuationSeparator" w:id="0">
    <w:p w:rsidR="00F31DAA" w:rsidRDefault="00F31DAA" w:rsidP="002D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2">
    <w:nsid w:val="01083717"/>
    <w:multiLevelType w:val="hybridMultilevel"/>
    <w:tmpl w:val="6E6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D71"/>
    <w:multiLevelType w:val="hybridMultilevel"/>
    <w:tmpl w:val="09B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039D"/>
    <w:multiLevelType w:val="hybridMultilevel"/>
    <w:tmpl w:val="C044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1DA"/>
    <w:multiLevelType w:val="hybridMultilevel"/>
    <w:tmpl w:val="CD78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D44F7"/>
    <w:multiLevelType w:val="hybridMultilevel"/>
    <w:tmpl w:val="FC2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B3C62"/>
    <w:multiLevelType w:val="hybridMultilevel"/>
    <w:tmpl w:val="7EE8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17796"/>
    <w:multiLevelType w:val="hybridMultilevel"/>
    <w:tmpl w:val="FB2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8374C1"/>
    <w:multiLevelType w:val="hybridMultilevel"/>
    <w:tmpl w:val="C76A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24FD0"/>
    <w:multiLevelType w:val="hybridMultilevel"/>
    <w:tmpl w:val="4E76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D6C6A"/>
    <w:multiLevelType w:val="hybridMultilevel"/>
    <w:tmpl w:val="EC3EB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E1409B"/>
    <w:multiLevelType w:val="hybridMultilevel"/>
    <w:tmpl w:val="865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B5A0C"/>
    <w:multiLevelType w:val="hybridMultilevel"/>
    <w:tmpl w:val="A90A5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042346"/>
    <w:multiLevelType w:val="hybridMultilevel"/>
    <w:tmpl w:val="B770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734E2"/>
    <w:multiLevelType w:val="hybridMultilevel"/>
    <w:tmpl w:val="F9E6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A12CD"/>
    <w:multiLevelType w:val="hybridMultilevel"/>
    <w:tmpl w:val="BD84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956C50"/>
    <w:multiLevelType w:val="hybridMultilevel"/>
    <w:tmpl w:val="1B7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14FA9"/>
    <w:multiLevelType w:val="hybridMultilevel"/>
    <w:tmpl w:val="1A5EE2BE"/>
    <w:lvl w:ilvl="0" w:tplc="D138DC3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4185B4F"/>
    <w:multiLevelType w:val="hybridMultilevel"/>
    <w:tmpl w:val="8024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A3669"/>
    <w:multiLevelType w:val="hybridMultilevel"/>
    <w:tmpl w:val="BB5E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A773C7"/>
    <w:multiLevelType w:val="hybridMultilevel"/>
    <w:tmpl w:val="DBD4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84877"/>
    <w:multiLevelType w:val="hybridMultilevel"/>
    <w:tmpl w:val="69EA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A0E4B"/>
    <w:multiLevelType w:val="hybridMultilevel"/>
    <w:tmpl w:val="0CA2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A47E28"/>
    <w:multiLevelType w:val="hybridMultilevel"/>
    <w:tmpl w:val="AE9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20280F"/>
    <w:multiLevelType w:val="hybridMultilevel"/>
    <w:tmpl w:val="DD1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0597B"/>
    <w:multiLevelType w:val="hybridMultilevel"/>
    <w:tmpl w:val="1CB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40B03"/>
    <w:multiLevelType w:val="hybridMultilevel"/>
    <w:tmpl w:val="2632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8200FA"/>
    <w:multiLevelType w:val="hybridMultilevel"/>
    <w:tmpl w:val="438A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2663E9"/>
    <w:multiLevelType w:val="hybridMultilevel"/>
    <w:tmpl w:val="4EE4D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5E2828"/>
    <w:multiLevelType w:val="hybridMultilevel"/>
    <w:tmpl w:val="641A9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11D72"/>
    <w:multiLevelType w:val="multilevel"/>
    <w:tmpl w:val="69B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2">
    <w:nsid w:val="3B207D72"/>
    <w:multiLevelType w:val="hybridMultilevel"/>
    <w:tmpl w:val="A59A6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153356"/>
    <w:multiLevelType w:val="hybridMultilevel"/>
    <w:tmpl w:val="29E0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78264B"/>
    <w:multiLevelType w:val="hybridMultilevel"/>
    <w:tmpl w:val="1292D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0CB69C7"/>
    <w:multiLevelType w:val="hybridMultilevel"/>
    <w:tmpl w:val="1C041DD0"/>
    <w:lvl w:ilvl="0" w:tplc="D138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453C86"/>
    <w:multiLevelType w:val="hybridMultilevel"/>
    <w:tmpl w:val="4216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D419CC"/>
    <w:multiLevelType w:val="hybridMultilevel"/>
    <w:tmpl w:val="A47E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0C5DA4"/>
    <w:multiLevelType w:val="hybridMultilevel"/>
    <w:tmpl w:val="66C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25B9E"/>
    <w:multiLevelType w:val="hybridMultilevel"/>
    <w:tmpl w:val="EE2E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43563E"/>
    <w:multiLevelType w:val="hybridMultilevel"/>
    <w:tmpl w:val="9DEA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53EDC"/>
    <w:multiLevelType w:val="hybridMultilevel"/>
    <w:tmpl w:val="46EAF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A86739"/>
    <w:multiLevelType w:val="hybridMultilevel"/>
    <w:tmpl w:val="814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B13C3C"/>
    <w:multiLevelType w:val="hybridMultilevel"/>
    <w:tmpl w:val="F3D0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5256C2"/>
    <w:multiLevelType w:val="hybridMultilevel"/>
    <w:tmpl w:val="44469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5F300B"/>
    <w:multiLevelType w:val="hybridMultilevel"/>
    <w:tmpl w:val="C9F8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8E6C6C"/>
    <w:multiLevelType w:val="hybridMultilevel"/>
    <w:tmpl w:val="D2FCB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59324CF"/>
    <w:multiLevelType w:val="hybridMultilevel"/>
    <w:tmpl w:val="AEA2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92997"/>
    <w:multiLevelType w:val="hybridMultilevel"/>
    <w:tmpl w:val="856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0D4456"/>
    <w:multiLevelType w:val="hybridMultilevel"/>
    <w:tmpl w:val="292E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2C2F36"/>
    <w:multiLevelType w:val="hybridMultilevel"/>
    <w:tmpl w:val="7EFE3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A9427B6"/>
    <w:multiLevelType w:val="hybridMultilevel"/>
    <w:tmpl w:val="726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FD5389"/>
    <w:multiLevelType w:val="hybridMultilevel"/>
    <w:tmpl w:val="84DC680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3">
    <w:nsid w:val="5D106684"/>
    <w:multiLevelType w:val="hybridMultilevel"/>
    <w:tmpl w:val="CA385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387502"/>
    <w:multiLevelType w:val="hybridMultilevel"/>
    <w:tmpl w:val="2C02B7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5EE009D0"/>
    <w:multiLevelType w:val="hybridMultilevel"/>
    <w:tmpl w:val="5F500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F127967"/>
    <w:multiLevelType w:val="hybridMultilevel"/>
    <w:tmpl w:val="87A2B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62F34242"/>
    <w:multiLevelType w:val="hybridMultilevel"/>
    <w:tmpl w:val="C70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A87898"/>
    <w:multiLevelType w:val="hybridMultilevel"/>
    <w:tmpl w:val="7F04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203BE"/>
    <w:multiLevelType w:val="multilevel"/>
    <w:tmpl w:val="7076CA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0">
    <w:nsid w:val="6CEC62F3"/>
    <w:multiLevelType w:val="hybridMultilevel"/>
    <w:tmpl w:val="8210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487DFC"/>
    <w:multiLevelType w:val="hybridMultilevel"/>
    <w:tmpl w:val="32D0C9A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62">
    <w:nsid w:val="6FE866AD"/>
    <w:multiLevelType w:val="hybridMultilevel"/>
    <w:tmpl w:val="93222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02E5C8A"/>
    <w:multiLevelType w:val="hybridMultilevel"/>
    <w:tmpl w:val="DD10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19451E"/>
    <w:multiLevelType w:val="hybridMultilevel"/>
    <w:tmpl w:val="84FE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EC0AC5"/>
    <w:multiLevelType w:val="hybridMultilevel"/>
    <w:tmpl w:val="906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930A65"/>
    <w:multiLevelType w:val="hybridMultilevel"/>
    <w:tmpl w:val="E3EA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AAB5535"/>
    <w:multiLevelType w:val="hybridMultilevel"/>
    <w:tmpl w:val="1484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086B09"/>
    <w:multiLevelType w:val="multilevel"/>
    <w:tmpl w:val="7478B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57"/>
  </w:num>
  <w:num w:numId="3">
    <w:abstractNumId w:val="51"/>
  </w:num>
  <w:num w:numId="4">
    <w:abstractNumId w:val="63"/>
  </w:num>
  <w:num w:numId="5">
    <w:abstractNumId w:val="13"/>
  </w:num>
  <w:num w:numId="6">
    <w:abstractNumId w:val="67"/>
  </w:num>
  <w:num w:numId="7">
    <w:abstractNumId w:val="38"/>
  </w:num>
  <w:num w:numId="8">
    <w:abstractNumId w:val="7"/>
  </w:num>
  <w:num w:numId="9">
    <w:abstractNumId w:val="42"/>
  </w:num>
  <w:num w:numId="10">
    <w:abstractNumId w:val="10"/>
  </w:num>
  <w:num w:numId="11">
    <w:abstractNumId w:val="64"/>
  </w:num>
  <w:num w:numId="12">
    <w:abstractNumId w:val="60"/>
  </w:num>
  <w:num w:numId="13">
    <w:abstractNumId w:val="2"/>
  </w:num>
  <w:num w:numId="14">
    <w:abstractNumId w:val="48"/>
  </w:num>
  <w:num w:numId="15">
    <w:abstractNumId w:val="3"/>
  </w:num>
  <w:num w:numId="16">
    <w:abstractNumId w:val="28"/>
  </w:num>
  <w:num w:numId="17">
    <w:abstractNumId w:val="23"/>
  </w:num>
  <w:num w:numId="18">
    <w:abstractNumId w:val="4"/>
  </w:num>
  <w:num w:numId="19">
    <w:abstractNumId w:val="45"/>
  </w:num>
  <w:num w:numId="20">
    <w:abstractNumId w:val="19"/>
  </w:num>
  <w:num w:numId="21">
    <w:abstractNumId w:val="22"/>
  </w:num>
  <w:num w:numId="22">
    <w:abstractNumId w:val="47"/>
  </w:num>
  <w:num w:numId="23">
    <w:abstractNumId w:val="37"/>
  </w:num>
  <w:num w:numId="24">
    <w:abstractNumId w:val="17"/>
  </w:num>
  <w:num w:numId="25">
    <w:abstractNumId w:val="65"/>
  </w:num>
  <w:num w:numId="26">
    <w:abstractNumId w:val="40"/>
  </w:num>
  <w:num w:numId="27">
    <w:abstractNumId w:val="21"/>
  </w:num>
  <w:num w:numId="28">
    <w:abstractNumId w:val="14"/>
  </w:num>
  <w:num w:numId="29">
    <w:abstractNumId w:val="33"/>
  </w:num>
  <w:num w:numId="30">
    <w:abstractNumId w:val="39"/>
  </w:num>
  <w:num w:numId="31">
    <w:abstractNumId w:val="24"/>
  </w:num>
  <w:num w:numId="32">
    <w:abstractNumId w:val="5"/>
  </w:num>
  <w:num w:numId="33">
    <w:abstractNumId w:val="31"/>
  </w:num>
  <w:num w:numId="34">
    <w:abstractNumId w:val="49"/>
  </w:num>
  <w:num w:numId="35">
    <w:abstractNumId w:val="18"/>
  </w:num>
  <w:num w:numId="36">
    <w:abstractNumId w:val="35"/>
  </w:num>
  <w:num w:numId="37">
    <w:abstractNumId w:val="11"/>
  </w:num>
  <w:num w:numId="38">
    <w:abstractNumId w:val="16"/>
  </w:num>
  <w:num w:numId="39">
    <w:abstractNumId w:val="29"/>
  </w:num>
  <w:num w:numId="40">
    <w:abstractNumId w:val="53"/>
  </w:num>
  <w:num w:numId="41">
    <w:abstractNumId w:val="9"/>
  </w:num>
  <w:num w:numId="42">
    <w:abstractNumId w:val="46"/>
  </w:num>
  <w:num w:numId="43">
    <w:abstractNumId w:val="66"/>
  </w:num>
  <w:num w:numId="44">
    <w:abstractNumId w:val="43"/>
  </w:num>
  <w:num w:numId="45">
    <w:abstractNumId w:val="34"/>
  </w:num>
  <w:num w:numId="46">
    <w:abstractNumId w:val="12"/>
  </w:num>
  <w:num w:numId="47">
    <w:abstractNumId w:val="30"/>
  </w:num>
  <w:num w:numId="48">
    <w:abstractNumId w:val="32"/>
  </w:num>
  <w:num w:numId="49">
    <w:abstractNumId w:val="25"/>
  </w:num>
  <w:num w:numId="50">
    <w:abstractNumId w:val="55"/>
  </w:num>
  <w:num w:numId="51">
    <w:abstractNumId w:val="59"/>
  </w:num>
  <w:num w:numId="52">
    <w:abstractNumId w:val="52"/>
  </w:num>
  <w:num w:numId="53">
    <w:abstractNumId w:val="15"/>
  </w:num>
  <w:num w:numId="54">
    <w:abstractNumId w:val="61"/>
  </w:num>
  <w:num w:numId="55">
    <w:abstractNumId w:val="8"/>
  </w:num>
  <w:num w:numId="56">
    <w:abstractNumId w:val="20"/>
  </w:num>
  <w:num w:numId="57">
    <w:abstractNumId w:val="54"/>
  </w:num>
  <w:num w:numId="58">
    <w:abstractNumId w:val="27"/>
  </w:num>
  <w:num w:numId="59">
    <w:abstractNumId w:val="41"/>
  </w:num>
  <w:num w:numId="60">
    <w:abstractNumId w:val="36"/>
  </w:num>
  <w:num w:numId="61">
    <w:abstractNumId w:val="6"/>
  </w:num>
  <w:num w:numId="62">
    <w:abstractNumId w:val="58"/>
  </w:num>
  <w:num w:numId="63">
    <w:abstractNumId w:val="62"/>
  </w:num>
  <w:num w:numId="64">
    <w:abstractNumId w:val="44"/>
  </w:num>
  <w:num w:numId="65">
    <w:abstractNumId w:val="50"/>
  </w:num>
  <w:num w:numId="66">
    <w:abstractNumId w:val="56"/>
  </w:num>
  <w:num w:numId="67">
    <w:abstractNumId w:val="6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C79"/>
    <w:rsid w:val="00021656"/>
    <w:rsid w:val="00023876"/>
    <w:rsid w:val="00033519"/>
    <w:rsid w:val="000577C8"/>
    <w:rsid w:val="000610A5"/>
    <w:rsid w:val="00070D45"/>
    <w:rsid w:val="00076454"/>
    <w:rsid w:val="000A1534"/>
    <w:rsid w:val="000D2747"/>
    <w:rsid w:val="000D7D36"/>
    <w:rsid w:val="001001BC"/>
    <w:rsid w:val="001021EC"/>
    <w:rsid w:val="00146B7E"/>
    <w:rsid w:val="00185DAD"/>
    <w:rsid w:val="001A3509"/>
    <w:rsid w:val="001B6F97"/>
    <w:rsid w:val="001C4996"/>
    <w:rsid w:val="001E1F1B"/>
    <w:rsid w:val="001E3A84"/>
    <w:rsid w:val="001F5FFC"/>
    <w:rsid w:val="00210CB5"/>
    <w:rsid w:val="00215B3A"/>
    <w:rsid w:val="00227BE0"/>
    <w:rsid w:val="00274916"/>
    <w:rsid w:val="00284090"/>
    <w:rsid w:val="002D6A3D"/>
    <w:rsid w:val="002E0D24"/>
    <w:rsid w:val="002E4162"/>
    <w:rsid w:val="002F2F33"/>
    <w:rsid w:val="00307FCD"/>
    <w:rsid w:val="003118CC"/>
    <w:rsid w:val="00313627"/>
    <w:rsid w:val="00393386"/>
    <w:rsid w:val="003B6C4C"/>
    <w:rsid w:val="003D3352"/>
    <w:rsid w:val="003E4324"/>
    <w:rsid w:val="00415F9E"/>
    <w:rsid w:val="00481A37"/>
    <w:rsid w:val="004A7F48"/>
    <w:rsid w:val="004C429E"/>
    <w:rsid w:val="004C444B"/>
    <w:rsid w:val="004D4810"/>
    <w:rsid w:val="005272CD"/>
    <w:rsid w:val="00535B7C"/>
    <w:rsid w:val="00567D41"/>
    <w:rsid w:val="005B6F3B"/>
    <w:rsid w:val="005D0334"/>
    <w:rsid w:val="005E5E54"/>
    <w:rsid w:val="005F0B34"/>
    <w:rsid w:val="005F31F0"/>
    <w:rsid w:val="006062E3"/>
    <w:rsid w:val="00606D4F"/>
    <w:rsid w:val="00661642"/>
    <w:rsid w:val="006B03E5"/>
    <w:rsid w:val="006B1C0B"/>
    <w:rsid w:val="006D4CA4"/>
    <w:rsid w:val="0070386B"/>
    <w:rsid w:val="007113D1"/>
    <w:rsid w:val="007210A8"/>
    <w:rsid w:val="00763011"/>
    <w:rsid w:val="00770B90"/>
    <w:rsid w:val="007E5AB1"/>
    <w:rsid w:val="008110D6"/>
    <w:rsid w:val="00845E01"/>
    <w:rsid w:val="008641D2"/>
    <w:rsid w:val="0086723C"/>
    <w:rsid w:val="00871B2B"/>
    <w:rsid w:val="008C027D"/>
    <w:rsid w:val="0092310D"/>
    <w:rsid w:val="009322F2"/>
    <w:rsid w:val="00934D36"/>
    <w:rsid w:val="00964A8B"/>
    <w:rsid w:val="009D62BE"/>
    <w:rsid w:val="009F24BE"/>
    <w:rsid w:val="00A129BB"/>
    <w:rsid w:val="00A12F29"/>
    <w:rsid w:val="00A471E6"/>
    <w:rsid w:val="00A64082"/>
    <w:rsid w:val="00A6615C"/>
    <w:rsid w:val="00A6789B"/>
    <w:rsid w:val="00AA3755"/>
    <w:rsid w:val="00AA6B55"/>
    <w:rsid w:val="00AC5EE2"/>
    <w:rsid w:val="00AE325F"/>
    <w:rsid w:val="00AE5598"/>
    <w:rsid w:val="00B10114"/>
    <w:rsid w:val="00B11937"/>
    <w:rsid w:val="00B671A6"/>
    <w:rsid w:val="00B6768F"/>
    <w:rsid w:val="00B7197F"/>
    <w:rsid w:val="00B9053E"/>
    <w:rsid w:val="00BA3824"/>
    <w:rsid w:val="00BA43CC"/>
    <w:rsid w:val="00BD6580"/>
    <w:rsid w:val="00C20CF1"/>
    <w:rsid w:val="00C51085"/>
    <w:rsid w:val="00C54148"/>
    <w:rsid w:val="00C721A0"/>
    <w:rsid w:val="00C840DD"/>
    <w:rsid w:val="00C87A2D"/>
    <w:rsid w:val="00CA4D9D"/>
    <w:rsid w:val="00CB0C7F"/>
    <w:rsid w:val="00CD2BB2"/>
    <w:rsid w:val="00CF26EE"/>
    <w:rsid w:val="00D02F82"/>
    <w:rsid w:val="00D34836"/>
    <w:rsid w:val="00DA3C79"/>
    <w:rsid w:val="00DB2D73"/>
    <w:rsid w:val="00DD7C8D"/>
    <w:rsid w:val="00DE4550"/>
    <w:rsid w:val="00E03264"/>
    <w:rsid w:val="00E5097C"/>
    <w:rsid w:val="00E62B0B"/>
    <w:rsid w:val="00EB731E"/>
    <w:rsid w:val="00EE45FB"/>
    <w:rsid w:val="00F13451"/>
    <w:rsid w:val="00F31DAA"/>
    <w:rsid w:val="00F40643"/>
    <w:rsid w:val="00F45276"/>
    <w:rsid w:val="00F513B0"/>
    <w:rsid w:val="00F57053"/>
    <w:rsid w:val="00F61BA7"/>
    <w:rsid w:val="00F96DDC"/>
    <w:rsid w:val="00F96EEB"/>
    <w:rsid w:val="00FB0A86"/>
    <w:rsid w:val="00FC3A32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2"/>
  </w:style>
  <w:style w:type="paragraph" w:styleId="1">
    <w:name w:val="heading 1"/>
    <w:basedOn w:val="a"/>
    <w:next w:val="a"/>
    <w:link w:val="10"/>
    <w:qFormat/>
    <w:rsid w:val="003118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76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12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C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A3C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A3C79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118CC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311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3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18CC"/>
    <w:rPr>
      <w:b/>
      <w:bCs/>
    </w:rPr>
  </w:style>
  <w:style w:type="character" w:customStyle="1" w:styleId="apple-converted-space">
    <w:name w:val="apple-converted-space"/>
    <w:basedOn w:val="a0"/>
    <w:rsid w:val="003118CC"/>
  </w:style>
  <w:style w:type="character" w:customStyle="1" w:styleId="20">
    <w:name w:val="Заголовок 2 Знак"/>
    <w:basedOn w:val="a0"/>
    <w:link w:val="2"/>
    <w:uiPriority w:val="9"/>
    <w:rsid w:val="0007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5272C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8">
    <w:name w:val="Table Grid"/>
    <w:basedOn w:val="a1"/>
    <w:uiPriority w:val="59"/>
    <w:rsid w:val="00567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semiHidden/>
    <w:rsid w:val="009322F2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9322F2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31">
    <w:name w:val="Абзац списка3"/>
    <w:basedOn w:val="a"/>
    <w:rsid w:val="000610A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207">
    <w:name w:val="Font Style207"/>
    <w:basedOn w:val="a0"/>
    <w:uiPriority w:val="99"/>
    <w:rsid w:val="00A129BB"/>
    <w:rPr>
      <w:rFonts w:ascii="Century Schoolbook" w:hAnsi="Century Schoolbook" w:cs="Century Schoolbook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A12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1">
    <w:name w:val="Style11"/>
    <w:basedOn w:val="a"/>
    <w:uiPriority w:val="99"/>
    <w:rsid w:val="00F96E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81A37"/>
    <w:pPr>
      <w:spacing w:after="120"/>
    </w:pPr>
  </w:style>
  <w:style w:type="character" w:customStyle="1" w:styleId="ac">
    <w:name w:val="Основной текст Знак"/>
    <w:basedOn w:val="a0"/>
    <w:link w:val="ab"/>
    <w:rsid w:val="00481A37"/>
  </w:style>
  <w:style w:type="paragraph" w:styleId="ad">
    <w:name w:val="header"/>
    <w:basedOn w:val="a"/>
    <w:link w:val="ae"/>
    <w:uiPriority w:val="99"/>
    <w:semiHidden/>
    <w:unhideWhenUsed/>
    <w:rsid w:val="002D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6A3D"/>
  </w:style>
  <w:style w:type="paragraph" w:styleId="af">
    <w:name w:val="footer"/>
    <w:basedOn w:val="a"/>
    <w:link w:val="af0"/>
    <w:uiPriority w:val="99"/>
    <w:unhideWhenUsed/>
    <w:rsid w:val="002D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1379-78D5-46C6-8EF3-90E47DB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34078</Words>
  <Characters>194251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2016-02-12T13:33:00Z</cp:lastPrinted>
  <dcterms:created xsi:type="dcterms:W3CDTF">2017-10-04T22:55:00Z</dcterms:created>
  <dcterms:modified xsi:type="dcterms:W3CDTF">2017-10-04T22:55:00Z</dcterms:modified>
</cp:coreProperties>
</file>